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B92" w:rsidRPr="00E95B92" w:rsidRDefault="00E95B92" w:rsidP="00E95B92">
      <w:pPr>
        <w:spacing w:after="200" w:line="276" w:lineRule="auto"/>
        <w:jc w:val="center"/>
        <w:rPr>
          <w:rFonts w:ascii="Times New Roman" w:eastAsia="Calibri" w:hAnsi="Times New Roman" w:cs="Times New Roman"/>
          <w:b/>
          <w:sz w:val="28"/>
          <w:szCs w:val="28"/>
          <w:lang w:eastAsia="en-US"/>
        </w:rPr>
      </w:pPr>
      <w:r w:rsidRPr="00E95B92">
        <w:rPr>
          <w:rFonts w:ascii="Times New Roman" w:eastAsia="Calibri" w:hAnsi="Times New Roman" w:cs="Times New Roman"/>
          <w:b/>
          <w:sz w:val="28"/>
          <w:szCs w:val="28"/>
          <w:lang w:eastAsia="en-US"/>
        </w:rPr>
        <w:t>х. Севостьянов Милютинский район</w:t>
      </w:r>
    </w:p>
    <w:p w:rsidR="00E95B92" w:rsidRPr="00E95B92" w:rsidRDefault="00E95B92" w:rsidP="00E95B92">
      <w:pPr>
        <w:spacing w:after="200" w:line="276" w:lineRule="auto"/>
        <w:jc w:val="center"/>
        <w:rPr>
          <w:rFonts w:ascii="Times New Roman" w:eastAsia="Calibri" w:hAnsi="Times New Roman" w:cs="Times New Roman"/>
          <w:b/>
          <w:sz w:val="28"/>
          <w:szCs w:val="28"/>
          <w:lang w:eastAsia="en-US"/>
        </w:rPr>
      </w:pPr>
      <w:r w:rsidRPr="00E95B92">
        <w:rPr>
          <w:rFonts w:ascii="Times New Roman" w:eastAsia="Calibri" w:hAnsi="Times New Roman" w:cs="Times New Roman"/>
          <w:b/>
          <w:sz w:val="28"/>
          <w:szCs w:val="28"/>
          <w:lang w:eastAsia="en-US"/>
        </w:rPr>
        <w:t>Муниципальное бюджетное общеобразовательное учреждение Россошанская основная общеобразовательная школа</w:t>
      </w:r>
    </w:p>
    <w:p w:rsidR="00E95B92" w:rsidRPr="00E95B92" w:rsidRDefault="00E95B92" w:rsidP="00E95B92">
      <w:pPr>
        <w:spacing w:after="200" w:line="276" w:lineRule="auto"/>
        <w:jc w:val="center"/>
        <w:rPr>
          <w:rFonts w:ascii="Times New Roman" w:eastAsia="Calibri" w:hAnsi="Times New Roman" w:cs="Times New Roman"/>
          <w:sz w:val="28"/>
          <w:szCs w:val="28"/>
          <w:lang w:eastAsia="en-US"/>
        </w:rPr>
      </w:pPr>
    </w:p>
    <w:p w:rsidR="00E95B92" w:rsidRPr="00E95B92" w:rsidRDefault="005C1F21" w:rsidP="00E95B92">
      <w:pPr>
        <w:spacing w:after="200" w:line="276" w:lineRule="auto"/>
        <w:jc w:val="right"/>
        <w:rPr>
          <w:rFonts w:ascii="Times New Roman" w:eastAsia="Calibri" w:hAnsi="Times New Roman" w:cs="Times New Roman"/>
          <w:b/>
          <w:sz w:val="28"/>
          <w:szCs w:val="28"/>
          <w:lang w:eastAsia="en-US"/>
        </w:rPr>
      </w:pPr>
      <w:r>
        <w:rPr>
          <w:rFonts w:ascii="Times New Roman" w:eastAsia="Calibri" w:hAnsi="Times New Roman" w:cs="Times New Roman"/>
          <w:i/>
          <w:noProof/>
          <w:sz w:val="28"/>
          <w:szCs w:val="28"/>
        </w:rPr>
        <w:drawing>
          <wp:inline distT="0" distB="0" distL="0" distR="0">
            <wp:extent cx="2846070" cy="1654175"/>
            <wp:effectExtent l="19050" t="0" r="0" b="0"/>
            <wp:docPr id="1" name="Рисунок 1"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jpg"/>
                    <pic:cNvPicPr>
                      <a:picLocks noChangeAspect="1" noChangeArrowheads="1"/>
                    </pic:cNvPicPr>
                  </pic:nvPicPr>
                  <pic:blipFill>
                    <a:blip r:embed="rId8" cstate="print"/>
                    <a:srcRect/>
                    <a:stretch>
                      <a:fillRect/>
                    </a:stretch>
                  </pic:blipFill>
                  <pic:spPr bwMode="auto">
                    <a:xfrm>
                      <a:off x="0" y="0"/>
                      <a:ext cx="2846070" cy="1654175"/>
                    </a:xfrm>
                    <a:prstGeom prst="rect">
                      <a:avLst/>
                    </a:prstGeom>
                    <a:noFill/>
                    <a:ln w="9525">
                      <a:noFill/>
                      <a:miter lim="800000"/>
                      <a:headEnd/>
                      <a:tailEnd/>
                    </a:ln>
                  </pic:spPr>
                </pic:pic>
              </a:graphicData>
            </a:graphic>
          </wp:inline>
        </w:drawing>
      </w:r>
    </w:p>
    <w:p w:rsidR="00E95B92" w:rsidRPr="00E95B92" w:rsidRDefault="00E95B92" w:rsidP="00E95B92">
      <w:pPr>
        <w:spacing w:after="200" w:line="276" w:lineRule="auto"/>
        <w:jc w:val="right"/>
        <w:rPr>
          <w:rFonts w:ascii="Times New Roman" w:eastAsia="Calibri" w:hAnsi="Times New Roman" w:cs="Times New Roman"/>
          <w:b/>
          <w:sz w:val="28"/>
          <w:szCs w:val="28"/>
          <w:lang w:eastAsia="en-US"/>
        </w:rPr>
      </w:pPr>
    </w:p>
    <w:p w:rsidR="00E95B92" w:rsidRPr="00E95B92" w:rsidRDefault="00E95B92" w:rsidP="00E95B92">
      <w:pPr>
        <w:spacing w:after="200" w:line="276" w:lineRule="auto"/>
        <w:jc w:val="center"/>
        <w:rPr>
          <w:rFonts w:ascii="Times New Roman" w:eastAsia="Calibri" w:hAnsi="Times New Roman" w:cs="Times New Roman"/>
          <w:b/>
          <w:sz w:val="28"/>
          <w:szCs w:val="28"/>
          <w:lang w:eastAsia="en-US"/>
        </w:rPr>
      </w:pPr>
      <w:r w:rsidRPr="00E95B92">
        <w:rPr>
          <w:rFonts w:ascii="Times New Roman" w:eastAsia="Calibri" w:hAnsi="Times New Roman" w:cs="Times New Roman"/>
          <w:b/>
          <w:sz w:val="28"/>
          <w:szCs w:val="28"/>
          <w:lang w:eastAsia="en-US"/>
        </w:rPr>
        <w:t>РАБОЧАЯ ПРОГРАММА</w:t>
      </w:r>
    </w:p>
    <w:p w:rsidR="00E95B92" w:rsidRPr="00E95B92" w:rsidRDefault="00E95B92" w:rsidP="00E95B92">
      <w:pPr>
        <w:spacing w:after="200" w:line="276" w:lineRule="auto"/>
        <w:jc w:val="center"/>
        <w:rPr>
          <w:rFonts w:ascii="Times New Roman" w:eastAsia="Calibri" w:hAnsi="Times New Roman" w:cs="Times New Roman"/>
          <w:b/>
          <w:sz w:val="28"/>
          <w:szCs w:val="28"/>
          <w:lang w:eastAsia="en-US"/>
        </w:rPr>
      </w:pPr>
      <w:r w:rsidRPr="00E95B92">
        <w:rPr>
          <w:rFonts w:ascii="Times New Roman" w:eastAsia="Calibri" w:hAnsi="Times New Roman" w:cs="Times New Roman"/>
          <w:b/>
          <w:sz w:val="28"/>
          <w:szCs w:val="28"/>
          <w:lang w:eastAsia="en-US"/>
        </w:rPr>
        <w:t>по литературе</w:t>
      </w:r>
    </w:p>
    <w:p w:rsidR="00E95B92" w:rsidRPr="00E95B92" w:rsidRDefault="00E95B92" w:rsidP="00E95B92">
      <w:pPr>
        <w:spacing w:after="200" w:line="276" w:lineRule="auto"/>
        <w:jc w:val="left"/>
        <w:rPr>
          <w:rFonts w:ascii="Times New Roman" w:eastAsia="Calibri" w:hAnsi="Times New Roman" w:cs="Times New Roman"/>
          <w:sz w:val="28"/>
          <w:szCs w:val="28"/>
          <w:u w:val="single"/>
          <w:lang w:eastAsia="en-US"/>
        </w:rPr>
      </w:pPr>
      <w:r w:rsidRPr="00E95B92">
        <w:rPr>
          <w:rFonts w:ascii="Times New Roman" w:eastAsia="Calibri" w:hAnsi="Times New Roman" w:cs="Times New Roman"/>
          <w:sz w:val="28"/>
          <w:szCs w:val="28"/>
          <w:lang w:eastAsia="en-US"/>
        </w:rPr>
        <w:t xml:space="preserve">Уровень общего образования (класс): </w:t>
      </w:r>
      <w:r w:rsidRPr="00E95B92">
        <w:rPr>
          <w:rFonts w:ascii="Times New Roman" w:eastAsia="Calibri" w:hAnsi="Times New Roman" w:cs="Times New Roman"/>
          <w:sz w:val="28"/>
          <w:szCs w:val="28"/>
          <w:u w:val="single"/>
          <w:lang w:eastAsia="en-US"/>
        </w:rPr>
        <w:t>основное общее образование, 5</w:t>
      </w:r>
      <w:r w:rsidR="00AF58AF">
        <w:rPr>
          <w:rFonts w:ascii="Times New Roman" w:eastAsia="Calibri" w:hAnsi="Times New Roman" w:cs="Times New Roman"/>
          <w:sz w:val="28"/>
          <w:szCs w:val="28"/>
          <w:u w:val="single"/>
          <w:lang w:eastAsia="en-US"/>
        </w:rPr>
        <w:t>-8</w:t>
      </w:r>
      <w:r w:rsidRPr="00E95B92">
        <w:rPr>
          <w:rFonts w:ascii="Times New Roman" w:eastAsia="Calibri" w:hAnsi="Times New Roman" w:cs="Times New Roman"/>
          <w:sz w:val="28"/>
          <w:szCs w:val="28"/>
          <w:u w:val="single"/>
          <w:lang w:eastAsia="en-US"/>
        </w:rPr>
        <w:t xml:space="preserve"> класс</w:t>
      </w:r>
    </w:p>
    <w:p w:rsidR="00E95B92" w:rsidRPr="00E95B92" w:rsidRDefault="00E95B92" w:rsidP="00E95B92">
      <w:pPr>
        <w:spacing w:after="200" w:line="276" w:lineRule="auto"/>
        <w:jc w:val="left"/>
        <w:rPr>
          <w:rFonts w:ascii="Times New Roman" w:eastAsia="Calibri" w:hAnsi="Times New Roman" w:cs="Times New Roman"/>
          <w:sz w:val="28"/>
          <w:szCs w:val="28"/>
          <w:u w:val="single"/>
          <w:lang w:eastAsia="en-US"/>
        </w:rPr>
      </w:pPr>
      <w:r w:rsidRPr="00E95B92">
        <w:rPr>
          <w:rFonts w:ascii="Times New Roman" w:eastAsia="Calibri" w:hAnsi="Times New Roman" w:cs="Times New Roman"/>
          <w:sz w:val="28"/>
          <w:szCs w:val="28"/>
          <w:lang w:eastAsia="en-US"/>
        </w:rPr>
        <w:t xml:space="preserve">Количество часов: </w:t>
      </w:r>
      <w:r w:rsidR="007B33BB" w:rsidRPr="007B33BB">
        <w:rPr>
          <w:rFonts w:ascii="Times New Roman" w:eastAsia="Calibri" w:hAnsi="Times New Roman" w:cs="Times New Roman"/>
          <w:sz w:val="28"/>
          <w:szCs w:val="28"/>
          <w:u w:val="single"/>
          <w:lang w:eastAsia="en-US"/>
        </w:rPr>
        <w:t>273</w:t>
      </w:r>
    </w:p>
    <w:p w:rsidR="00E95B92" w:rsidRPr="00E95B92" w:rsidRDefault="00E95B92" w:rsidP="00E95B92">
      <w:pPr>
        <w:spacing w:after="200" w:line="276" w:lineRule="auto"/>
        <w:jc w:val="left"/>
        <w:rPr>
          <w:rFonts w:ascii="Times New Roman" w:eastAsia="Calibri" w:hAnsi="Times New Roman" w:cs="Times New Roman"/>
          <w:sz w:val="28"/>
          <w:szCs w:val="28"/>
          <w:lang w:eastAsia="en-US"/>
        </w:rPr>
      </w:pPr>
      <w:r w:rsidRPr="00E95B92">
        <w:rPr>
          <w:rFonts w:ascii="Times New Roman" w:eastAsia="Calibri" w:hAnsi="Times New Roman" w:cs="Times New Roman"/>
          <w:sz w:val="28"/>
          <w:szCs w:val="28"/>
          <w:lang w:eastAsia="en-US"/>
        </w:rPr>
        <w:t xml:space="preserve">Учитель: </w:t>
      </w:r>
      <w:r w:rsidRPr="00E95B92">
        <w:rPr>
          <w:rFonts w:ascii="Times New Roman" w:eastAsia="Calibri" w:hAnsi="Times New Roman" w:cs="Times New Roman"/>
          <w:sz w:val="28"/>
          <w:szCs w:val="28"/>
          <w:u w:val="single"/>
          <w:lang w:eastAsia="en-US"/>
        </w:rPr>
        <w:t>Севостьянова Наталья Викторовна</w:t>
      </w:r>
    </w:p>
    <w:p w:rsidR="00E95B92" w:rsidRPr="00E95B92" w:rsidRDefault="00E95B92" w:rsidP="00E95B92">
      <w:pPr>
        <w:spacing w:after="200" w:line="276" w:lineRule="auto"/>
        <w:jc w:val="center"/>
        <w:rPr>
          <w:rFonts w:ascii="Times New Roman" w:eastAsia="Calibri" w:hAnsi="Times New Roman" w:cs="Times New Roman"/>
          <w:sz w:val="28"/>
          <w:szCs w:val="28"/>
          <w:lang w:eastAsia="en-US"/>
        </w:rPr>
      </w:pPr>
    </w:p>
    <w:p w:rsidR="00E95B92" w:rsidRPr="00E95B92" w:rsidRDefault="00E95B92" w:rsidP="00E95B92">
      <w:pPr>
        <w:spacing w:after="200" w:line="276" w:lineRule="auto"/>
        <w:rPr>
          <w:rFonts w:ascii="Times New Roman" w:eastAsia="Calibri" w:hAnsi="Times New Roman" w:cs="Times New Roman"/>
          <w:sz w:val="28"/>
          <w:szCs w:val="28"/>
          <w:lang w:eastAsia="en-US"/>
        </w:rPr>
      </w:pPr>
      <w:r w:rsidRPr="00E95B92">
        <w:rPr>
          <w:rFonts w:ascii="Times New Roman" w:eastAsia="Calibri" w:hAnsi="Times New Roman" w:cs="Times New Roman"/>
          <w:sz w:val="28"/>
          <w:szCs w:val="28"/>
          <w:lang w:eastAsia="en-US"/>
        </w:rPr>
        <w:t xml:space="preserve">Программа разработана на основе: </w:t>
      </w:r>
      <w:r w:rsidRPr="00E95B92">
        <w:rPr>
          <w:rFonts w:ascii="Times New Roman" w:eastAsia="Calibri" w:hAnsi="Times New Roman" w:cs="Times New Roman"/>
          <w:sz w:val="28"/>
          <w:szCs w:val="28"/>
          <w:u w:val="single"/>
          <w:lang w:eastAsia="en-US"/>
        </w:rPr>
        <w:t xml:space="preserve">Примерной </w:t>
      </w:r>
      <w:r w:rsidR="00737AB3">
        <w:rPr>
          <w:rFonts w:ascii="Times New Roman" w:eastAsia="Calibri" w:hAnsi="Times New Roman" w:cs="Times New Roman"/>
          <w:sz w:val="28"/>
          <w:szCs w:val="28"/>
          <w:u w:val="single"/>
          <w:lang w:eastAsia="en-US"/>
        </w:rPr>
        <w:t xml:space="preserve">основной образовательной </w:t>
      </w:r>
      <w:r w:rsidRPr="00E95B92">
        <w:rPr>
          <w:rFonts w:ascii="Times New Roman" w:eastAsia="Calibri" w:hAnsi="Times New Roman" w:cs="Times New Roman"/>
          <w:sz w:val="28"/>
          <w:szCs w:val="28"/>
          <w:u w:val="single"/>
          <w:lang w:eastAsia="en-US"/>
        </w:rPr>
        <w:t xml:space="preserve">программы основного общего образования </w:t>
      </w:r>
      <w:r w:rsidR="00737AB3">
        <w:rPr>
          <w:rFonts w:ascii="Times New Roman" w:eastAsia="Calibri" w:hAnsi="Times New Roman" w:cs="Times New Roman"/>
          <w:sz w:val="28"/>
          <w:szCs w:val="28"/>
          <w:u w:val="single"/>
          <w:lang w:eastAsia="en-US"/>
        </w:rPr>
        <w:t>2015</w:t>
      </w:r>
      <w:r w:rsidRPr="00E95B92">
        <w:rPr>
          <w:rFonts w:ascii="Times New Roman" w:eastAsia="Calibri" w:hAnsi="Times New Roman" w:cs="Times New Roman"/>
          <w:sz w:val="28"/>
          <w:szCs w:val="28"/>
          <w:u w:val="single"/>
          <w:lang w:eastAsia="en-US"/>
        </w:rPr>
        <w:t xml:space="preserve"> г., авторской программы Г.С.Меркин</w:t>
      </w:r>
      <w:r w:rsidR="00024B07">
        <w:rPr>
          <w:rFonts w:ascii="Times New Roman" w:eastAsia="Calibri" w:hAnsi="Times New Roman" w:cs="Times New Roman"/>
          <w:sz w:val="28"/>
          <w:szCs w:val="28"/>
          <w:u w:val="single"/>
          <w:lang w:eastAsia="en-US"/>
        </w:rPr>
        <w:t>а.  Программа курса «Литература</w:t>
      </w:r>
      <w:r w:rsidRPr="00E95B92">
        <w:rPr>
          <w:rFonts w:ascii="Times New Roman" w:eastAsia="Calibri" w:hAnsi="Times New Roman" w:cs="Times New Roman"/>
          <w:sz w:val="28"/>
          <w:szCs w:val="28"/>
          <w:u w:val="single"/>
          <w:lang w:eastAsia="en-US"/>
        </w:rPr>
        <w:t xml:space="preserve"> для  обучающихся 5-9 классов общеобразовательных учреждений</w:t>
      </w:r>
      <w:r w:rsidR="00024B07">
        <w:rPr>
          <w:rFonts w:ascii="Times New Roman" w:eastAsia="Calibri" w:hAnsi="Times New Roman" w:cs="Times New Roman"/>
          <w:sz w:val="28"/>
          <w:szCs w:val="28"/>
          <w:u w:val="single"/>
          <w:lang w:eastAsia="en-US"/>
        </w:rPr>
        <w:t xml:space="preserve">, </w:t>
      </w:r>
      <w:r w:rsidR="00C64701">
        <w:rPr>
          <w:rFonts w:ascii="Times New Roman" w:eastAsia="Calibri" w:hAnsi="Times New Roman" w:cs="Times New Roman"/>
          <w:sz w:val="28"/>
          <w:szCs w:val="28"/>
          <w:u w:val="single"/>
          <w:lang w:eastAsia="en-US"/>
        </w:rPr>
        <w:t>201</w:t>
      </w:r>
      <w:r w:rsidR="00802D58">
        <w:rPr>
          <w:rFonts w:ascii="Times New Roman" w:eastAsia="Calibri" w:hAnsi="Times New Roman" w:cs="Times New Roman"/>
          <w:sz w:val="28"/>
          <w:szCs w:val="28"/>
          <w:u w:val="single"/>
          <w:lang w:eastAsia="en-US"/>
        </w:rPr>
        <w:t>4</w:t>
      </w:r>
      <w:r w:rsidRPr="00E95B92">
        <w:rPr>
          <w:rFonts w:ascii="Times New Roman" w:eastAsia="Calibri" w:hAnsi="Times New Roman" w:cs="Times New Roman"/>
          <w:sz w:val="28"/>
          <w:szCs w:val="28"/>
          <w:u w:val="single"/>
          <w:lang w:eastAsia="en-US"/>
        </w:rPr>
        <w:t>г</w:t>
      </w:r>
      <w:r w:rsidR="00C64701">
        <w:rPr>
          <w:rFonts w:ascii="Times New Roman" w:eastAsia="Calibri" w:hAnsi="Times New Roman" w:cs="Times New Roman"/>
          <w:sz w:val="28"/>
          <w:szCs w:val="28"/>
          <w:u w:val="single"/>
          <w:lang w:eastAsia="en-US"/>
        </w:rPr>
        <w:t>.</w:t>
      </w:r>
    </w:p>
    <w:p w:rsidR="00E95B92" w:rsidRDefault="00E95B92" w:rsidP="00E95B92">
      <w:pPr>
        <w:spacing w:after="200" w:line="276" w:lineRule="auto"/>
        <w:rPr>
          <w:rFonts w:ascii="Times New Roman" w:eastAsia="Calibri" w:hAnsi="Times New Roman" w:cs="Times New Roman"/>
          <w:sz w:val="28"/>
          <w:szCs w:val="28"/>
          <w:lang w:eastAsia="en-US"/>
        </w:rPr>
        <w:sectPr w:rsidR="00E95B92" w:rsidSect="00244215">
          <w:footerReference w:type="default" r:id="rId9"/>
          <w:pgSz w:w="11906" w:h="16838"/>
          <w:pgMar w:top="720" w:right="720" w:bottom="720" w:left="720" w:header="709" w:footer="709" w:gutter="0"/>
          <w:cols w:space="708"/>
          <w:titlePg/>
          <w:docGrid w:linePitch="360"/>
        </w:sectPr>
      </w:pPr>
    </w:p>
    <w:p w:rsidR="00716414" w:rsidRPr="00AF58AF" w:rsidRDefault="00716414" w:rsidP="00771747">
      <w:pPr>
        <w:widowControl w:val="0"/>
        <w:shd w:val="clear" w:color="auto" w:fill="FFFFFF"/>
        <w:autoSpaceDE w:val="0"/>
        <w:autoSpaceDN w:val="0"/>
        <w:adjustRightInd w:val="0"/>
        <w:ind w:left="30"/>
        <w:jc w:val="center"/>
        <w:rPr>
          <w:rFonts w:ascii="Times New Roman" w:hAnsi="Times New Roman" w:cs="Times New Roman"/>
          <w:b/>
          <w:bCs/>
          <w:caps/>
          <w:spacing w:val="5"/>
          <w:shd w:val="clear" w:color="auto" w:fill="FFFFFF"/>
          <w:lang w:eastAsia="en-US"/>
        </w:rPr>
      </w:pPr>
    </w:p>
    <w:p w:rsidR="00716414" w:rsidRPr="00AF58AF" w:rsidRDefault="00716414" w:rsidP="00771747">
      <w:pPr>
        <w:widowControl w:val="0"/>
        <w:shd w:val="clear" w:color="auto" w:fill="FFFFFF"/>
        <w:autoSpaceDE w:val="0"/>
        <w:autoSpaceDN w:val="0"/>
        <w:adjustRightInd w:val="0"/>
        <w:ind w:left="30"/>
        <w:jc w:val="center"/>
        <w:rPr>
          <w:rFonts w:ascii="Times New Roman" w:hAnsi="Times New Roman" w:cs="Times New Roman"/>
          <w:b/>
          <w:bCs/>
          <w:caps/>
          <w:spacing w:val="5"/>
          <w:shd w:val="clear" w:color="auto" w:fill="FFFFFF"/>
          <w:lang w:eastAsia="en-US"/>
        </w:rPr>
      </w:pPr>
    </w:p>
    <w:p w:rsidR="00716414" w:rsidRPr="00AF58AF" w:rsidRDefault="00716414" w:rsidP="00771747">
      <w:pPr>
        <w:widowControl w:val="0"/>
        <w:shd w:val="clear" w:color="auto" w:fill="FFFFFF"/>
        <w:autoSpaceDE w:val="0"/>
        <w:autoSpaceDN w:val="0"/>
        <w:adjustRightInd w:val="0"/>
        <w:ind w:left="30"/>
        <w:jc w:val="center"/>
        <w:rPr>
          <w:rFonts w:ascii="Times New Roman" w:hAnsi="Times New Roman" w:cs="Times New Roman"/>
          <w:b/>
          <w:bCs/>
          <w:caps/>
          <w:spacing w:val="5"/>
          <w:shd w:val="clear" w:color="auto" w:fill="FFFFFF"/>
          <w:lang w:eastAsia="en-US"/>
        </w:rPr>
      </w:pPr>
    </w:p>
    <w:p w:rsidR="00716414" w:rsidRPr="00716414" w:rsidRDefault="00716414" w:rsidP="00716414">
      <w:pPr>
        <w:widowControl w:val="0"/>
        <w:shd w:val="clear" w:color="auto" w:fill="FFFFFF"/>
        <w:autoSpaceDE w:val="0"/>
        <w:autoSpaceDN w:val="0"/>
        <w:adjustRightInd w:val="0"/>
        <w:ind w:left="30"/>
        <w:jc w:val="center"/>
        <w:rPr>
          <w:rFonts w:ascii="Times New Roman" w:hAnsi="Times New Roman" w:cs="Times New Roman"/>
          <w:b/>
          <w:bCs/>
          <w:caps/>
          <w:spacing w:val="5"/>
          <w:sz w:val="24"/>
          <w:szCs w:val="24"/>
          <w:shd w:val="clear" w:color="auto" w:fill="FFFFFF"/>
          <w:lang w:eastAsia="en-US"/>
        </w:rPr>
      </w:pPr>
      <w:r w:rsidRPr="00716414">
        <w:rPr>
          <w:rFonts w:ascii="Times New Roman" w:hAnsi="Times New Roman" w:cs="Times New Roman"/>
          <w:b/>
          <w:bCs/>
          <w:caps/>
          <w:spacing w:val="5"/>
          <w:sz w:val="24"/>
          <w:szCs w:val="24"/>
          <w:shd w:val="clear" w:color="auto" w:fill="FFFFFF"/>
          <w:lang w:val="en-US" w:eastAsia="en-US"/>
        </w:rPr>
        <w:t>I</w:t>
      </w:r>
      <w:r w:rsidRPr="00716414">
        <w:rPr>
          <w:rFonts w:ascii="Times New Roman" w:hAnsi="Times New Roman" w:cs="Times New Roman"/>
          <w:b/>
          <w:bCs/>
          <w:caps/>
          <w:spacing w:val="5"/>
          <w:sz w:val="24"/>
          <w:szCs w:val="24"/>
          <w:shd w:val="clear" w:color="auto" w:fill="FFFFFF"/>
          <w:lang w:eastAsia="en-US"/>
        </w:rPr>
        <w:t>. пояснительная записка</w:t>
      </w:r>
    </w:p>
    <w:p w:rsidR="00716414" w:rsidRPr="00AF58AF" w:rsidRDefault="00716414" w:rsidP="00716414">
      <w:pPr>
        <w:spacing w:before="40"/>
        <w:ind w:firstLine="482"/>
        <w:rPr>
          <w:rFonts w:ascii="Times New Roman" w:hAnsi="Times New Roman" w:cs="Times New Roman"/>
          <w:spacing w:val="-4"/>
          <w:sz w:val="24"/>
          <w:szCs w:val="24"/>
        </w:rPr>
      </w:pPr>
    </w:p>
    <w:p w:rsidR="00716414" w:rsidRPr="00AF58AF" w:rsidRDefault="00716414" w:rsidP="00716414">
      <w:pPr>
        <w:spacing w:before="40"/>
        <w:ind w:firstLine="482"/>
        <w:rPr>
          <w:rFonts w:ascii="Times New Roman" w:hAnsi="Times New Roman" w:cs="Times New Roman"/>
          <w:spacing w:val="-4"/>
          <w:sz w:val="24"/>
          <w:szCs w:val="24"/>
        </w:rPr>
      </w:pPr>
      <w:r w:rsidRPr="00716414">
        <w:rPr>
          <w:rFonts w:ascii="Times New Roman" w:hAnsi="Times New Roman" w:cs="Times New Roman"/>
          <w:spacing w:val="-4"/>
          <w:sz w:val="24"/>
          <w:szCs w:val="24"/>
        </w:rPr>
        <w:t>Рабочая программа составлена в соответствии с Федеральным государственным образовательным стандартом основного общего образования, на основе авторской учебной программы «Литература» 5-9 классы. Авторы-составители Г.С.Меркин, С.А.Зинин (ФГОС Инновационная школа). Москва «Русское слово», 2014.</w:t>
      </w:r>
    </w:p>
    <w:p w:rsidR="00716414" w:rsidRPr="00716414" w:rsidRDefault="00716414" w:rsidP="00716414">
      <w:pPr>
        <w:spacing w:before="40"/>
        <w:ind w:firstLine="482"/>
        <w:rPr>
          <w:rFonts w:ascii="Times New Roman" w:hAnsi="Times New Roman" w:cs="Times New Roman"/>
          <w:sz w:val="24"/>
          <w:szCs w:val="24"/>
          <w:lang w:eastAsia="ar-SA"/>
        </w:rPr>
      </w:pPr>
      <w:r w:rsidRPr="00716414">
        <w:rPr>
          <w:rFonts w:ascii="Times New Roman" w:hAnsi="Times New Roman" w:cs="Times New Roman"/>
          <w:b/>
          <w:sz w:val="24"/>
          <w:szCs w:val="24"/>
          <w:lang w:eastAsia="ar-SA"/>
        </w:rPr>
        <w:t>Рабочая  программа составлена в соответствии с нормативными документами:</w:t>
      </w:r>
    </w:p>
    <w:p w:rsidR="00716414" w:rsidRPr="00716414" w:rsidRDefault="00716414" w:rsidP="00716414">
      <w:pPr>
        <w:rPr>
          <w:rFonts w:ascii="Times New Roman" w:hAnsi="Times New Roman" w:cs="Times New Roman"/>
          <w:sz w:val="24"/>
          <w:szCs w:val="24"/>
          <w:lang w:eastAsia="ar-SA"/>
        </w:rPr>
      </w:pPr>
      <w:r w:rsidRPr="00716414">
        <w:rPr>
          <w:rFonts w:ascii="Times New Roman" w:hAnsi="Times New Roman" w:cs="Times New Roman"/>
          <w:sz w:val="24"/>
          <w:szCs w:val="24"/>
          <w:lang w:eastAsia="ar-SA"/>
        </w:rPr>
        <w:t xml:space="preserve">- Примерной основной образовательной программы основного общего образования (одобрена федеральным учебно-методическим объединением по общему образованию, протокол заседания от 08.04.2015 № 1/15); </w:t>
      </w:r>
    </w:p>
    <w:p w:rsidR="00716414" w:rsidRPr="00716414" w:rsidRDefault="00716414" w:rsidP="00716414">
      <w:pPr>
        <w:rPr>
          <w:rFonts w:ascii="Times New Roman" w:hAnsi="Times New Roman" w:cs="Times New Roman"/>
          <w:sz w:val="24"/>
          <w:szCs w:val="24"/>
          <w:lang w:eastAsia="ar-SA"/>
        </w:rPr>
      </w:pPr>
      <w:r w:rsidRPr="00716414">
        <w:rPr>
          <w:rFonts w:ascii="Times New Roman" w:hAnsi="Times New Roman" w:cs="Times New Roman"/>
          <w:sz w:val="24"/>
          <w:szCs w:val="24"/>
          <w:lang w:eastAsia="ar-SA"/>
        </w:rPr>
        <w:t>- Основной образовательной программы основного общего образования МБОУ Россошанской ООШ;</w:t>
      </w:r>
    </w:p>
    <w:p w:rsidR="00716414" w:rsidRPr="00716414" w:rsidRDefault="00716414" w:rsidP="00716414">
      <w:pPr>
        <w:rPr>
          <w:rFonts w:ascii="Times New Roman" w:hAnsi="Times New Roman" w:cs="Times New Roman"/>
          <w:sz w:val="24"/>
          <w:szCs w:val="24"/>
          <w:lang w:eastAsia="ar-SA"/>
        </w:rPr>
      </w:pPr>
      <w:r w:rsidRPr="00716414">
        <w:rPr>
          <w:rFonts w:ascii="Times New Roman" w:hAnsi="Times New Roman" w:cs="Times New Roman"/>
          <w:sz w:val="24"/>
          <w:szCs w:val="24"/>
          <w:lang w:eastAsia="ar-SA"/>
        </w:rPr>
        <w:t>- Постановления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716414" w:rsidRPr="00716414" w:rsidRDefault="00716414" w:rsidP="00716414">
      <w:pPr>
        <w:rPr>
          <w:rFonts w:ascii="Times New Roman" w:hAnsi="Times New Roman" w:cs="Times New Roman"/>
          <w:sz w:val="24"/>
          <w:szCs w:val="24"/>
        </w:rPr>
      </w:pPr>
      <w:bookmarkStart w:id="0" w:name="_GoBack"/>
      <w:r w:rsidRPr="00832DE9">
        <w:rPr>
          <w:rFonts w:ascii="Times New Roman" w:hAnsi="Times New Roman" w:cs="Times New Roman"/>
          <w:sz w:val="24"/>
          <w:szCs w:val="24"/>
          <w:lang w:eastAsia="ar-SA"/>
        </w:rPr>
        <w:t xml:space="preserve">- </w:t>
      </w:r>
      <w:r w:rsidR="00832DE9" w:rsidRPr="00832DE9">
        <w:rPr>
          <w:rFonts w:ascii="Times New Roman" w:hAnsi="Times New Roman" w:cs="Times New Roman"/>
          <w:bCs/>
          <w:color w:val="222222"/>
          <w:sz w:val="24"/>
          <w:szCs w:val="24"/>
        </w:rPr>
        <w:t xml:space="preserve">приказ Минобрнауки России от 17.12.2010 </w:t>
      </w:r>
      <w:r w:rsidR="00832DE9" w:rsidRPr="00832DE9">
        <w:rPr>
          <w:rFonts w:ascii="Times New Roman" w:hAnsi="Times New Roman" w:cs="Times New Roman"/>
          <w:sz w:val="24"/>
          <w:szCs w:val="24"/>
        </w:rPr>
        <w:t>№ 1897 «Об утверждении и введении в действие федерального государственного образовательного стандарта основного общего образования» (в ред. приказов Минобрнауки России от 29.12.2014 № 1644 и от 31.12.2015 г. № 1577</w:t>
      </w:r>
      <w:r w:rsidR="00832DE9">
        <w:rPr>
          <w:rFonts w:ascii="Times New Roman" w:hAnsi="Times New Roman" w:cs="Times New Roman"/>
          <w:sz w:val="24"/>
          <w:szCs w:val="24"/>
        </w:rPr>
        <w:t>);</w:t>
      </w:r>
    </w:p>
    <w:bookmarkEnd w:id="0"/>
    <w:p w:rsidR="00716414" w:rsidRPr="00716414" w:rsidRDefault="00716414" w:rsidP="00716414">
      <w:pPr>
        <w:rPr>
          <w:rFonts w:ascii="Times New Roman" w:hAnsi="Times New Roman" w:cs="Times New Roman"/>
          <w:sz w:val="24"/>
          <w:szCs w:val="24"/>
          <w:lang w:eastAsia="ar-SA"/>
        </w:rPr>
      </w:pPr>
      <w:r w:rsidRPr="00716414">
        <w:rPr>
          <w:rFonts w:ascii="Times New Roman" w:hAnsi="Times New Roman" w:cs="Times New Roman"/>
          <w:sz w:val="24"/>
          <w:szCs w:val="24"/>
          <w:lang w:eastAsia="ar-SA"/>
        </w:rPr>
        <w:t>- приказ Минобрнауки России от 14.08.2015 № 825 «О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716414" w:rsidRPr="00716414" w:rsidRDefault="00716414" w:rsidP="00716414">
      <w:pPr>
        <w:rPr>
          <w:rFonts w:ascii="Times New Roman" w:hAnsi="Times New Roman" w:cs="Times New Roman"/>
          <w:sz w:val="24"/>
          <w:szCs w:val="24"/>
          <w:lang w:eastAsia="ar-SA"/>
        </w:rPr>
      </w:pPr>
      <w:r w:rsidRPr="00716414">
        <w:rPr>
          <w:rFonts w:ascii="Times New Roman" w:hAnsi="Times New Roman" w:cs="Times New Roman"/>
          <w:sz w:val="24"/>
          <w:szCs w:val="24"/>
          <w:lang w:eastAsia="ar-SA"/>
        </w:rPr>
        <w:t>- Письма Минобразования РО от 05.2018 г № 24/4.1 «О направлении рекомендаций»;</w:t>
      </w:r>
    </w:p>
    <w:p w:rsidR="00716414" w:rsidRPr="00716414" w:rsidRDefault="00716414" w:rsidP="00716414">
      <w:pPr>
        <w:rPr>
          <w:rFonts w:ascii="Times New Roman" w:hAnsi="Times New Roman" w:cs="Times New Roman"/>
          <w:sz w:val="24"/>
          <w:szCs w:val="24"/>
          <w:lang w:eastAsia="ar-SA"/>
        </w:rPr>
      </w:pPr>
      <w:r w:rsidRPr="00716414">
        <w:rPr>
          <w:rFonts w:ascii="Times New Roman" w:hAnsi="Times New Roman" w:cs="Times New Roman"/>
          <w:sz w:val="24"/>
          <w:szCs w:val="24"/>
          <w:lang w:eastAsia="ar-SA"/>
        </w:rPr>
        <w:t>-Устава МБОУ Россошанской ООШ, утверждённого Постановлением Администрации Милютинского района от 03.04.2015 г. № 14.</w:t>
      </w:r>
    </w:p>
    <w:p w:rsidR="00716414" w:rsidRPr="00716414" w:rsidRDefault="00716414" w:rsidP="00716414">
      <w:pPr>
        <w:widowControl w:val="0"/>
        <w:shd w:val="clear" w:color="auto" w:fill="FFFFFF"/>
        <w:autoSpaceDE w:val="0"/>
        <w:autoSpaceDN w:val="0"/>
        <w:adjustRightInd w:val="0"/>
        <w:ind w:left="30"/>
        <w:jc w:val="center"/>
        <w:rPr>
          <w:rFonts w:ascii="Times New Roman" w:hAnsi="Times New Roman" w:cs="Times New Roman"/>
          <w:b/>
          <w:bCs/>
          <w:caps/>
          <w:spacing w:val="5"/>
          <w:sz w:val="24"/>
          <w:szCs w:val="24"/>
          <w:shd w:val="clear" w:color="auto" w:fill="FFFFFF"/>
          <w:lang w:eastAsia="en-US"/>
        </w:rPr>
      </w:pPr>
    </w:p>
    <w:p w:rsidR="00716414" w:rsidRPr="00716414" w:rsidRDefault="00716414" w:rsidP="00716414">
      <w:pPr>
        <w:ind w:firstLine="414"/>
        <w:rPr>
          <w:rFonts w:ascii="Times New Roman" w:hAnsi="Times New Roman" w:cs="Times New Roman"/>
          <w:sz w:val="24"/>
          <w:szCs w:val="24"/>
        </w:rPr>
      </w:pPr>
      <w:r w:rsidRPr="00716414">
        <w:rPr>
          <w:rFonts w:ascii="Times New Roman" w:hAnsi="Times New Roman" w:cs="Times New Roman"/>
          <w:sz w:val="24"/>
          <w:szCs w:val="24"/>
        </w:rPr>
        <w:t xml:space="preserve">В состав </w:t>
      </w:r>
      <w:r w:rsidRPr="00716414">
        <w:rPr>
          <w:rFonts w:ascii="Times New Roman" w:hAnsi="Times New Roman" w:cs="Times New Roman"/>
          <w:b/>
          <w:sz w:val="24"/>
          <w:szCs w:val="24"/>
        </w:rPr>
        <w:t>учебно-методического комплекта</w:t>
      </w:r>
      <w:r w:rsidRPr="00716414">
        <w:rPr>
          <w:rFonts w:ascii="Times New Roman" w:hAnsi="Times New Roman" w:cs="Times New Roman"/>
          <w:sz w:val="24"/>
          <w:szCs w:val="24"/>
        </w:rPr>
        <w:t xml:space="preserve"> по базовому курсу «Литература» входят:</w:t>
      </w:r>
    </w:p>
    <w:p w:rsidR="00716414" w:rsidRPr="00716414" w:rsidRDefault="00716414" w:rsidP="00716414">
      <w:pPr>
        <w:numPr>
          <w:ilvl w:val="1"/>
          <w:numId w:val="42"/>
        </w:numPr>
        <w:ind w:left="743" w:hanging="425"/>
        <w:jc w:val="left"/>
        <w:outlineLvl w:val="1"/>
        <w:rPr>
          <w:rFonts w:ascii="Times New Roman" w:hAnsi="Times New Roman" w:cs="Times New Roman"/>
          <w:bCs/>
          <w:sz w:val="24"/>
          <w:szCs w:val="24"/>
        </w:rPr>
      </w:pPr>
      <w:r w:rsidRPr="00716414">
        <w:rPr>
          <w:rFonts w:ascii="Times New Roman" w:hAnsi="Times New Roman" w:cs="Times New Roman"/>
          <w:bCs/>
          <w:sz w:val="24"/>
          <w:szCs w:val="24"/>
        </w:rPr>
        <w:t>Г.С. Меркин. Литература 5 класс. М.: «Русское слово», 2014</w:t>
      </w:r>
    </w:p>
    <w:p w:rsidR="00716414" w:rsidRPr="00716414" w:rsidRDefault="00716414" w:rsidP="00716414">
      <w:pPr>
        <w:numPr>
          <w:ilvl w:val="1"/>
          <w:numId w:val="42"/>
        </w:numPr>
        <w:ind w:left="743" w:hanging="425"/>
        <w:jc w:val="left"/>
        <w:outlineLvl w:val="1"/>
        <w:rPr>
          <w:rFonts w:ascii="Times New Roman" w:hAnsi="Times New Roman" w:cs="Times New Roman"/>
          <w:bCs/>
          <w:sz w:val="24"/>
          <w:szCs w:val="24"/>
        </w:rPr>
      </w:pPr>
      <w:r w:rsidRPr="00716414">
        <w:rPr>
          <w:rFonts w:ascii="Times New Roman" w:hAnsi="Times New Roman" w:cs="Times New Roman"/>
          <w:bCs/>
          <w:sz w:val="24"/>
          <w:szCs w:val="24"/>
        </w:rPr>
        <w:t>Г.С. Меркин. Литература 6 класс. М.: «Русское слово», 201</w:t>
      </w:r>
      <w:r>
        <w:rPr>
          <w:rFonts w:ascii="Times New Roman" w:hAnsi="Times New Roman" w:cs="Times New Roman"/>
          <w:bCs/>
          <w:sz w:val="24"/>
          <w:szCs w:val="24"/>
          <w:lang w:val="en-US"/>
        </w:rPr>
        <w:t>5</w:t>
      </w:r>
    </w:p>
    <w:p w:rsidR="00716414" w:rsidRPr="00716414" w:rsidRDefault="00716414" w:rsidP="00716414">
      <w:pPr>
        <w:numPr>
          <w:ilvl w:val="1"/>
          <w:numId w:val="42"/>
        </w:numPr>
        <w:ind w:left="743" w:hanging="425"/>
        <w:jc w:val="left"/>
        <w:outlineLvl w:val="1"/>
        <w:rPr>
          <w:rFonts w:ascii="Times New Roman" w:hAnsi="Times New Roman" w:cs="Times New Roman"/>
          <w:bCs/>
          <w:sz w:val="24"/>
          <w:szCs w:val="24"/>
        </w:rPr>
      </w:pPr>
      <w:r w:rsidRPr="00716414">
        <w:rPr>
          <w:rFonts w:ascii="Times New Roman" w:hAnsi="Times New Roman" w:cs="Times New Roman"/>
          <w:bCs/>
          <w:sz w:val="24"/>
          <w:szCs w:val="24"/>
        </w:rPr>
        <w:t>Г.С. Меркин. Литература 7 класс. М.: «Русское слово», 201</w:t>
      </w:r>
      <w:r>
        <w:rPr>
          <w:rFonts w:ascii="Times New Roman" w:hAnsi="Times New Roman" w:cs="Times New Roman"/>
          <w:bCs/>
          <w:sz w:val="24"/>
          <w:szCs w:val="24"/>
          <w:lang w:val="en-US"/>
        </w:rPr>
        <w:t>6</w:t>
      </w:r>
    </w:p>
    <w:p w:rsidR="00716414" w:rsidRPr="00716414" w:rsidRDefault="00716414" w:rsidP="00716414">
      <w:pPr>
        <w:numPr>
          <w:ilvl w:val="1"/>
          <w:numId w:val="42"/>
        </w:numPr>
        <w:ind w:left="743" w:hanging="425"/>
        <w:jc w:val="left"/>
        <w:outlineLvl w:val="1"/>
        <w:rPr>
          <w:rFonts w:ascii="Times New Roman" w:hAnsi="Times New Roman" w:cs="Times New Roman"/>
          <w:bCs/>
          <w:sz w:val="24"/>
          <w:szCs w:val="24"/>
        </w:rPr>
      </w:pPr>
      <w:r w:rsidRPr="00716414">
        <w:rPr>
          <w:rFonts w:ascii="Times New Roman" w:hAnsi="Times New Roman" w:cs="Times New Roman"/>
          <w:bCs/>
          <w:sz w:val="24"/>
          <w:szCs w:val="24"/>
        </w:rPr>
        <w:t xml:space="preserve">Г.С. Меркин. Литература 8 </w:t>
      </w:r>
      <w:r>
        <w:rPr>
          <w:rFonts w:ascii="Times New Roman" w:hAnsi="Times New Roman" w:cs="Times New Roman"/>
          <w:bCs/>
          <w:sz w:val="24"/>
          <w:szCs w:val="24"/>
        </w:rPr>
        <w:t>класс. М.: «Русское слово», 201</w:t>
      </w:r>
      <w:r>
        <w:rPr>
          <w:rFonts w:ascii="Times New Roman" w:hAnsi="Times New Roman" w:cs="Times New Roman"/>
          <w:bCs/>
          <w:sz w:val="24"/>
          <w:szCs w:val="24"/>
          <w:lang w:val="en-US"/>
        </w:rPr>
        <w:t>7</w:t>
      </w:r>
    </w:p>
    <w:p w:rsidR="00716414" w:rsidRPr="00716414" w:rsidRDefault="00716414" w:rsidP="00716414">
      <w:pPr>
        <w:numPr>
          <w:ilvl w:val="1"/>
          <w:numId w:val="42"/>
        </w:numPr>
        <w:ind w:left="743" w:hanging="425"/>
        <w:jc w:val="left"/>
        <w:outlineLvl w:val="1"/>
        <w:rPr>
          <w:rFonts w:ascii="Times New Roman" w:hAnsi="Times New Roman" w:cs="Times New Roman"/>
          <w:bCs/>
          <w:sz w:val="24"/>
          <w:szCs w:val="24"/>
        </w:rPr>
      </w:pPr>
      <w:r w:rsidRPr="00716414">
        <w:rPr>
          <w:rFonts w:ascii="Times New Roman" w:hAnsi="Times New Roman" w:cs="Times New Roman"/>
          <w:bCs/>
          <w:sz w:val="24"/>
          <w:szCs w:val="24"/>
        </w:rPr>
        <w:t>С.А. Зинин, В.И. Сахаров, В.А. Чалмаев. Литература 9 класс. М.: «Русское слово», 2014</w:t>
      </w:r>
    </w:p>
    <w:p w:rsidR="00716414" w:rsidRPr="00716414" w:rsidRDefault="00716414" w:rsidP="00716414">
      <w:pPr>
        <w:numPr>
          <w:ilvl w:val="1"/>
          <w:numId w:val="42"/>
        </w:numPr>
        <w:ind w:left="743" w:hanging="425"/>
        <w:jc w:val="left"/>
        <w:outlineLvl w:val="1"/>
        <w:rPr>
          <w:rFonts w:ascii="Times New Roman" w:hAnsi="Times New Roman" w:cs="Times New Roman"/>
          <w:bCs/>
          <w:sz w:val="24"/>
          <w:szCs w:val="24"/>
        </w:rPr>
      </w:pPr>
      <w:r w:rsidRPr="00716414">
        <w:rPr>
          <w:rFonts w:ascii="Times New Roman" w:hAnsi="Times New Roman" w:cs="Times New Roman"/>
          <w:bCs/>
          <w:sz w:val="24"/>
          <w:szCs w:val="24"/>
        </w:rPr>
        <w:t>Программа курса «Литература» 5-9 классы. Авторы составители Г.С. Меркин, С.А. Зинин. 3-е издание. М.: «Русское слово», 2014 г.</w:t>
      </w:r>
    </w:p>
    <w:p w:rsidR="00716414" w:rsidRDefault="00716414" w:rsidP="00771747">
      <w:pPr>
        <w:widowControl w:val="0"/>
        <w:shd w:val="clear" w:color="auto" w:fill="FFFFFF"/>
        <w:autoSpaceDE w:val="0"/>
        <w:autoSpaceDN w:val="0"/>
        <w:adjustRightInd w:val="0"/>
        <w:ind w:left="30"/>
        <w:jc w:val="center"/>
        <w:rPr>
          <w:rFonts w:ascii="Times New Roman" w:hAnsi="Times New Roman" w:cs="Times New Roman"/>
          <w:bCs/>
          <w:sz w:val="24"/>
          <w:szCs w:val="24"/>
          <w:lang w:val="en-US"/>
        </w:rPr>
      </w:pPr>
    </w:p>
    <w:p w:rsidR="00716414" w:rsidRDefault="00716414" w:rsidP="00771747">
      <w:pPr>
        <w:widowControl w:val="0"/>
        <w:shd w:val="clear" w:color="auto" w:fill="FFFFFF"/>
        <w:autoSpaceDE w:val="0"/>
        <w:autoSpaceDN w:val="0"/>
        <w:adjustRightInd w:val="0"/>
        <w:ind w:left="30"/>
        <w:jc w:val="center"/>
        <w:rPr>
          <w:rFonts w:ascii="Times New Roman" w:hAnsi="Times New Roman" w:cs="Times New Roman"/>
          <w:bCs/>
          <w:sz w:val="24"/>
          <w:szCs w:val="24"/>
        </w:rPr>
      </w:pPr>
    </w:p>
    <w:p w:rsidR="006726BB" w:rsidRPr="006726BB" w:rsidRDefault="006726BB" w:rsidP="00771747">
      <w:pPr>
        <w:widowControl w:val="0"/>
        <w:shd w:val="clear" w:color="auto" w:fill="FFFFFF"/>
        <w:autoSpaceDE w:val="0"/>
        <w:autoSpaceDN w:val="0"/>
        <w:adjustRightInd w:val="0"/>
        <w:ind w:left="30"/>
        <w:jc w:val="center"/>
        <w:rPr>
          <w:rFonts w:ascii="Times New Roman" w:hAnsi="Times New Roman" w:cs="Times New Roman"/>
          <w:bCs/>
          <w:sz w:val="24"/>
          <w:szCs w:val="24"/>
        </w:rPr>
      </w:pPr>
    </w:p>
    <w:p w:rsidR="00716414" w:rsidRPr="00716414" w:rsidRDefault="00716414" w:rsidP="00771747">
      <w:pPr>
        <w:widowControl w:val="0"/>
        <w:shd w:val="clear" w:color="auto" w:fill="FFFFFF"/>
        <w:autoSpaceDE w:val="0"/>
        <w:autoSpaceDN w:val="0"/>
        <w:adjustRightInd w:val="0"/>
        <w:ind w:left="30"/>
        <w:jc w:val="center"/>
        <w:rPr>
          <w:rFonts w:ascii="Times New Roman" w:hAnsi="Times New Roman" w:cs="Times New Roman"/>
          <w:b/>
          <w:bCs/>
          <w:caps/>
          <w:spacing w:val="5"/>
          <w:shd w:val="clear" w:color="auto" w:fill="FFFFFF"/>
          <w:lang w:val="en-US" w:eastAsia="en-US"/>
        </w:rPr>
      </w:pPr>
    </w:p>
    <w:p w:rsidR="00611471" w:rsidRDefault="00716414" w:rsidP="00771747">
      <w:pPr>
        <w:widowControl w:val="0"/>
        <w:shd w:val="clear" w:color="auto" w:fill="FFFFFF"/>
        <w:autoSpaceDE w:val="0"/>
        <w:autoSpaceDN w:val="0"/>
        <w:adjustRightInd w:val="0"/>
        <w:ind w:left="30"/>
        <w:jc w:val="center"/>
        <w:rPr>
          <w:rFonts w:ascii="Times New Roman" w:hAnsi="Times New Roman" w:cs="Times New Roman"/>
          <w:b/>
          <w:bCs/>
          <w:caps/>
          <w:spacing w:val="5"/>
          <w:shd w:val="clear" w:color="auto" w:fill="FFFFFF"/>
          <w:lang w:eastAsia="en-US"/>
        </w:rPr>
      </w:pPr>
      <w:r>
        <w:rPr>
          <w:rFonts w:ascii="Times New Roman" w:hAnsi="Times New Roman" w:cs="Times New Roman"/>
          <w:b/>
          <w:bCs/>
          <w:caps/>
          <w:spacing w:val="5"/>
          <w:shd w:val="clear" w:color="auto" w:fill="FFFFFF"/>
          <w:lang w:val="en-US" w:eastAsia="en-US"/>
        </w:rPr>
        <w:lastRenderedPageBreak/>
        <w:t>II</w:t>
      </w:r>
      <w:r w:rsidRPr="00716414">
        <w:rPr>
          <w:rFonts w:ascii="Times New Roman" w:hAnsi="Times New Roman" w:cs="Times New Roman"/>
          <w:b/>
          <w:bCs/>
          <w:caps/>
          <w:spacing w:val="5"/>
          <w:shd w:val="clear" w:color="auto" w:fill="FFFFFF"/>
          <w:lang w:eastAsia="en-US"/>
        </w:rPr>
        <w:t>.</w:t>
      </w:r>
      <w:r w:rsidR="00611471" w:rsidRPr="00771747">
        <w:rPr>
          <w:rFonts w:ascii="Times New Roman" w:hAnsi="Times New Roman" w:cs="Times New Roman"/>
          <w:b/>
          <w:bCs/>
          <w:caps/>
          <w:spacing w:val="5"/>
          <w:shd w:val="clear" w:color="auto" w:fill="FFFFFF"/>
          <w:lang w:eastAsia="en-US"/>
        </w:rPr>
        <w:t>ПЛАНИРУЕМЫЕ РЕЗУЛЬТАТЫ ОСВОЕНИЯ УЧЕБНОГО ПРЕДМЕТА</w:t>
      </w:r>
    </w:p>
    <w:p w:rsidR="00405011" w:rsidRDefault="00405011" w:rsidP="00771747">
      <w:pPr>
        <w:widowControl w:val="0"/>
        <w:shd w:val="clear" w:color="auto" w:fill="FFFFFF"/>
        <w:autoSpaceDE w:val="0"/>
        <w:autoSpaceDN w:val="0"/>
        <w:adjustRightInd w:val="0"/>
        <w:ind w:left="30"/>
        <w:jc w:val="center"/>
        <w:rPr>
          <w:rFonts w:ascii="Times New Roman" w:hAnsi="Times New Roman" w:cs="Times New Roman"/>
          <w:b/>
          <w:bCs/>
          <w:caps/>
          <w:spacing w:val="5"/>
          <w:shd w:val="clear" w:color="auto" w:fill="FFFFFF"/>
          <w:lang w:eastAsia="en-US"/>
        </w:rPr>
      </w:pPr>
    </w:p>
    <w:p w:rsidR="00405011" w:rsidRPr="00405011" w:rsidRDefault="00405011" w:rsidP="00405011">
      <w:pPr>
        <w:ind w:firstLine="708"/>
        <w:rPr>
          <w:rFonts w:ascii="Times New Roman" w:hAnsi="Times New Roman" w:cs="Times New Roman"/>
          <w:sz w:val="24"/>
          <w:szCs w:val="24"/>
        </w:rPr>
      </w:pPr>
      <w:r w:rsidRPr="00405011">
        <w:rPr>
          <w:rFonts w:ascii="Times New Roman" w:hAnsi="Times New Roman" w:cs="Times New Roman"/>
          <w:sz w:val="24"/>
          <w:szCs w:val="24"/>
        </w:rPr>
        <w:t xml:space="preserve">В соответствии с целями и требованиями Федерального государственного образовательного стандарта основного общего образования определены </w:t>
      </w:r>
      <w:r w:rsidRPr="00716414">
        <w:rPr>
          <w:rFonts w:ascii="Times New Roman" w:eastAsia="Bookman Old Style" w:hAnsi="Times New Roman" w:cs="Times New Roman"/>
          <w:bCs/>
          <w:color w:val="000000"/>
          <w:sz w:val="24"/>
          <w:szCs w:val="24"/>
          <w:lang w:bidi="ru-RU"/>
        </w:rPr>
        <w:t>задачи курса,</w:t>
      </w:r>
      <w:r w:rsidRPr="00405011">
        <w:rPr>
          <w:rFonts w:ascii="Times New Roman" w:hAnsi="Times New Roman" w:cs="Times New Roman"/>
          <w:sz w:val="24"/>
          <w:szCs w:val="24"/>
        </w:rPr>
        <w:t>отражающие планируемые результаты (личностные, метапредметпые, предметные) обучения школьников 5—9 классов.</w:t>
      </w:r>
    </w:p>
    <w:p w:rsidR="00405011" w:rsidRPr="00405011" w:rsidRDefault="00405011" w:rsidP="00405011">
      <w:pPr>
        <w:widowControl w:val="0"/>
        <w:ind w:firstLine="708"/>
        <w:rPr>
          <w:rFonts w:ascii="Times New Roman" w:eastAsia="Bookman Old Style" w:hAnsi="Times New Roman" w:cs="Times New Roman"/>
          <w:b/>
          <w:bCs/>
          <w:sz w:val="24"/>
          <w:szCs w:val="24"/>
        </w:rPr>
      </w:pPr>
      <w:r w:rsidRPr="00405011">
        <w:rPr>
          <w:rFonts w:ascii="Times New Roman" w:eastAsia="Bookman Old Style" w:hAnsi="Times New Roman" w:cs="Times New Roman"/>
          <w:b/>
          <w:bCs/>
          <w:sz w:val="24"/>
          <w:szCs w:val="24"/>
        </w:rPr>
        <w:t>Личностные результаты обучения:</w:t>
      </w:r>
    </w:p>
    <w:p w:rsidR="00405011" w:rsidRPr="00405011" w:rsidRDefault="00405011" w:rsidP="00405011">
      <w:pPr>
        <w:widowControl w:val="0"/>
        <w:tabs>
          <w:tab w:val="left" w:pos="662"/>
        </w:tabs>
        <w:rPr>
          <w:rFonts w:ascii="Times New Roman" w:hAnsi="Times New Roman" w:cs="Times New Roman"/>
          <w:sz w:val="24"/>
          <w:szCs w:val="24"/>
        </w:rPr>
      </w:pPr>
      <w:r w:rsidRPr="00405011">
        <w:rPr>
          <w:rFonts w:ascii="Times New Roman" w:hAnsi="Times New Roman" w:cs="Times New Roman"/>
          <w:sz w:val="24"/>
          <w:szCs w:val="24"/>
        </w:rPr>
        <w:tab/>
        <w:t>- формировать понимание важности процесса обучения;</w:t>
      </w:r>
    </w:p>
    <w:p w:rsidR="00405011" w:rsidRPr="00405011" w:rsidRDefault="00405011" w:rsidP="00405011">
      <w:pPr>
        <w:widowControl w:val="0"/>
        <w:tabs>
          <w:tab w:val="left" w:pos="639"/>
        </w:tabs>
        <w:rPr>
          <w:rFonts w:ascii="Times New Roman" w:hAnsi="Times New Roman" w:cs="Times New Roman"/>
          <w:sz w:val="24"/>
          <w:szCs w:val="24"/>
        </w:rPr>
      </w:pPr>
      <w:r w:rsidRPr="00405011">
        <w:rPr>
          <w:rFonts w:ascii="Times New Roman" w:hAnsi="Times New Roman" w:cs="Times New Roman"/>
          <w:sz w:val="24"/>
          <w:szCs w:val="24"/>
        </w:rPr>
        <w:tab/>
        <w:t>- формировать мотивацию школьников к процессу изучения литературы как одного из учебных предметов, необходимых для самопознания, своего дальнейшего развития и успешного обучения;</w:t>
      </w:r>
    </w:p>
    <w:p w:rsidR="00405011" w:rsidRPr="00405011" w:rsidRDefault="00405011" w:rsidP="00405011">
      <w:pPr>
        <w:widowControl w:val="0"/>
        <w:tabs>
          <w:tab w:val="left" w:pos="630"/>
        </w:tabs>
        <w:rPr>
          <w:rFonts w:ascii="Times New Roman" w:hAnsi="Times New Roman" w:cs="Times New Roman"/>
          <w:sz w:val="24"/>
          <w:szCs w:val="24"/>
        </w:rPr>
      </w:pPr>
      <w:r w:rsidRPr="00405011">
        <w:rPr>
          <w:rFonts w:ascii="Times New Roman" w:hAnsi="Times New Roman" w:cs="Times New Roman"/>
          <w:sz w:val="24"/>
          <w:szCs w:val="24"/>
        </w:rPr>
        <w:tab/>
        <w:t>- формировать понимание значимости литературы как явления национальной и мировой культуры, важного средства сохранения и передачи нравственных ценностей и традиций;</w:t>
      </w:r>
    </w:p>
    <w:p w:rsidR="00405011" w:rsidRPr="00405011" w:rsidRDefault="00405011" w:rsidP="00405011">
      <w:pPr>
        <w:widowControl w:val="0"/>
        <w:tabs>
          <w:tab w:val="left" w:pos="634"/>
        </w:tabs>
        <w:rPr>
          <w:rFonts w:ascii="Times New Roman" w:hAnsi="Times New Roman" w:cs="Times New Roman"/>
          <w:sz w:val="24"/>
          <w:szCs w:val="24"/>
        </w:rPr>
      </w:pPr>
      <w:r w:rsidRPr="00405011">
        <w:rPr>
          <w:rFonts w:ascii="Times New Roman" w:hAnsi="Times New Roman" w:cs="Times New Roman"/>
          <w:sz w:val="24"/>
          <w:szCs w:val="24"/>
        </w:rPr>
        <w:tab/>
        <w:t>- формировать уважение к литературе народов многонациональной России;</w:t>
      </w:r>
    </w:p>
    <w:p w:rsidR="00405011" w:rsidRPr="00405011" w:rsidRDefault="00405011" w:rsidP="00405011">
      <w:pPr>
        <w:widowControl w:val="0"/>
        <w:tabs>
          <w:tab w:val="left" w:pos="639"/>
        </w:tabs>
        <w:rPr>
          <w:rFonts w:ascii="Times New Roman" w:hAnsi="Times New Roman" w:cs="Times New Roman"/>
          <w:sz w:val="24"/>
          <w:szCs w:val="24"/>
        </w:rPr>
      </w:pPr>
      <w:r w:rsidRPr="00405011">
        <w:rPr>
          <w:rFonts w:ascii="Times New Roman" w:hAnsi="Times New Roman" w:cs="Times New Roman"/>
          <w:sz w:val="24"/>
          <w:szCs w:val="24"/>
        </w:rPr>
        <w:tab/>
        <w:t>- формировать в процессе чтения нравственно развитую личность, любящую свою семью, свою Родину, обладающую высокой культурой общения;</w:t>
      </w:r>
    </w:p>
    <w:p w:rsidR="00405011" w:rsidRPr="00405011" w:rsidRDefault="00405011" w:rsidP="00405011">
      <w:pPr>
        <w:widowControl w:val="0"/>
        <w:tabs>
          <w:tab w:val="left" w:pos="634"/>
        </w:tabs>
        <w:rPr>
          <w:rFonts w:ascii="Times New Roman" w:hAnsi="Times New Roman" w:cs="Times New Roman"/>
          <w:sz w:val="24"/>
          <w:szCs w:val="24"/>
        </w:rPr>
      </w:pPr>
      <w:r w:rsidRPr="00405011">
        <w:rPr>
          <w:rFonts w:ascii="Times New Roman" w:hAnsi="Times New Roman" w:cs="Times New Roman"/>
          <w:sz w:val="24"/>
          <w:szCs w:val="24"/>
        </w:rPr>
        <w:tab/>
        <w:t>- совершенствовать ценностно-смысловые представления о человеке и мире в процессе чтения;</w:t>
      </w:r>
    </w:p>
    <w:p w:rsidR="00405011" w:rsidRPr="00405011" w:rsidRDefault="00405011" w:rsidP="00405011">
      <w:pPr>
        <w:widowControl w:val="0"/>
        <w:tabs>
          <w:tab w:val="left" w:pos="630"/>
        </w:tabs>
        <w:rPr>
          <w:rFonts w:ascii="Times New Roman" w:hAnsi="Times New Roman" w:cs="Times New Roman"/>
          <w:sz w:val="24"/>
          <w:szCs w:val="24"/>
        </w:rPr>
      </w:pPr>
      <w:r w:rsidRPr="00405011">
        <w:rPr>
          <w:rFonts w:ascii="Times New Roman" w:hAnsi="Times New Roman" w:cs="Times New Roman"/>
          <w:sz w:val="24"/>
          <w:szCs w:val="24"/>
        </w:rPr>
        <w:tab/>
        <w:t>- развивать потребности в самопознании и самосовершенствовании в процессе чтения и характеристики (анализа) текста;</w:t>
      </w:r>
    </w:p>
    <w:p w:rsidR="00405011" w:rsidRPr="00405011" w:rsidRDefault="00405011" w:rsidP="00405011">
      <w:pPr>
        <w:widowControl w:val="0"/>
        <w:tabs>
          <w:tab w:val="left" w:pos="634"/>
        </w:tabs>
        <w:rPr>
          <w:rFonts w:ascii="Times New Roman" w:hAnsi="Times New Roman" w:cs="Times New Roman"/>
          <w:sz w:val="24"/>
          <w:szCs w:val="24"/>
        </w:rPr>
      </w:pPr>
      <w:r w:rsidRPr="00405011">
        <w:rPr>
          <w:rFonts w:ascii="Times New Roman" w:hAnsi="Times New Roman" w:cs="Times New Roman"/>
          <w:sz w:val="24"/>
          <w:szCs w:val="24"/>
        </w:rPr>
        <w:tab/>
        <w:t>- формировать в процессе чтения основы гражданской идентичности;</w:t>
      </w:r>
    </w:p>
    <w:p w:rsidR="00405011" w:rsidRPr="00405011" w:rsidRDefault="00405011" w:rsidP="00405011">
      <w:pPr>
        <w:widowControl w:val="0"/>
        <w:tabs>
          <w:tab w:val="left" w:pos="630"/>
        </w:tabs>
        <w:rPr>
          <w:rFonts w:ascii="Times New Roman" w:hAnsi="Times New Roman" w:cs="Times New Roman"/>
          <w:sz w:val="24"/>
          <w:szCs w:val="24"/>
        </w:rPr>
      </w:pPr>
      <w:r w:rsidRPr="00405011">
        <w:rPr>
          <w:rFonts w:ascii="Times New Roman" w:hAnsi="Times New Roman" w:cs="Times New Roman"/>
          <w:sz w:val="24"/>
          <w:szCs w:val="24"/>
        </w:rPr>
        <w:tab/>
        <w:t>- формировать готовность к получению новых знаний, их применению и преобразованию;</w:t>
      </w:r>
    </w:p>
    <w:p w:rsidR="00405011" w:rsidRPr="00405011" w:rsidRDefault="00405011" w:rsidP="00405011">
      <w:pPr>
        <w:widowControl w:val="0"/>
        <w:tabs>
          <w:tab w:val="left" w:pos="634"/>
        </w:tabs>
        <w:rPr>
          <w:rFonts w:ascii="Times New Roman" w:hAnsi="Times New Roman" w:cs="Times New Roman"/>
          <w:sz w:val="24"/>
          <w:szCs w:val="24"/>
        </w:rPr>
      </w:pPr>
      <w:r w:rsidRPr="00405011">
        <w:rPr>
          <w:rFonts w:ascii="Times New Roman" w:hAnsi="Times New Roman" w:cs="Times New Roman"/>
          <w:sz w:val="24"/>
          <w:szCs w:val="24"/>
        </w:rPr>
        <w:tab/>
        <w:t>- развивать эстетические чувства и художественный вкус на основе знакомства с отечественной и мировой литературой;</w:t>
      </w:r>
    </w:p>
    <w:p w:rsidR="00405011" w:rsidRPr="00405011" w:rsidRDefault="00405011" w:rsidP="00405011">
      <w:pPr>
        <w:widowControl w:val="0"/>
        <w:tabs>
          <w:tab w:val="left" w:pos="634"/>
        </w:tabs>
        <w:rPr>
          <w:rFonts w:ascii="Times New Roman" w:hAnsi="Times New Roman" w:cs="Times New Roman"/>
          <w:sz w:val="24"/>
          <w:szCs w:val="24"/>
        </w:rPr>
      </w:pPr>
      <w:r w:rsidRPr="00405011">
        <w:rPr>
          <w:rFonts w:ascii="Times New Roman" w:hAnsi="Times New Roman" w:cs="Times New Roman"/>
          <w:sz w:val="24"/>
          <w:szCs w:val="24"/>
        </w:rPr>
        <w:tab/>
        <w:t>- развивать морально-этические представления, доброжелательность и эмоционально-нравственную отзывчивость, понимание и сопереживание чувствам других людей;</w:t>
      </w:r>
    </w:p>
    <w:p w:rsidR="00405011" w:rsidRPr="00405011" w:rsidRDefault="00405011" w:rsidP="00405011">
      <w:pPr>
        <w:widowControl w:val="0"/>
        <w:tabs>
          <w:tab w:val="left" w:pos="634"/>
        </w:tabs>
        <w:rPr>
          <w:rFonts w:ascii="Times New Roman" w:hAnsi="Times New Roman" w:cs="Times New Roman"/>
          <w:sz w:val="24"/>
          <w:szCs w:val="24"/>
        </w:rPr>
      </w:pPr>
      <w:r w:rsidRPr="00405011">
        <w:rPr>
          <w:rFonts w:ascii="Times New Roman" w:hAnsi="Times New Roman" w:cs="Times New Roman"/>
          <w:sz w:val="24"/>
          <w:szCs w:val="24"/>
        </w:rPr>
        <w:tab/>
        <w:t>-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w:t>
      </w:r>
    </w:p>
    <w:p w:rsidR="00405011" w:rsidRPr="00405011" w:rsidRDefault="00405011" w:rsidP="00405011">
      <w:pPr>
        <w:widowControl w:val="0"/>
        <w:tabs>
          <w:tab w:val="left" w:pos="634"/>
        </w:tabs>
        <w:rPr>
          <w:rFonts w:ascii="Times New Roman" w:hAnsi="Times New Roman" w:cs="Times New Roman"/>
          <w:sz w:val="24"/>
          <w:szCs w:val="24"/>
        </w:rPr>
      </w:pPr>
      <w:r w:rsidRPr="00405011">
        <w:rPr>
          <w:rFonts w:ascii="Times New Roman" w:hAnsi="Times New Roman" w:cs="Times New Roman"/>
          <w:sz w:val="24"/>
          <w:szCs w:val="24"/>
        </w:rPr>
        <w:tab/>
        <w:t>- развивать и углублять восприятие литературы как особого вида искусства, умение соотносить его с другими видами искусства.</w:t>
      </w:r>
    </w:p>
    <w:p w:rsidR="00405011" w:rsidRPr="00405011" w:rsidRDefault="00405011" w:rsidP="00405011">
      <w:pPr>
        <w:widowControl w:val="0"/>
        <w:ind w:firstLine="680"/>
        <w:jc w:val="left"/>
        <w:rPr>
          <w:rFonts w:ascii="Times New Roman" w:eastAsia="Bookman Old Style" w:hAnsi="Times New Roman" w:cs="Times New Roman"/>
          <w:b/>
          <w:bCs/>
          <w:sz w:val="24"/>
          <w:szCs w:val="24"/>
        </w:rPr>
      </w:pPr>
      <w:r w:rsidRPr="00405011">
        <w:rPr>
          <w:rFonts w:ascii="Times New Roman" w:eastAsia="Bookman Old Style" w:hAnsi="Times New Roman" w:cs="Times New Roman"/>
          <w:b/>
          <w:bCs/>
          <w:sz w:val="24"/>
          <w:szCs w:val="24"/>
        </w:rPr>
        <w:t>Метапредметные результаты обучения:</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формировать способности принимать и сохранять цели и задачи учебной деятельности, поиска средств ее осуществления и процессе чтения и изучения литературного произведения;</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формировать умения по освоению способов решения поисковых и творческих задач в процессе учебной деятельности при изучении курса литературы;</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формировать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формировать умения понимать причины успеха/неуспеха учебной деятельности и способности конструктивно действовать даже в ситуациях неуспеха;</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развивать умение осваивать разнообразные формы познавательной и личностной рефлексии;</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lastRenderedPageBreak/>
        <w:t>- формировать умение использовать различные способы поиска (в справочных источниках и открытом учебном информационном пространстве сети Интернет) в соответствии с коммуникативными и познавательными задачами и технологиями учебного предмета «Литература»;</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развивать умения осознанно строить речевое высказывание в соответствии с задачами коммуникации и составлять тексты в устной и письменной формах;</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совершенствовать владение логическими действиями сравнения (персонажей, групп персонажей, двух или нескольких произведений), умениями устанавливать аналогии и причинно-следственные связи, строить рассуждения и процессе характеристики текста;</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развивать готовность слушать собеседники и нести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при чтении и обсуждении художественных произведений;</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формировать умение определять общую цель и пути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формировать готовность конструктивно разрешать конфликты посредством учета интересов сторон и сотрудничества;</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формировать готовность к самостоятельному планированию и осуществлению учебной деятельности, построению индивидуальной образовательной траектории;</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развивать умение овладевать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изучаемых произведений;</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совершенствовать владение базовыми предметными и межпредметными понятиями, отражающими существенные связи и отношения внутри литературных текстов, между литературными текстами и другими видами искусств (музыка, живопись, театр, кино);</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развивать интерес к исследовательской и проектной деятельности в процессе изучения курса, в том числе для реализации личных притязаний и потребностей.</w:t>
      </w:r>
    </w:p>
    <w:p w:rsidR="00405011" w:rsidRPr="00405011" w:rsidRDefault="00405011" w:rsidP="00405011">
      <w:pPr>
        <w:widowControl w:val="0"/>
        <w:ind w:firstLine="680"/>
        <w:rPr>
          <w:rFonts w:ascii="Times New Roman" w:eastAsia="Bookman Old Style" w:hAnsi="Times New Roman" w:cs="Times New Roman"/>
          <w:b/>
          <w:bCs/>
          <w:sz w:val="24"/>
          <w:szCs w:val="24"/>
        </w:rPr>
      </w:pPr>
      <w:r w:rsidRPr="00405011">
        <w:rPr>
          <w:rFonts w:ascii="Times New Roman" w:eastAsia="Bookman Old Style" w:hAnsi="Times New Roman" w:cs="Times New Roman"/>
          <w:b/>
          <w:bCs/>
          <w:sz w:val="24"/>
          <w:szCs w:val="24"/>
        </w:rPr>
        <w:t>Предметные результаты обучения:</w:t>
      </w:r>
    </w:p>
    <w:p w:rsidR="00405011" w:rsidRPr="00405011" w:rsidRDefault="00405011" w:rsidP="00405011">
      <w:pPr>
        <w:widowControl w:val="0"/>
        <w:ind w:firstLine="680"/>
        <w:rPr>
          <w:rFonts w:ascii="Times New Roman" w:eastAsia="Bookman Old Style" w:hAnsi="Times New Roman" w:cs="Times New Roman"/>
          <w:bCs/>
          <w:sz w:val="24"/>
          <w:szCs w:val="24"/>
        </w:rPr>
      </w:pPr>
      <w:r w:rsidRPr="00405011">
        <w:rPr>
          <w:rFonts w:ascii="Times New Roman" w:eastAsia="Bookman Old Style" w:hAnsi="Times New Roman" w:cs="Times New Roman"/>
          <w:bCs/>
          <w:sz w:val="24"/>
          <w:szCs w:val="24"/>
        </w:rPr>
        <w:t>- воспитывать творческую личность путем приобщения к литературе как искусству слова;</w:t>
      </w:r>
    </w:p>
    <w:p w:rsidR="00405011" w:rsidRPr="00405011" w:rsidRDefault="00405011" w:rsidP="00405011">
      <w:pPr>
        <w:widowControl w:val="0"/>
        <w:ind w:firstLine="680"/>
        <w:rPr>
          <w:rFonts w:ascii="Times New Roman" w:eastAsia="Bookman Old Style" w:hAnsi="Times New Roman" w:cs="Times New Roman"/>
          <w:bCs/>
          <w:sz w:val="24"/>
          <w:szCs w:val="24"/>
        </w:rPr>
      </w:pPr>
      <w:r w:rsidRPr="00405011">
        <w:rPr>
          <w:rFonts w:ascii="Times New Roman" w:eastAsia="Bookman Old Style" w:hAnsi="Times New Roman" w:cs="Times New Roman"/>
          <w:b/>
          <w:bCs/>
          <w:sz w:val="24"/>
          <w:szCs w:val="24"/>
        </w:rPr>
        <w:t xml:space="preserve">- </w:t>
      </w:r>
      <w:r w:rsidRPr="00405011">
        <w:rPr>
          <w:rFonts w:ascii="Times New Roman" w:eastAsia="Bookman Old Style" w:hAnsi="Times New Roman" w:cs="Times New Roman"/>
          <w:bCs/>
          <w:sz w:val="24"/>
          <w:szCs w:val="24"/>
        </w:rPr>
        <w:t>совершенствовать умения читать правильно и осознанно, вслух и про себя; пересказывать текст различными способами (полный, выборочный, краткий);</w:t>
      </w:r>
    </w:p>
    <w:p w:rsidR="00405011" w:rsidRPr="00405011" w:rsidRDefault="00405011" w:rsidP="00405011">
      <w:pPr>
        <w:widowControl w:val="0"/>
        <w:ind w:firstLine="680"/>
        <w:rPr>
          <w:rFonts w:ascii="Times New Roman" w:eastAsia="Bookman Old Style" w:hAnsi="Times New Roman" w:cs="Times New Roman"/>
          <w:bCs/>
          <w:sz w:val="24"/>
          <w:szCs w:val="24"/>
        </w:rPr>
      </w:pPr>
      <w:r w:rsidRPr="00405011">
        <w:rPr>
          <w:rFonts w:ascii="Times New Roman" w:eastAsia="Bookman Old Style" w:hAnsi="Times New Roman" w:cs="Times New Roman"/>
          <w:bCs/>
          <w:sz w:val="24"/>
          <w:szCs w:val="24"/>
        </w:rPr>
        <w:t>- способствовать совершенствованию читательского опыта;</w:t>
      </w:r>
    </w:p>
    <w:p w:rsidR="00405011" w:rsidRPr="00405011" w:rsidRDefault="00405011" w:rsidP="00405011">
      <w:pPr>
        <w:widowControl w:val="0"/>
        <w:ind w:firstLine="660"/>
        <w:rPr>
          <w:rFonts w:ascii="Times New Roman" w:eastAsia="Bookman Old Style" w:hAnsi="Times New Roman" w:cs="Times New Roman"/>
          <w:bCs/>
          <w:sz w:val="24"/>
          <w:szCs w:val="24"/>
        </w:rPr>
      </w:pPr>
      <w:r w:rsidRPr="00405011">
        <w:rPr>
          <w:rFonts w:ascii="Times New Roman" w:eastAsia="Bookman Old Style" w:hAnsi="Times New Roman" w:cs="Times New Roman"/>
          <w:bCs/>
          <w:sz w:val="24"/>
          <w:szCs w:val="24"/>
        </w:rPr>
        <w:t>- совершенствовать мотивации к систематическому, системному, инициативному, в том числе досуговому, чтению;</w:t>
      </w:r>
    </w:p>
    <w:p w:rsidR="00405011" w:rsidRPr="00405011" w:rsidRDefault="00405011" w:rsidP="00405011">
      <w:pPr>
        <w:ind w:firstLine="660"/>
        <w:jc w:val="left"/>
        <w:rPr>
          <w:rFonts w:ascii="Times New Roman" w:hAnsi="Times New Roman" w:cs="Times New Roman"/>
          <w:sz w:val="24"/>
          <w:szCs w:val="24"/>
        </w:rPr>
      </w:pPr>
      <w:r w:rsidRPr="00405011">
        <w:rPr>
          <w:rFonts w:ascii="Times New Roman" w:hAnsi="Times New Roman" w:cs="Times New Roman"/>
          <w:sz w:val="24"/>
          <w:szCs w:val="24"/>
        </w:rPr>
        <w:t>- совершенствовать умения пользоваться библиотечными фондами (нахождение нужной книги по теме урока; для досуга, иного чтения; для выполнения творческих работ и т.д.); развивать интерес к творчеству;</w:t>
      </w:r>
    </w:p>
    <w:p w:rsidR="00405011" w:rsidRPr="00405011" w:rsidRDefault="00405011" w:rsidP="00405011">
      <w:pPr>
        <w:ind w:firstLine="660"/>
        <w:rPr>
          <w:rFonts w:ascii="Times New Roman" w:hAnsi="Times New Roman" w:cs="Times New Roman"/>
          <w:sz w:val="24"/>
          <w:szCs w:val="24"/>
        </w:rPr>
      </w:pPr>
      <w:r w:rsidRPr="00405011">
        <w:rPr>
          <w:rFonts w:ascii="Times New Roman" w:hAnsi="Times New Roman" w:cs="Times New Roman"/>
          <w:sz w:val="24"/>
          <w:szCs w:val="24"/>
        </w:rPr>
        <w:t>- развивать умение характеризовать художественные и научно-популярные тексты;</w:t>
      </w:r>
    </w:p>
    <w:p w:rsidR="00405011" w:rsidRPr="00405011" w:rsidRDefault="00405011" w:rsidP="00405011">
      <w:pPr>
        <w:ind w:firstLine="660"/>
        <w:rPr>
          <w:rFonts w:ascii="Times New Roman" w:hAnsi="Times New Roman" w:cs="Times New Roman"/>
          <w:sz w:val="24"/>
          <w:szCs w:val="24"/>
        </w:rPr>
      </w:pPr>
      <w:r w:rsidRPr="00405011">
        <w:rPr>
          <w:rFonts w:ascii="Times New Roman" w:hAnsi="Times New Roman" w:cs="Times New Roman"/>
          <w:sz w:val="24"/>
          <w:szCs w:val="24"/>
        </w:rPr>
        <w:t>- развивать навыки характеристики (в 5—6 классах) и анализа (в 7—9 классах) текстов различных стилей и жанров и соответствии с целями и задачами на уроках литературы различных типов;</w:t>
      </w:r>
    </w:p>
    <w:p w:rsidR="00405011" w:rsidRPr="00405011" w:rsidRDefault="00405011" w:rsidP="00405011">
      <w:pPr>
        <w:ind w:firstLine="660"/>
        <w:rPr>
          <w:rFonts w:ascii="Times New Roman" w:hAnsi="Times New Roman" w:cs="Times New Roman"/>
          <w:sz w:val="24"/>
          <w:szCs w:val="24"/>
        </w:rPr>
      </w:pPr>
      <w:r w:rsidRPr="00405011">
        <w:rPr>
          <w:rFonts w:ascii="Times New Roman" w:hAnsi="Times New Roman" w:cs="Times New Roman"/>
          <w:sz w:val="24"/>
          <w:szCs w:val="24"/>
        </w:rPr>
        <w:t>- развивать умения пользоваться монологической, диалогической, устной и письменной речью; составлять отзыв о прочитанном, краткую аннотацию о книге; создавать творческие работы различных типов и жанров;</w:t>
      </w:r>
    </w:p>
    <w:p w:rsidR="00405011" w:rsidRPr="00405011" w:rsidRDefault="00405011" w:rsidP="00405011">
      <w:pPr>
        <w:ind w:firstLine="660"/>
        <w:rPr>
          <w:rFonts w:ascii="Times New Roman" w:hAnsi="Times New Roman" w:cs="Times New Roman"/>
          <w:sz w:val="24"/>
          <w:szCs w:val="24"/>
        </w:rPr>
      </w:pPr>
      <w:r w:rsidRPr="00405011">
        <w:rPr>
          <w:rFonts w:ascii="Times New Roman" w:hAnsi="Times New Roman" w:cs="Times New Roman"/>
          <w:sz w:val="24"/>
          <w:szCs w:val="24"/>
        </w:rPr>
        <w:t>- формировать умения нахождения родовых и жанровых особенностей различных видов текстов;</w:t>
      </w:r>
    </w:p>
    <w:p w:rsidR="00405011" w:rsidRDefault="00405011" w:rsidP="00405011">
      <w:pPr>
        <w:ind w:firstLine="660"/>
        <w:rPr>
          <w:rFonts w:ascii="Times New Roman" w:hAnsi="Times New Roman" w:cs="Times New Roman"/>
          <w:sz w:val="24"/>
          <w:szCs w:val="24"/>
        </w:rPr>
      </w:pPr>
      <w:r w:rsidRPr="00405011">
        <w:rPr>
          <w:rFonts w:ascii="Times New Roman" w:hAnsi="Times New Roman" w:cs="Times New Roman"/>
          <w:sz w:val="24"/>
          <w:szCs w:val="24"/>
        </w:rPr>
        <w:lastRenderedPageBreak/>
        <w:t>- формировать умения по применению литературоведческих понятий для характеристики (анализа) текста.</w:t>
      </w:r>
    </w:p>
    <w:p w:rsidR="00C2330A" w:rsidRDefault="00C2330A" w:rsidP="00C2330A">
      <w:pPr>
        <w:ind w:firstLine="660"/>
        <w:rPr>
          <w:rFonts w:ascii="Times New Roman" w:hAnsi="Times New Roman" w:cs="Times New Roman"/>
          <w:b/>
          <w:sz w:val="24"/>
          <w:szCs w:val="24"/>
        </w:rPr>
      </w:pPr>
    </w:p>
    <w:p w:rsidR="00C2330A" w:rsidRPr="00C2330A" w:rsidRDefault="00C2330A" w:rsidP="00C2330A">
      <w:pPr>
        <w:ind w:firstLine="660"/>
        <w:rPr>
          <w:rFonts w:ascii="Times New Roman" w:hAnsi="Times New Roman" w:cs="Times New Roman"/>
          <w:b/>
          <w:sz w:val="24"/>
          <w:szCs w:val="24"/>
        </w:rPr>
      </w:pPr>
      <w:r w:rsidRPr="00C2330A">
        <w:rPr>
          <w:rFonts w:ascii="Times New Roman" w:hAnsi="Times New Roman" w:cs="Times New Roman"/>
          <w:b/>
          <w:sz w:val="24"/>
          <w:szCs w:val="24"/>
        </w:rPr>
        <w:t>5 класс</w:t>
      </w:r>
    </w:p>
    <w:p w:rsidR="00C2330A" w:rsidRPr="00C2330A" w:rsidRDefault="00C2330A" w:rsidP="00C2330A">
      <w:pPr>
        <w:ind w:firstLine="660"/>
        <w:rPr>
          <w:rFonts w:ascii="Times New Roman" w:hAnsi="Times New Roman" w:cs="Times New Roman"/>
          <w:b/>
          <w:sz w:val="24"/>
          <w:szCs w:val="24"/>
        </w:rPr>
      </w:pPr>
      <w:r w:rsidRPr="00C2330A">
        <w:rPr>
          <w:rFonts w:ascii="Times New Roman" w:hAnsi="Times New Roman" w:cs="Times New Roman"/>
          <w:b/>
          <w:sz w:val="24"/>
          <w:szCs w:val="24"/>
        </w:rPr>
        <w:t>Предметные результаты:</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адекватное восприятие воспринятых на слух или прочитанных произведений в объеме программы;</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знание изученных текстов;</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овладение элементарными навыками анализа содержания литературного произведения (умение воспроизвести сюжет, оценить роль изобразительных средств в раскрытии идейно-художественного содержания);</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умение использовать основные теоретические понятия, связанные с сюжетом (композиция, завязка, кульминация, развязка: пролог, эпилог);</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создавать словесные иллюстрации к тексту.</w:t>
      </w:r>
    </w:p>
    <w:p w:rsidR="00C2330A" w:rsidRPr="00C2330A" w:rsidRDefault="00C2330A" w:rsidP="00C2330A">
      <w:pPr>
        <w:ind w:firstLine="660"/>
        <w:rPr>
          <w:rFonts w:ascii="Times New Roman" w:hAnsi="Times New Roman" w:cs="Times New Roman"/>
          <w:b/>
          <w:sz w:val="24"/>
          <w:szCs w:val="24"/>
        </w:rPr>
      </w:pPr>
      <w:r w:rsidRPr="00C2330A">
        <w:rPr>
          <w:rFonts w:ascii="Times New Roman" w:hAnsi="Times New Roman" w:cs="Times New Roman"/>
          <w:b/>
          <w:sz w:val="24"/>
          <w:szCs w:val="24"/>
        </w:rPr>
        <w:t>Метапредметные результаты:</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овладение техникой составления плана;</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овладение различными типами пересказа;</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умение подбирать аргументы при обсуждении произведения, в том числе целесообразное использование цитирования;</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умение формулировать доказательные выводы;</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умение владеть разными видами чтения (поисковым, просмотровым, ознакомительным, изучающим) текстов.</w:t>
      </w:r>
      <w:r w:rsidRPr="00C2330A">
        <w:rPr>
          <w:rFonts w:ascii="Times New Roman" w:hAnsi="Times New Roman" w:cs="Times New Roman"/>
          <w:sz w:val="24"/>
          <w:szCs w:val="24"/>
        </w:rPr>
        <w:tab/>
      </w:r>
      <w:r w:rsidRPr="00C2330A">
        <w:rPr>
          <w:rFonts w:ascii="Times New Roman" w:hAnsi="Times New Roman" w:cs="Times New Roman"/>
          <w:sz w:val="24"/>
          <w:szCs w:val="24"/>
        </w:rPr>
        <w:tab/>
      </w:r>
    </w:p>
    <w:p w:rsidR="00C2330A" w:rsidRPr="00C2330A" w:rsidRDefault="00C2330A" w:rsidP="00C2330A">
      <w:pPr>
        <w:ind w:firstLine="660"/>
        <w:rPr>
          <w:rFonts w:ascii="Times New Roman" w:hAnsi="Times New Roman" w:cs="Times New Roman"/>
          <w:b/>
          <w:sz w:val="24"/>
          <w:szCs w:val="24"/>
        </w:rPr>
      </w:pPr>
      <w:r w:rsidRPr="00C2330A">
        <w:rPr>
          <w:rFonts w:ascii="Times New Roman" w:hAnsi="Times New Roman" w:cs="Times New Roman"/>
          <w:b/>
          <w:sz w:val="24"/>
          <w:szCs w:val="24"/>
        </w:rPr>
        <w:t>Личностные результаты:</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знание наизусть художественных текстов в рамках программы;</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формирование читательского мастерства: умение дать доказательное суждение о прочитанном, определить собственное отношение к прочитанному;</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овладение навыками литературных игр;</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формирование собственного мнения;</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формирование навыка чтения отдельной группы учащихся;</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участвовать в коллективных формах исследовательской деятельности;</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участвовать в КТД на разных его этапах;</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-подбирать материал для компьютерной презентации и редактировать его.</w:t>
      </w:r>
    </w:p>
    <w:p w:rsidR="00C2330A" w:rsidRPr="00AF58AF" w:rsidRDefault="00C2330A" w:rsidP="00716414">
      <w:pPr>
        <w:rPr>
          <w:rFonts w:ascii="Times New Roman" w:hAnsi="Times New Roman" w:cs="Times New Roman"/>
          <w:b/>
          <w:sz w:val="24"/>
          <w:szCs w:val="24"/>
        </w:rPr>
      </w:pPr>
    </w:p>
    <w:p w:rsidR="00C2330A" w:rsidRPr="00C2330A" w:rsidRDefault="00C2330A" w:rsidP="00C2330A">
      <w:pPr>
        <w:ind w:firstLine="660"/>
        <w:rPr>
          <w:rFonts w:ascii="Times New Roman" w:hAnsi="Times New Roman" w:cs="Times New Roman"/>
          <w:b/>
          <w:sz w:val="24"/>
          <w:szCs w:val="24"/>
        </w:rPr>
      </w:pPr>
      <w:r w:rsidRPr="00C2330A">
        <w:rPr>
          <w:rFonts w:ascii="Times New Roman" w:hAnsi="Times New Roman" w:cs="Times New Roman"/>
          <w:b/>
          <w:sz w:val="24"/>
          <w:szCs w:val="24"/>
        </w:rPr>
        <w:t>6 класс</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b/>
          <w:sz w:val="24"/>
          <w:szCs w:val="24"/>
        </w:rPr>
        <w:t>Предметные результаты</w:t>
      </w:r>
      <w:r w:rsidRPr="00C2330A">
        <w:rPr>
          <w:rFonts w:ascii="Times New Roman" w:hAnsi="Times New Roman" w:cs="Times New Roman"/>
          <w:sz w:val="24"/>
          <w:szCs w:val="24"/>
        </w:rPr>
        <w:t xml:space="preserve">: </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xml:space="preserve">- понимание ключевых проблем изученных произведений русского фольклора и фольклора других народов, древнерусской литературы, литературы XVIII в., русских писателей XIX—XX вв., литературы народов России и зарубежной литературы; </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lastRenderedPageBreak/>
        <w:t xml:space="preserve">- 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 </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произведения (элементы филологического анализа);</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владение элементарной литературоведческой терминологией при анализе литературного произведения;</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xml:space="preserve">- формулирование собственного отношения к произведениям русской литературы, их оценка; </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собственная интерпретация (в отдельных случаях) изученных литературных произведений;</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понимание авторской позиции и свое отношение к ней;</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xml:space="preserve">- восприятие на слух литературных произведений разных жанров, осмысленное чтение и адекватное восприятие; </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уметь вести диалог;</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понимание русского слова в его эстетической функции, роли изобразительно-выразительных языковых средств в создании художественных образов литературных произведений.</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b/>
          <w:sz w:val="24"/>
          <w:szCs w:val="24"/>
        </w:rPr>
        <w:t>Метапредметные результаты:</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 </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умение самостоятельно организовывать собственную деятельность, оценивать ее, определять сферу своих интересов;</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xml:space="preserve">- умение работать с разными источниками информации, находить ее, анализировать, использовать в самостоятельной деятельности. </w:t>
      </w:r>
    </w:p>
    <w:p w:rsidR="00C2330A" w:rsidRPr="00C2330A" w:rsidRDefault="00C2330A" w:rsidP="00C2330A">
      <w:pPr>
        <w:ind w:firstLine="660"/>
        <w:rPr>
          <w:rFonts w:ascii="Times New Roman" w:hAnsi="Times New Roman" w:cs="Times New Roman"/>
          <w:b/>
          <w:sz w:val="24"/>
          <w:szCs w:val="24"/>
        </w:rPr>
      </w:pPr>
      <w:r w:rsidRPr="00C2330A">
        <w:rPr>
          <w:rFonts w:ascii="Times New Roman" w:hAnsi="Times New Roman" w:cs="Times New Roman"/>
          <w:b/>
          <w:sz w:val="24"/>
          <w:szCs w:val="24"/>
        </w:rPr>
        <w:t xml:space="preserve">Личностные результаты:   </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 </w:t>
      </w:r>
    </w:p>
    <w:p w:rsidR="00C2330A" w:rsidRPr="00716414" w:rsidRDefault="00C2330A" w:rsidP="00716414">
      <w:pPr>
        <w:ind w:firstLine="660"/>
        <w:rPr>
          <w:rFonts w:ascii="Times New Roman" w:hAnsi="Times New Roman" w:cs="Times New Roman"/>
          <w:sz w:val="24"/>
          <w:szCs w:val="24"/>
        </w:rPr>
      </w:pPr>
      <w:r w:rsidRPr="00C2330A">
        <w:rPr>
          <w:rFonts w:ascii="Times New Roman" w:hAnsi="Times New Roman" w:cs="Times New Roman"/>
          <w:sz w:val="24"/>
          <w:szCs w:val="24"/>
        </w:rPr>
        <w:t>- использование для решения познавательных и коммуникативных задач различных источников информации (словари, энциклопедии, интернет-ресурсы и др.);</w:t>
      </w:r>
    </w:p>
    <w:p w:rsidR="00C2330A" w:rsidRPr="00C2330A" w:rsidRDefault="00C2330A" w:rsidP="00C2330A">
      <w:pPr>
        <w:ind w:firstLine="660"/>
        <w:rPr>
          <w:rFonts w:ascii="Times New Roman" w:hAnsi="Times New Roman" w:cs="Times New Roman"/>
          <w:sz w:val="24"/>
          <w:szCs w:val="24"/>
        </w:rPr>
      </w:pPr>
    </w:p>
    <w:p w:rsidR="00C2330A" w:rsidRPr="00C2330A" w:rsidRDefault="00C2330A" w:rsidP="00C2330A">
      <w:pPr>
        <w:ind w:firstLine="660"/>
        <w:rPr>
          <w:rFonts w:ascii="Times New Roman" w:hAnsi="Times New Roman" w:cs="Times New Roman"/>
          <w:b/>
          <w:sz w:val="24"/>
          <w:szCs w:val="24"/>
        </w:rPr>
      </w:pPr>
      <w:r w:rsidRPr="00C2330A">
        <w:rPr>
          <w:rFonts w:ascii="Times New Roman" w:hAnsi="Times New Roman" w:cs="Times New Roman"/>
          <w:b/>
          <w:sz w:val="24"/>
          <w:szCs w:val="24"/>
        </w:rPr>
        <w:t>7 класс</w:t>
      </w:r>
    </w:p>
    <w:p w:rsidR="00C2330A" w:rsidRPr="00C2330A" w:rsidRDefault="00C2330A" w:rsidP="00C2330A">
      <w:pPr>
        <w:ind w:firstLine="660"/>
        <w:rPr>
          <w:rFonts w:ascii="Times New Roman" w:hAnsi="Times New Roman" w:cs="Times New Roman"/>
          <w:b/>
          <w:sz w:val="24"/>
          <w:szCs w:val="24"/>
        </w:rPr>
      </w:pPr>
      <w:r w:rsidRPr="00C2330A">
        <w:rPr>
          <w:rFonts w:ascii="Times New Roman" w:hAnsi="Times New Roman" w:cs="Times New Roman"/>
          <w:b/>
          <w:sz w:val="24"/>
          <w:szCs w:val="24"/>
        </w:rPr>
        <w:t>Предметные результаты:</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умение правильно, бегло и выразительно читать тексты художественных и публицистических произведений;</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xml:space="preserve">- выразительное чтение произведений или отрывков из них наизусть; </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lastRenderedPageBreak/>
        <w:t xml:space="preserve">- умение определять принадлежность произведения к одному из литературных родов (эпос, лирика, драма), к одному из жанров или жанровых образований (эпические и драматические тексты); </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умение письменно отвечать на вопросы, писать сочинения на литературную и свободную темы.</w:t>
      </w:r>
    </w:p>
    <w:p w:rsidR="00C2330A" w:rsidRPr="00C2330A" w:rsidRDefault="00C2330A" w:rsidP="00C2330A">
      <w:pPr>
        <w:ind w:firstLine="660"/>
        <w:rPr>
          <w:rFonts w:ascii="Times New Roman" w:hAnsi="Times New Roman" w:cs="Times New Roman"/>
          <w:b/>
          <w:sz w:val="24"/>
          <w:szCs w:val="24"/>
        </w:rPr>
      </w:pPr>
      <w:r w:rsidRPr="00C2330A">
        <w:rPr>
          <w:rFonts w:ascii="Times New Roman" w:hAnsi="Times New Roman" w:cs="Times New Roman"/>
          <w:b/>
          <w:sz w:val="24"/>
          <w:szCs w:val="24"/>
        </w:rPr>
        <w:t>Метапредметные результаты:</w:t>
      </w:r>
    </w:p>
    <w:p w:rsidR="00C2330A" w:rsidRPr="00C2330A" w:rsidRDefault="00C2330A" w:rsidP="00C2330A">
      <w:pPr>
        <w:ind w:firstLine="660"/>
        <w:rPr>
          <w:rFonts w:ascii="Times New Roman" w:hAnsi="Times New Roman" w:cs="Times New Roman"/>
          <w:b/>
          <w:sz w:val="24"/>
          <w:szCs w:val="24"/>
        </w:rPr>
      </w:pPr>
      <w:r w:rsidRPr="00C2330A">
        <w:rPr>
          <w:rFonts w:ascii="Times New Roman" w:hAnsi="Times New Roman" w:cs="Times New Roman"/>
          <w:b/>
          <w:sz w:val="24"/>
          <w:szCs w:val="24"/>
        </w:rPr>
        <w:t xml:space="preserve">- </w:t>
      </w:r>
      <w:r w:rsidRPr="00C2330A">
        <w:rPr>
          <w:rFonts w:ascii="Times New Roman" w:hAnsi="Times New Roman" w:cs="Times New Roman"/>
          <w:sz w:val="24"/>
          <w:szCs w:val="24"/>
        </w:rPr>
        <w:t>устанавливать межпредметные и внутрипредметные связи в процессе изучения произведений;</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осмысление и анализ изучаемого в школе или прочитанного самостоятельно художественного произведения (сказка, стихотворение, глава повести и пр.);</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умение обосновывать свое суждение, давать характеристику героям, аргументировать отзыв о прочитанном произведении;</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умение выявлять роль героя, портрета, описания, детали, авторской оценки в раскрытии содержания прочитанного произведения;</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умение составлять простой и сложный планы изучаемого произведения;</w:t>
      </w:r>
    </w:p>
    <w:p w:rsidR="00C2330A" w:rsidRPr="00C2330A" w:rsidRDefault="00C2330A" w:rsidP="00C2330A">
      <w:pPr>
        <w:ind w:firstLine="660"/>
        <w:rPr>
          <w:rFonts w:ascii="Times New Roman" w:hAnsi="Times New Roman" w:cs="Times New Roman"/>
          <w:b/>
          <w:sz w:val="24"/>
          <w:szCs w:val="24"/>
        </w:rPr>
      </w:pPr>
      <w:r w:rsidRPr="00C2330A">
        <w:rPr>
          <w:rFonts w:ascii="Times New Roman" w:hAnsi="Times New Roman" w:cs="Times New Roman"/>
          <w:sz w:val="24"/>
          <w:szCs w:val="24"/>
        </w:rPr>
        <w:t>- проводить самостоятельную исследовательскую работу с текстом или его фрагментом.</w:t>
      </w:r>
    </w:p>
    <w:p w:rsidR="00C2330A" w:rsidRPr="00C2330A" w:rsidRDefault="00C2330A" w:rsidP="00C2330A">
      <w:pPr>
        <w:ind w:firstLine="660"/>
        <w:rPr>
          <w:rFonts w:ascii="Times New Roman" w:hAnsi="Times New Roman" w:cs="Times New Roman"/>
          <w:b/>
          <w:sz w:val="24"/>
          <w:szCs w:val="24"/>
        </w:rPr>
      </w:pPr>
      <w:r w:rsidRPr="00C2330A">
        <w:rPr>
          <w:rFonts w:ascii="Times New Roman" w:hAnsi="Times New Roman" w:cs="Times New Roman"/>
          <w:b/>
          <w:sz w:val="24"/>
          <w:szCs w:val="24"/>
        </w:rPr>
        <w:t>Личностные результаты:</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умение объяснять роль художественных особенностей произведения и пользоваться справочным аппаратом учебника;</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умение владеть монологической и диалогической речью;</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умение выявлять авторское отношение к героям, сопоставлять высказывания литературоведов, делать выводы и умозаключения;</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умение высказывать собственное суждение об иллюстрациях;</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проводить самостоятельный литературоведческий поиск с использованием Интернет-ресурсов;</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участвовать в создании компьютерной слайдовой презентации и публично представлять ее.</w:t>
      </w:r>
    </w:p>
    <w:p w:rsidR="00C2330A" w:rsidRPr="00AF58AF" w:rsidRDefault="00C2330A" w:rsidP="00716414">
      <w:pPr>
        <w:rPr>
          <w:rFonts w:ascii="Times New Roman" w:hAnsi="Times New Roman" w:cs="Times New Roman"/>
          <w:b/>
          <w:sz w:val="24"/>
          <w:szCs w:val="24"/>
        </w:rPr>
      </w:pPr>
    </w:p>
    <w:p w:rsidR="00C2330A" w:rsidRPr="00716414" w:rsidRDefault="00C2330A" w:rsidP="00C2330A">
      <w:pPr>
        <w:ind w:firstLine="660"/>
        <w:rPr>
          <w:rFonts w:ascii="Times New Roman" w:hAnsi="Times New Roman" w:cs="Times New Roman"/>
          <w:b/>
          <w:sz w:val="24"/>
          <w:szCs w:val="24"/>
        </w:rPr>
      </w:pPr>
      <w:r w:rsidRPr="00716414">
        <w:rPr>
          <w:rFonts w:ascii="Times New Roman" w:hAnsi="Times New Roman" w:cs="Times New Roman"/>
          <w:b/>
          <w:sz w:val="24"/>
          <w:szCs w:val="24"/>
        </w:rPr>
        <w:t>8 класс</w:t>
      </w:r>
    </w:p>
    <w:p w:rsidR="00C2330A" w:rsidRPr="00716414" w:rsidRDefault="00C2330A" w:rsidP="00C2330A">
      <w:pPr>
        <w:ind w:firstLine="660"/>
        <w:rPr>
          <w:rFonts w:ascii="Times New Roman" w:hAnsi="Times New Roman" w:cs="Times New Roman"/>
          <w:b/>
          <w:sz w:val="24"/>
          <w:szCs w:val="24"/>
        </w:rPr>
      </w:pPr>
      <w:r w:rsidRPr="00716414">
        <w:rPr>
          <w:rFonts w:ascii="Times New Roman" w:hAnsi="Times New Roman" w:cs="Times New Roman"/>
          <w:b/>
          <w:sz w:val="24"/>
          <w:szCs w:val="24"/>
        </w:rPr>
        <w:t>Предметные результаты:</w:t>
      </w:r>
    </w:p>
    <w:p w:rsidR="00C2330A" w:rsidRPr="00716414" w:rsidRDefault="00C2330A" w:rsidP="00C2330A">
      <w:pPr>
        <w:ind w:firstLine="660"/>
        <w:rPr>
          <w:rFonts w:ascii="Times New Roman" w:hAnsi="Times New Roman" w:cs="Times New Roman"/>
          <w:sz w:val="24"/>
          <w:szCs w:val="24"/>
        </w:rPr>
      </w:pPr>
      <w:r w:rsidRPr="00716414">
        <w:rPr>
          <w:rFonts w:ascii="Times New Roman" w:hAnsi="Times New Roman" w:cs="Times New Roman"/>
          <w:sz w:val="24"/>
          <w:szCs w:val="24"/>
        </w:rPr>
        <w:t>- 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C2330A" w:rsidRPr="00716414" w:rsidRDefault="00C2330A" w:rsidP="00C2330A">
      <w:pPr>
        <w:ind w:firstLine="660"/>
        <w:rPr>
          <w:rFonts w:ascii="Times New Roman" w:hAnsi="Times New Roman" w:cs="Times New Roman"/>
          <w:sz w:val="24"/>
          <w:szCs w:val="24"/>
        </w:rPr>
      </w:pPr>
      <w:r w:rsidRPr="00716414">
        <w:rPr>
          <w:rFonts w:ascii="Times New Roman" w:hAnsi="Times New Roman" w:cs="Times New Roman"/>
          <w:sz w:val="24"/>
          <w:szCs w:val="24"/>
        </w:rPr>
        <w:t xml:space="preserve">- 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 </w:t>
      </w:r>
    </w:p>
    <w:p w:rsidR="00C2330A" w:rsidRPr="00716414" w:rsidRDefault="00C2330A" w:rsidP="00C2330A">
      <w:pPr>
        <w:ind w:firstLine="660"/>
        <w:rPr>
          <w:rFonts w:ascii="Times New Roman" w:hAnsi="Times New Roman" w:cs="Times New Roman"/>
          <w:sz w:val="24"/>
          <w:szCs w:val="24"/>
        </w:rPr>
      </w:pPr>
      <w:r w:rsidRPr="00716414">
        <w:rPr>
          <w:rFonts w:ascii="Times New Roman" w:hAnsi="Times New Roman" w:cs="Times New Roman"/>
          <w:sz w:val="24"/>
          <w:szCs w:val="24"/>
        </w:rPr>
        <w:t>- 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произведения (элементы филологического анализа);</w:t>
      </w:r>
    </w:p>
    <w:p w:rsidR="00C2330A" w:rsidRPr="00716414" w:rsidRDefault="00C2330A" w:rsidP="00C2330A">
      <w:pPr>
        <w:ind w:firstLine="660"/>
        <w:rPr>
          <w:rFonts w:ascii="Times New Roman" w:hAnsi="Times New Roman" w:cs="Times New Roman"/>
          <w:sz w:val="24"/>
          <w:szCs w:val="24"/>
        </w:rPr>
      </w:pPr>
      <w:r w:rsidRPr="00716414">
        <w:rPr>
          <w:rFonts w:ascii="Times New Roman" w:hAnsi="Times New Roman" w:cs="Times New Roman"/>
          <w:sz w:val="24"/>
          <w:szCs w:val="24"/>
        </w:rPr>
        <w:t>- владение литературоведческой терминологией при анализе литературного произведения;</w:t>
      </w:r>
    </w:p>
    <w:p w:rsidR="00C2330A" w:rsidRPr="00716414" w:rsidRDefault="00C2330A" w:rsidP="00C2330A">
      <w:pPr>
        <w:ind w:firstLine="660"/>
        <w:rPr>
          <w:rFonts w:ascii="Times New Roman" w:hAnsi="Times New Roman" w:cs="Times New Roman"/>
          <w:sz w:val="24"/>
          <w:szCs w:val="24"/>
        </w:rPr>
      </w:pPr>
      <w:r w:rsidRPr="00716414">
        <w:rPr>
          <w:rFonts w:ascii="Times New Roman" w:hAnsi="Times New Roman" w:cs="Times New Roman"/>
          <w:sz w:val="24"/>
          <w:szCs w:val="24"/>
        </w:rPr>
        <w:t>- 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C2330A" w:rsidRPr="00716414" w:rsidRDefault="00C2330A" w:rsidP="00C2330A">
      <w:pPr>
        <w:ind w:firstLine="660"/>
        <w:rPr>
          <w:rFonts w:ascii="Times New Roman" w:hAnsi="Times New Roman" w:cs="Times New Roman"/>
          <w:sz w:val="24"/>
          <w:szCs w:val="24"/>
        </w:rPr>
      </w:pPr>
      <w:r w:rsidRPr="00716414">
        <w:rPr>
          <w:rFonts w:ascii="Times New Roman" w:hAnsi="Times New Roman" w:cs="Times New Roman"/>
          <w:sz w:val="24"/>
          <w:szCs w:val="24"/>
        </w:rPr>
        <w:t xml:space="preserve">- формулирование собственного отношения к произведениям русской литературы, их оценка; </w:t>
      </w:r>
    </w:p>
    <w:p w:rsidR="00C2330A" w:rsidRPr="00716414" w:rsidRDefault="00C2330A" w:rsidP="00C2330A">
      <w:pPr>
        <w:ind w:firstLine="660"/>
        <w:rPr>
          <w:rFonts w:ascii="Times New Roman" w:hAnsi="Times New Roman" w:cs="Times New Roman"/>
          <w:sz w:val="24"/>
          <w:szCs w:val="24"/>
        </w:rPr>
      </w:pPr>
      <w:r w:rsidRPr="00716414">
        <w:rPr>
          <w:rFonts w:ascii="Times New Roman" w:hAnsi="Times New Roman" w:cs="Times New Roman"/>
          <w:sz w:val="24"/>
          <w:szCs w:val="24"/>
        </w:rPr>
        <w:t>- понимание авторской позиции и свое отношение к ней;</w:t>
      </w:r>
    </w:p>
    <w:p w:rsidR="00C2330A" w:rsidRPr="00716414" w:rsidRDefault="00C2330A" w:rsidP="00C2330A">
      <w:pPr>
        <w:ind w:firstLine="660"/>
        <w:rPr>
          <w:rFonts w:ascii="Times New Roman" w:hAnsi="Times New Roman" w:cs="Times New Roman"/>
          <w:sz w:val="24"/>
          <w:szCs w:val="24"/>
        </w:rPr>
      </w:pPr>
      <w:r w:rsidRPr="00716414">
        <w:rPr>
          <w:rFonts w:ascii="Times New Roman" w:hAnsi="Times New Roman" w:cs="Times New Roman"/>
          <w:sz w:val="24"/>
          <w:szCs w:val="24"/>
        </w:rPr>
        <w:t xml:space="preserve">- восприятие на слух литературных произведений разных жанров, осмысленное чтение и адекватное восприятие; </w:t>
      </w:r>
    </w:p>
    <w:p w:rsidR="00C2330A" w:rsidRPr="00716414" w:rsidRDefault="00C2330A" w:rsidP="00C2330A">
      <w:pPr>
        <w:ind w:firstLine="660"/>
        <w:rPr>
          <w:rFonts w:ascii="Times New Roman" w:hAnsi="Times New Roman" w:cs="Times New Roman"/>
          <w:sz w:val="24"/>
          <w:szCs w:val="24"/>
        </w:rPr>
      </w:pPr>
      <w:r w:rsidRPr="00716414">
        <w:rPr>
          <w:rFonts w:ascii="Times New Roman" w:hAnsi="Times New Roman" w:cs="Times New Roman"/>
          <w:sz w:val="24"/>
          <w:szCs w:val="24"/>
        </w:rPr>
        <w:t>- 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C2330A" w:rsidRPr="00716414" w:rsidRDefault="00C2330A" w:rsidP="00C2330A">
      <w:pPr>
        <w:ind w:firstLine="660"/>
        <w:rPr>
          <w:rFonts w:ascii="Times New Roman" w:hAnsi="Times New Roman" w:cs="Times New Roman"/>
          <w:sz w:val="24"/>
          <w:szCs w:val="24"/>
        </w:rPr>
      </w:pPr>
      <w:r w:rsidRPr="00716414">
        <w:rPr>
          <w:rFonts w:ascii="Times New Roman" w:hAnsi="Times New Roman" w:cs="Times New Roman"/>
          <w:sz w:val="24"/>
          <w:szCs w:val="24"/>
        </w:rPr>
        <w:lastRenderedPageBreak/>
        <w:t>- понимание русского слова в его эстетической функции, роли изобразительно-выразительных языковых средств в создании художественных образов литературных произведений.</w:t>
      </w:r>
    </w:p>
    <w:p w:rsidR="00C2330A" w:rsidRPr="00716414" w:rsidRDefault="00C2330A" w:rsidP="00C2330A">
      <w:pPr>
        <w:ind w:firstLine="660"/>
        <w:rPr>
          <w:rFonts w:ascii="Times New Roman" w:hAnsi="Times New Roman" w:cs="Times New Roman"/>
          <w:b/>
          <w:sz w:val="24"/>
          <w:szCs w:val="24"/>
        </w:rPr>
      </w:pPr>
      <w:r w:rsidRPr="00716414">
        <w:rPr>
          <w:rFonts w:ascii="Times New Roman" w:hAnsi="Times New Roman" w:cs="Times New Roman"/>
          <w:b/>
          <w:sz w:val="24"/>
          <w:szCs w:val="24"/>
        </w:rPr>
        <w:t xml:space="preserve">Метапредметные результаты: </w:t>
      </w:r>
    </w:p>
    <w:p w:rsidR="00C2330A" w:rsidRPr="00716414" w:rsidRDefault="00C2330A" w:rsidP="00C2330A">
      <w:pPr>
        <w:ind w:firstLine="660"/>
        <w:rPr>
          <w:rFonts w:ascii="Times New Roman" w:hAnsi="Times New Roman" w:cs="Times New Roman"/>
          <w:sz w:val="24"/>
          <w:szCs w:val="24"/>
        </w:rPr>
      </w:pPr>
      <w:r w:rsidRPr="00716414">
        <w:rPr>
          <w:rFonts w:ascii="Times New Roman" w:hAnsi="Times New Roman" w:cs="Times New Roman"/>
          <w:sz w:val="24"/>
          <w:szCs w:val="24"/>
        </w:rPr>
        <w:t xml:space="preserve">- умении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 </w:t>
      </w:r>
    </w:p>
    <w:p w:rsidR="00C2330A" w:rsidRPr="00716414" w:rsidRDefault="00C2330A" w:rsidP="00C2330A">
      <w:pPr>
        <w:ind w:firstLine="660"/>
        <w:rPr>
          <w:rFonts w:ascii="Times New Roman" w:hAnsi="Times New Roman" w:cs="Times New Roman"/>
          <w:sz w:val="24"/>
          <w:szCs w:val="24"/>
        </w:rPr>
      </w:pPr>
      <w:r w:rsidRPr="00716414">
        <w:rPr>
          <w:rFonts w:ascii="Times New Roman" w:hAnsi="Times New Roman" w:cs="Times New Roman"/>
          <w:sz w:val="24"/>
          <w:szCs w:val="24"/>
        </w:rPr>
        <w:t>-умении самостоятельно организовывать собственную деятельность, оценивать ее, определять сферу своих интересов;</w:t>
      </w:r>
    </w:p>
    <w:p w:rsidR="00C2330A" w:rsidRPr="00716414" w:rsidRDefault="00C2330A" w:rsidP="00C2330A">
      <w:pPr>
        <w:ind w:firstLine="660"/>
        <w:rPr>
          <w:rFonts w:ascii="Times New Roman" w:hAnsi="Times New Roman" w:cs="Times New Roman"/>
          <w:sz w:val="24"/>
          <w:szCs w:val="24"/>
        </w:rPr>
      </w:pPr>
      <w:r w:rsidRPr="00716414">
        <w:rPr>
          <w:rFonts w:ascii="Times New Roman" w:hAnsi="Times New Roman" w:cs="Times New Roman"/>
          <w:sz w:val="24"/>
          <w:szCs w:val="24"/>
        </w:rPr>
        <w:t>- умении работать с разными источниками информации, находить ее, анализировать, использовать в самостоятельной деятельности.</w:t>
      </w:r>
    </w:p>
    <w:p w:rsidR="00C2330A" w:rsidRPr="00716414" w:rsidRDefault="00C2330A" w:rsidP="00C2330A">
      <w:pPr>
        <w:ind w:firstLine="660"/>
        <w:rPr>
          <w:rFonts w:ascii="Times New Roman" w:hAnsi="Times New Roman" w:cs="Times New Roman"/>
          <w:b/>
          <w:sz w:val="24"/>
          <w:szCs w:val="24"/>
        </w:rPr>
      </w:pPr>
      <w:r w:rsidRPr="00716414">
        <w:rPr>
          <w:rFonts w:ascii="Times New Roman" w:hAnsi="Times New Roman" w:cs="Times New Roman"/>
          <w:b/>
          <w:sz w:val="24"/>
          <w:szCs w:val="24"/>
        </w:rPr>
        <w:t>Личностные результаты:</w:t>
      </w:r>
    </w:p>
    <w:p w:rsidR="00C2330A" w:rsidRPr="00716414" w:rsidRDefault="00C2330A" w:rsidP="00C2330A">
      <w:pPr>
        <w:ind w:firstLine="660"/>
        <w:rPr>
          <w:rFonts w:ascii="Times New Roman" w:hAnsi="Times New Roman" w:cs="Times New Roman"/>
          <w:sz w:val="24"/>
          <w:szCs w:val="24"/>
        </w:rPr>
      </w:pPr>
      <w:r w:rsidRPr="00716414">
        <w:rPr>
          <w:rFonts w:ascii="Times New Roman" w:hAnsi="Times New Roman" w:cs="Times New Roman"/>
          <w:sz w:val="24"/>
          <w:szCs w:val="24"/>
        </w:rPr>
        <w:t>-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 </w:t>
      </w:r>
    </w:p>
    <w:p w:rsidR="00C2330A" w:rsidRPr="00716414" w:rsidRDefault="00C2330A" w:rsidP="00C2330A">
      <w:pPr>
        <w:ind w:firstLine="660"/>
        <w:rPr>
          <w:rFonts w:ascii="Times New Roman" w:hAnsi="Times New Roman" w:cs="Times New Roman"/>
          <w:sz w:val="24"/>
          <w:szCs w:val="24"/>
        </w:rPr>
      </w:pPr>
      <w:r w:rsidRPr="00716414">
        <w:rPr>
          <w:rFonts w:ascii="Times New Roman" w:hAnsi="Times New Roman" w:cs="Times New Roman"/>
          <w:sz w:val="24"/>
          <w:szCs w:val="24"/>
        </w:rPr>
        <w:t>- использование для решения познавательных и коммуникативных задач различных источников информации (словари, энциклопедии).</w:t>
      </w:r>
    </w:p>
    <w:p w:rsidR="00C2330A" w:rsidRPr="00716414" w:rsidRDefault="00C2330A" w:rsidP="00C2330A">
      <w:pPr>
        <w:ind w:firstLine="660"/>
        <w:rPr>
          <w:rFonts w:ascii="Times New Roman" w:hAnsi="Times New Roman" w:cs="Times New Roman"/>
          <w:sz w:val="24"/>
          <w:szCs w:val="24"/>
        </w:rPr>
      </w:pPr>
      <w:r w:rsidRPr="00716414">
        <w:rPr>
          <w:rFonts w:ascii="Times New Roman" w:hAnsi="Times New Roman" w:cs="Times New Roman"/>
          <w:sz w:val="24"/>
          <w:szCs w:val="24"/>
        </w:rPr>
        <w:t>- готовить сообщения, слайдовые презентации, используя  Интернет-ресурсы.</w:t>
      </w:r>
    </w:p>
    <w:p w:rsidR="00C2330A" w:rsidRPr="00716414" w:rsidRDefault="00C2330A" w:rsidP="00C2330A">
      <w:pPr>
        <w:ind w:firstLine="660"/>
        <w:rPr>
          <w:rFonts w:ascii="Times New Roman" w:hAnsi="Times New Roman" w:cs="Times New Roman"/>
          <w:sz w:val="24"/>
          <w:szCs w:val="24"/>
        </w:rPr>
      </w:pPr>
      <w:r w:rsidRPr="00716414">
        <w:rPr>
          <w:rFonts w:ascii="Times New Roman" w:hAnsi="Times New Roman" w:cs="Times New Roman"/>
          <w:sz w:val="24"/>
          <w:szCs w:val="24"/>
        </w:rPr>
        <w:t>- отбирать материал и готовить в микроколлективе сценарии КТД.</w:t>
      </w:r>
    </w:p>
    <w:p w:rsidR="00101F34" w:rsidRPr="00716414" w:rsidRDefault="00101F34" w:rsidP="00405011">
      <w:pPr>
        <w:ind w:firstLine="660"/>
        <w:rPr>
          <w:rFonts w:ascii="Times New Roman" w:hAnsi="Times New Roman" w:cs="Times New Roman"/>
          <w:sz w:val="24"/>
          <w:szCs w:val="24"/>
        </w:rPr>
      </w:pPr>
    </w:p>
    <w:p w:rsidR="00101F34" w:rsidRPr="00716414" w:rsidRDefault="00101F34" w:rsidP="00405011">
      <w:pPr>
        <w:ind w:firstLine="660"/>
        <w:rPr>
          <w:rFonts w:ascii="Times New Roman" w:hAnsi="Times New Roman" w:cs="Times New Roman"/>
          <w:sz w:val="24"/>
          <w:szCs w:val="24"/>
        </w:rPr>
      </w:pPr>
      <w:r w:rsidRPr="00716414">
        <w:rPr>
          <w:rFonts w:ascii="Times New Roman" w:hAnsi="Times New Roman" w:cs="Times New Roman"/>
          <w:sz w:val="24"/>
          <w:szCs w:val="24"/>
        </w:rPr>
        <w:t>Общая логика движения материала представляется следующей:</w:t>
      </w:r>
    </w:p>
    <w:tbl>
      <w:tblPr>
        <w:tblStyle w:val="15"/>
        <w:tblW w:w="0" w:type="auto"/>
        <w:tblLook w:val="04A0"/>
      </w:tblPr>
      <w:tblGrid>
        <w:gridCol w:w="959"/>
        <w:gridCol w:w="14110"/>
      </w:tblGrid>
      <w:tr w:rsidR="00716414" w:rsidRPr="00716414" w:rsidTr="00101F34">
        <w:tc>
          <w:tcPr>
            <w:tcW w:w="959" w:type="dxa"/>
          </w:tcPr>
          <w:p w:rsidR="00101F34" w:rsidRPr="00716414" w:rsidRDefault="00101F34" w:rsidP="00101F34">
            <w:pPr>
              <w:jc w:val="center"/>
              <w:rPr>
                <w:rFonts w:ascii="Times New Roman" w:hAnsi="Times New Roman" w:cs="Times New Roman"/>
                <w:b/>
                <w:bCs/>
                <w:sz w:val="24"/>
                <w:szCs w:val="24"/>
              </w:rPr>
            </w:pPr>
            <w:r w:rsidRPr="00716414">
              <w:rPr>
                <w:rFonts w:ascii="Times New Roman" w:hAnsi="Times New Roman" w:cs="Times New Roman"/>
                <w:b/>
                <w:bCs/>
                <w:sz w:val="24"/>
                <w:szCs w:val="24"/>
              </w:rPr>
              <w:t>Класс</w:t>
            </w:r>
          </w:p>
        </w:tc>
        <w:tc>
          <w:tcPr>
            <w:tcW w:w="14110" w:type="dxa"/>
          </w:tcPr>
          <w:p w:rsidR="00101F34" w:rsidRPr="00716414" w:rsidRDefault="00101F34" w:rsidP="00101F34">
            <w:pPr>
              <w:jc w:val="center"/>
              <w:rPr>
                <w:rFonts w:ascii="Times New Roman" w:hAnsi="Times New Roman" w:cs="Times New Roman"/>
                <w:sz w:val="24"/>
                <w:szCs w:val="24"/>
              </w:rPr>
            </w:pPr>
            <w:r w:rsidRPr="00716414">
              <w:rPr>
                <w:rFonts w:ascii="Times New Roman" w:hAnsi="Times New Roman" w:cs="Times New Roman"/>
                <w:b/>
                <w:bCs/>
                <w:sz w:val="24"/>
                <w:szCs w:val="24"/>
              </w:rPr>
              <w:t>Содержание материала</w:t>
            </w:r>
          </w:p>
        </w:tc>
      </w:tr>
      <w:tr w:rsidR="00716414" w:rsidRPr="00716414" w:rsidTr="00101F34">
        <w:tc>
          <w:tcPr>
            <w:tcW w:w="959" w:type="dxa"/>
          </w:tcPr>
          <w:p w:rsidR="00101F34" w:rsidRPr="00716414" w:rsidRDefault="00101F34" w:rsidP="00101F34">
            <w:pPr>
              <w:jc w:val="center"/>
              <w:rPr>
                <w:rFonts w:ascii="Times New Roman" w:hAnsi="Times New Roman" w:cs="Times New Roman"/>
                <w:b/>
                <w:sz w:val="24"/>
                <w:szCs w:val="24"/>
              </w:rPr>
            </w:pPr>
            <w:r w:rsidRPr="00716414">
              <w:rPr>
                <w:rFonts w:ascii="Times New Roman" w:hAnsi="Times New Roman" w:cs="Times New Roman"/>
                <w:b/>
                <w:sz w:val="24"/>
                <w:szCs w:val="24"/>
              </w:rPr>
              <w:t>5</w:t>
            </w:r>
          </w:p>
        </w:tc>
        <w:tc>
          <w:tcPr>
            <w:tcW w:w="14110" w:type="dxa"/>
          </w:tcPr>
          <w:p w:rsidR="00101F34" w:rsidRPr="00716414" w:rsidRDefault="00101F34" w:rsidP="00101F34">
            <w:pPr>
              <w:rPr>
                <w:rFonts w:ascii="Times New Roman" w:hAnsi="Times New Roman" w:cs="Times New Roman"/>
                <w:sz w:val="24"/>
                <w:szCs w:val="24"/>
              </w:rPr>
            </w:pPr>
            <w:r w:rsidRPr="00716414">
              <w:rPr>
                <w:rFonts w:ascii="Times New Roman" w:hAnsi="Times New Roman" w:cs="Times New Roman"/>
                <w:sz w:val="24"/>
                <w:szCs w:val="24"/>
              </w:rPr>
              <w:t>Годы детства писателя; проблемы добра и зла в художественном произведении. Книга, ее роль в творчестве писателя, его художественных исканиях, в жизни человека, в русской культуре и в судьбе страны. Произведения, вызывающие наибольший эмоциональный отклик. Характеристика отдельных граней художественного произведения на основании конкретных теоретических понятий</w:t>
            </w:r>
          </w:p>
        </w:tc>
      </w:tr>
      <w:tr w:rsidR="00716414" w:rsidRPr="00716414" w:rsidTr="00101F34">
        <w:tc>
          <w:tcPr>
            <w:tcW w:w="959" w:type="dxa"/>
          </w:tcPr>
          <w:p w:rsidR="00101F34" w:rsidRPr="00716414" w:rsidRDefault="00101F34" w:rsidP="00101F34">
            <w:pPr>
              <w:jc w:val="center"/>
              <w:rPr>
                <w:rFonts w:ascii="Times New Roman" w:hAnsi="Times New Roman" w:cs="Times New Roman"/>
                <w:b/>
                <w:sz w:val="24"/>
                <w:szCs w:val="24"/>
              </w:rPr>
            </w:pPr>
            <w:r w:rsidRPr="00716414">
              <w:rPr>
                <w:rFonts w:ascii="Times New Roman" w:hAnsi="Times New Roman" w:cs="Times New Roman"/>
                <w:b/>
                <w:sz w:val="24"/>
                <w:szCs w:val="24"/>
              </w:rPr>
              <w:t>6</w:t>
            </w:r>
          </w:p>
        </w:tc>
        <w:tc>
          <w:tcPr>
            <w:tcW w:w="14110" w:type="dxa"/>
          </w:tcPr>
          <w:p w:rsidR="00101F34" w:rsidRPr="00716414" w:rsidRDefault="00101F34" w:rsidP="00101F34">
            <w:pPr>
              <w:rPr>
                <w:rFonts w:ascii="Times New Roman" w:hAnsi="Times New Roman" w:cs="Times New Roman"/>
                <w:sz w:val="24"/>
                <w:szCs w:val="24"/>
              </w:rPr>
            </w:pPr>
            <w:r w:rsidRPr="00716414">
              <w:rPr>
                <w:rFonts w:ascii="Times New Roman" w:hAnsi="Times New Roman" w:cs="Times New Roman"/>
                <w:sz w:val="24"/>
                <w:szCs w:val="24"/>
              </w:rPr>
              <w:t>Период становления и формирования личности писателя; годы учения. Включение в круг чтения и изучение произведений, вызывающих на данном этапе формирования личности наибольший интерес и связанных с вопросами гражданственности, свободолюбия, труда, любви, социальных отношений. Сложное отношение авторов ксвоим героям, созданным произведениям; характеристика отдельных произведений на основании конкретных теоретических понятий и первичных системных категорий (например, силлабо-тоническая система)</w:t>
            </w:r>
          </w:p>
        </w:tc>
      </w:tr>
      <w:tr w:rsidR="00716414" w:rsidRPr="00716414" w:rsidTr="00101F34">
        <w:tc>
          <w:tcPr>
            <w:tcW w:w="959" w:type="dxa"/>
          </w:tcPr>
          <w:p w:rsidR="00101F34" w:rsidRPr="00716414" w:rsidRDefault="00101F34" w:rsidP="00101F34">
            <w:pPr>
              <w:jc w:val="center"/>
              <w:rPr>
                <w:rFonts w:ascii="Times New Roman" w:hAnsi="Times New Roman" w:cs="Times New Roman"/>
                <w:b/>
                <w:sz w:val="24"/>
                <w:szCs w:val="24"/>
              </w:rPr>
            </w:pPr>
            <w:r w:rsidRPr="00716414">
              <w:rPr>
                <w:rFonts w:ascii="Times New Roman" w:hAnsi="Times New Roman" w:cs="Times New Roman"/>
                <w:b/>
                <w:sz w:val="24"/>
                <w:szCs w:val="24"/>
              </w:rPr>
              <w:t>7</w:t>
            </w:r>
          </w:p>
        </w:tc>
        <w:tc>
          <w:tcPr>
            <w:tcW w:w="14110" w:type="dxa"/>
          </w:tcPr>
          <w:p w:rsidR="00101F34" w:rsidRPr="00716414" w:rsidRDefault="00101F34" w:rsidP="00101F34">
            <w:pPr>
              <w:rPr>
                <w:rFonts w:ascii="Times New Roman" w:hAnsi="Times New Roman" w:cs="Times New Roman"/>
                <w:sz w:val="24"/>
                <w:szCs w:val="24"/>
              </w:rPr>
            </w:pPr>
            <w:r w:rsidRPr="00716414">
              <w:rPr>
                <w:rFonts w:ascii="Times New Roman" w:hAnsi="Times New Roman" w:cs="Times New Roman"/>
                <w:sz w:val="24"/>
                <w:szCs w:val="24"/>
              </w:rPr>
              <w:t>Понимание творчества и творческого процесса, проникновение в лабораторию писателя; центральные аспекты: образ писателя, героическая тема, проблема милосердия, писатель и власть; характеристика не только художественного произведения, но и элементов сопоставительного анализа; усвоение понятия, характеризующего одно из явлений в историко-литературном процессе (классицизм). Знакомство с жанрами, вызывающими наибольший интерес учащихся: приключения, фантастика</w:t>
            </w:r>
          </w:p>
        </w:tc>
      </w:tr>
      <w:tr w:rsidR="00716414" w:rsidRPr="00716414" w:rsidTr="00101F34">
        <w:tc>
          <w:tcPr>
            <w:tcW w:w="959" w:type="dxa"/>
          </w:tcPr>
          <w:p w:rsidR="00101F34" w:rsidRPr="00716414" w:rsidRDefault="00101F34" w:rsidP="00101F34">
            <w:pPr>
              <w:jc w:val="center"/>
              <w:rPr>
                <w:rFonts w:ascii="Times New Roman" w:hAnsi="Times New Roman" w:cs="Times New Roman"/>
                <w:b/>
                <w:sz w:val="24"/>
                <w:szCs w:val="24"/>
              </w:rPr>
            </w:pPr>
            <w:r w:rsidRPr="00716414">
              <w:rPr>
                <w:rFonts w:ascii="Times New Roman" w:hAnsi="Times New Roman" w:cs="Times New Roman"/>
                <w:b/>
                <w:sz w:val="24"/>
                <w:szCs w:val="24"/>
              </w:rPr>
              <w:t>8</w:t>
            </w:r>
          </w:p>
        </w:tc>
        <w:tc>
          <w:tcPr>
            <w:tcW w:w="14110" w:type="dxa"/>
          </w:tcPr>
          <w:p w:rsidR="00101F34" w:rsidRPr="00716414" w:rsidRDefault="00101F34" w:rsidP="00101F34">
            <w:pPr>
              <w:rPr>
                <w:rFonts w:ascii="Times New Roman" w:hAnsi="Times New Roman" w:cs="Times New Roman"/>
                <w:sz w:val="24"/>
                <w:szCs w:val="24"/>
              </w:rPr>
            </w:pPr>
            <w:r w:rsidRPr="00716414">
              <w:rPr>
                <w:rFonts w:ascii="Times New Roman" w:hAnsi="Times New Roman" w:cs="Times New Roman"/>
                <w:sz w:val="24"/>
                <w:szCs w:val="24"/>
              </w:rPr>
              <w:t>Постижение явлений, связанных не только с многогранными литературными событиями и различными направлениями, но и с особенностями отдельных исторических процессов, изображенных писателем. Выяснение своеобразия личности писателя. Формирование у школьников новых представлений о личности, обществе, социальноэтических проблемах; в центре — произведения, в которых поднимается тема личности в истории; решается проблема «человек — общество — государство». Характеристика отдельного художественного текста в контексте нескольких произведений писателя; характеристика отдельных явлений историко-литературного процесса (сентиментализм, романтизм)</w:t>
            </w:r>
          </w:p>
        </w:tc>
      </w:tr>
    </w:tbl>
    <w:p w:rsidR="00611471" w:rsidRPr="00771747" w:rsidRDefault="00611471" w:rsidP="00771747">
      <w:pPr>
        <w:shd w:val="clear" w:color="auto" w:fill="FFFFFF"/>
        <w:jc w:val="left"/>
        <w:rPr>
          <w:rFonts w:ascii="Times New Roman" w:hAnsi="Times New Roman" w:cs="Times New Roman"/>
          <w:b/>
        </w:rPr>
      </w:pPr>
      <w:bookmarkStart w:id="1" w:name="bookmark1"/>
    </w:p>
    <w:p w:rsidR="00AB2916" w:rsidRDefault="00716414" w:rsidP="00AF1504">
      <w:pPr>
        <w:ind w:firstLine="709"/>
        <w:jc w:val="center"/>
        <w:rPr>
          <w:rStyle w:val="12"/>
          <w:b/>
          <w:caps/>
          <w:sz w:val="22"/>
          <w:szCs w:val="22"/>
        </w:rPr>
      </w:pPr>
      <w:r>
        <w:rPr>
          <w:rStyle w:val="12"/>
          <w:b/>
          <w:caps/>
          <w:sz w:val="22"/>
          <w:szCs w:val="22"/>
          <w:lang w:val="en-US"/>
        </w:rPr>
        <w:lastRenderedPageBreak/>
        <w:t>III</w:t>
      </w:r>
      <w:r w:rsidRPr="00AF58AF">
        <w:rPr>
          <w:rStyle w:val="12"/>
          <w:b/>
          <w:caps/>
          <w:sz w:val="22"/>
          <w:szCs w:val="22"/>
        </w:rPr>
        <w:t>.</w:t>
      </w:r>
      <w:r w:rsidR="00AB2916" w:rsidRPr="00771747">
        <w:rPr>
          <w:rStyle w:val="12"/>
          <w:b/>
          <w:caps/>
          <w:sz w:val="22"/>
          <w:szCs w:val="22"/>
        </w:rPr>
        <w:t>Содержание учебного предмета</w:t>
      </w:r>
      <w:bookmarkEnd w:id="1"/>
    </w:p>
    <w:p w:rsidR="00101F34" w:rsidRDefault="00101F34" w:rsidP="00AF1504">
      <w:pPr>
        <w:ind w:firstLine="709"/>
        <w:jc w:val="center"/>
        <w:rPr>
          <w:rStyle w:val="12"/>
          <w:b/>
          <w:caps/>
          <w:sz w:val="22"/>
          <w:szCs w:val="22"/>
        </w:rPr>
      </w:pP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5класс</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i/>
          <w:iCs/>
          <w:sz w:val="24"/>
          <w:szCs w:val="24"/>
          <w:shd w:val="clear" w:color="auto" w:fill="FFFFFF"/>
        </w:rPr>
        <w:t>ВВЕДЕНИЕ – 1ч.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Книга и ее роль в духовной жизни человека и общества (родина, край, искусство, нравственная память). Литература как искусство слова.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Писатель — книга — читатель. Книга художественная и учебная.</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Особенности работы с учебной хрестоматией (сведения о писателях, художественные произведения, вопросы и задания, статьи, рубрики с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дополнительной информацией, справочные материалы, иллюстрации и т. д.). Особенности работы с электронным приложением к учебнику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(тексты, тестовые задания, словари, различные рубрики).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 xml:space="preserve">Теория литературы: </w:t>
      </w:r>
      <w:r w:rsidRPr="00101F34">
        <w:rPr>
          <w:rFonts w:ascii="Times New Roman" w:hAnsi="Times New Roman" w:cs="Times New Roman"/>
          <w:sz w:val="24"/>
          <w:szCs w:val="24"/>
        </w:rPr>
        <w:t>автор, герой, художественная литература.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изобразительное искусство (репродукции, помещенные на обложках и на диске).</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i/>
          <w:iCs/>
          <w:sz w:val="24"/>
          <w:szCs w:val="24"/>
          <w:shd w:val="clear" w:color="auto" w:fill="FFFFFF"/>
        </w:rPr>
        <w:t>ИЗ МИФОЛОГИИ– 3ч.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Рассказ о мифе и мифологии. Миф — своеобразная форма мироощущения древнего человека, стремление к познанию мира. Миф как явление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эстетическое. Основные категории мифов. Возникновение мифов. Мифологические герои и персонажи.</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Античный миф: происхождение мира и богов </w:t>
      </w:r>
      <w:r w:rsidRPr="00101F34">
        <w:rPr>
          <w:rFonts w:ascii="Times New Roman" w:hAnsi="Times New Roman" w:cs="Times New Roman"/>
          <w:i/>
          <w:iCs/>
          <w:sz w:val="24"/>
          <w:szCs w:val="24"/>
        </w:rPr>
        <w:t>(«Рождение Зевса», «Олимп»).</w:t>
      </w:r>
      <w:r w:rsidRPr="00101F34">
        <w:rPr>
          <w:rFonts w:ascii="Times New Roman" w:hAnsi="Times New Roman" w:cs="Times New Roman"/>
          <w:sz w:val="24"/>
          <w:szCs w:val="24"/>
        </w:rPr>
        <w:t xml:space="preserve"> Представления древних греков о сотворении Вселенной, богов и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героев. Гомер. </w:t>
      </w:r>
      <w:r w:rsidRPr="00101F34">
        <w:rPr>
          <w:rFonts w:ascii="Times New Roman" w:hAnsi="Times New Roman" w:cs="Times New Roman"/>
          <w:i/>
          <w:iCs/>
          <w:sz w:val="24"/>
          <w:szCs w:val="24"/>
        </w:rPr>
        <w:t>«Одиссея»(«Одиссей на острове циклопов.Полифем»</w:t>
      </w:r>
      <w:r w:rsidRPr="00101F34">
        <w:rPr>
          <w:rFonts w:ascii="Times New Roman" w:hAnsi="Times New Roman" w:cs="Times New Roman"/>
          <w:sz w:val="24"/>
          <w:szCs w:val="24"/>
        </w:rPr>
        <w:t>). Рассказ о Гомере. Сюжет мифа. Образы Одиссея и Полифема.</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миф, легенда, предание; мифологический сюжет; мифологический герой; мифологический персонаж; античная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мифология; эпитет, составной эпитет.</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гомеровские сюжеты в искусстве.</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мировоззренческих представлений, основанных на преданиях своего края о героических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событиях и людях.</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Краеведение:</w:t>
      </w:r>
      <w:r w:rsidRPr="00101F34">
        <w:rPr>
          <w:rFonts w:ascii="Times New Roman" w:hAnsi="Times New Roman" w:cs="Times New Roman"/>
          <w:sz w:val="24"/>
          <w:szCs w:val="24"/>
        </w:rPr>
        <w:t xml:space="preserve"> легенды и предания в регионе.</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час поэзии (или вечер одного стихотворения) — чтение наизусть стихотворений из античной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поэзии.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организация в библиотеке книжной выставки «Легенды и предания нашего края» и проведение по ней экскурсии.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понимать содержание основных понятий, связанных с темой, и правильно применять их;</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отличать мифологического героя от мифологического персонажа;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применять различные виды пересказа (близко к тексту, выборочный, краткий);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подбирать ключевые слова и с их помощью характеризовать текст;</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создавать словесные иллюстрации к тексту;</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несколько мифов и находить общие и отличительные признаки в них;</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находить краеведческий материал в разных источниках, в том числе и в Интернете;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подбирать материал для книжной выставки и создавать экспозицию;</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и проводить экскурсию по выставке;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lastRenderedPageBreak/>
        <w:t>- собирать краеведческий материал, связанный с преданиями своего края;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участвовать в коллективных формах исследовательской деятельности.</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i/>
          <w:iCs/>
          <w:sz w:val="24"/>
          <w:szCs w:val="24"/>
          <w:shd w:val="clear" w:color="auto" w:fill="FFFFFF"/>
        </w:rPr>
        <w:t>ИЗ УСТНОГО НАРОДНОГО ТВОРЧЕСТВА– 8ч.</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Истоки устного народного творчества, его основные виды.</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Загадки, пословицы, поговорки. Сказки. Волшебная сказка:</w:t>
      </w:r>
      <w:r w:rsidRPr="00101F34">
        <w:rPr>
          <w:rFonts w:ascii="Times New Roman" w:hAnsi="Times New Roman" w:cs="Times New Roman"/>
          <w:i/>
          <w:iCs/>
          <w:sz w:val="24"/>
          <w:szCs w:val="24"/>
        </w:rPr>
        <w:t xml:space="preserve"> «Царевна-лягушка».</w:t>
      </w:r>
      <w:r w:rsidRPr="00101F34">
        <w:rPr>
          <w:rFonts w:ascii="Times New Roman" w:hAnsi="Times New Roman" w:cs="Times New Roman"/>
          <w:sz w:val="24"/>
          <w:szCs w:val="24"/>
        </w:rPr>
        <w:t xml:space="preserve"> Сюжет в волшебной сказке: зачин, важное событие,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преодоление препятствий, поединок со злой силой, победа, возвращение, преодоление препятствий, счастливый финал. Сказочные образы.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Нравственная проблематика сказки: добрая и злая сила в сказках. Бытовая сказка:</w:t>
      </w:r>
      <w:r w:rsidRPr="00101F34">
        <w:rPr>
          <w:rFonts w:ascii="Times New Roman" w:hAnsi="Times New Roman" w:cs="Times New Roman"/>
          <w:i/>
          <w:iCs/>
          <w:sz w:val="24"/>
          <w:szCs w:val="24"/>
        </w:rPr>
        <w:t xml:space="preserve"> «Чего на свете не бывает».</w:t>
      </w:r>
      <w:r w:rsidRPr="00101F34">
        <w:rPr>
          <w:rFonts w:ascii="Times New Roman" w:hAnsi="Times New Roman" w:cs="Times New Roman"/>
          <w:sz w:val="24"/>
          <w:szCs w:val="24"/>
        </w:rPr>
        <w:t xml:space="preserve"> Отличие бытовой сказки от</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волшебной. Сюжеты и реальная основа бытовых сказок. Своеобразие лексики в сказках. Сказка и миф: сходства и различия. Сказки народов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России. Бытовая сказка</w:t>
      </w:r>
      <w:r w:rsidRPr="00101F34">
        <w:rPr>
          <w:rFonts w:ascii="Times New Roman" w:hAnsi="Times New Roman" w:cs="Times New Roman"/>
          <w:i/>
          <w:iCs/>
          <w:sz w:val="24"/>
          <w:szCs w:val="24"/>
        </w:rPr>
        <w:t xml:space="preserve"> «Падчерица».</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жанр; загадки; пословицы и поговорки; волшебная сказка (развитие представлений); структура волшебной сказки;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сказочные образы; сказочный персонаж (развитие представлений); бытовая сказка; антитеза; антонимы; иносказание; «бродячий сюжет»;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народная и авторская сказка (развитие представлений); композиция.</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литература (мифы и сказки; «Пословицы русского народа» В.И. Даля); изобразительное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искусство (иллюстрации, рисунки учащихся); художественные и анимационные фильмы по мотивам сказок.</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мировоззренческих позиций, основанных на народных представлениях о добре и зле,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справедливости и несправедливости, верности, преданности, любви.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Краеведение:</w:t>
      </w:r>
      <w:r w:rsidRPr="00101F34">
        <w:rPr>
          <w:rFonts w:ascii="Times New Roman" w:hAnsi="Times New Roman" w:cs="Times New Roman"/>
          <w:sz w:val="24"/>
          <w:szCs w:val="24"/>
        </w:rPr>
        <w:t xml:space="preserve"> сказки и произведения других фольклорных жанров в регионе.</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подбор иллюстраций к сказкам; рассматривание иллюстраций И.Я. Билибина к сказке «Царевна-лягушка» и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сопоставление их с русской народной сказкой; исследовательский проект «Фольклор нашего края»; сочинение бытовой сказки; экскурсия по</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книжной выставке.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вечер сказок, фольклорный праздник, предметная неделя и др.</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подготовка к изданию и тиражированию альманаха, составленного на основе материалов исследовательского проекта; разработка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и создание компьютерной презентации «Иллюстратор русской сказки И.Я. Билибин».</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применять изученные теоретико-литературные понятия о волшебных и бытовых сказках при характеристике текста;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волшебную и бытовую сказку и формулировать выводы о сходстве и различиях;</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миф и волшебную сказку и формулировать выводы о различиях;</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определять и характеризовать нравственную проблематику народной сказки;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-находить в тексте сказок специфическую сказочную лексику и характеризовать её роль в тексте;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определять значение непонятных слов с помощью толкового словаря;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рассказ по картинке;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создавать комментарий по иллюстрациям;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проводить экскурсию по одной картинке;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редактировать собранный для альманаха материал;</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участвовать в разработке сценария КТД;</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lastRenderedPageBreak/>
        <w:t>- готовить сообщение.</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i/>
          <w:iCs/>
          <w:sz w:val="24"/>
          <w:szCs w:val="24"/>
          <w:shd w:val="clear" w:color="auto" w:fill="FFFFFF"/>
        </w:rPr>
        <w:t>ИЗ ДРЕВНЕРУССКОЙ ЛИТЕРАТУРЫ - 3ч.</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Создание первичных представлений о древнерусской литературе.</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Из</w:t>
      </w:r>
      <w:r w:rsidRPr="00101F34">
        <w:rPr>
          <w:rFonts w:ascii="Times New Roman" w:hAnsi="Times New Roman" w:cs="Times New Roman"/>
          <w:i/>
          <w:iCs/>
          <w:sz w:val="24"/>
          <w:szCs w:val="24"/>
        </w:rPr>
        <w:t xml:space="preserve"> «Повести временных лет» («Расселение славян», «Кий, Щек и Хорив», «Дань хазарам»).</w:t>
      </w:r>
      <w:r w:rsidRPr="00101F34">
        <w:rPr>
          <w:rFonts w:ascii="Times New Roman" w:hAnsi="Times New Roman" w:cs="Times New Roman"/>
          <w:sz w:val="24"/>
          <w:szCs w:val="24"/>
        </w:rPr>
        <w:t xml:space="preserve"> История: исторические события, факты жизни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государства и отдельных князей и их отражение в древнерусской литературе (право на вымысел у древнерусского автора); нравственная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позиция автора в произведениях древнерусской литературы.</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древнерусская литература (первичное представление); летопись; древнерусская повесть (воинская повесть); сюжет;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мотив.</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литература (образ летописца в трагедии А.С. Пушкина «Борис Годунов»); история (крещение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Руси и его значение); изобразительное искусство (иллюстрации и картины русских художников).</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мировоззренческих позиций, основанных на представлениях о духовном мире человека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Краеведение:</w:t>
      </w:r>
      <w:r w:rsidRPr="00101F34">
        <w:rPr>
          <w:rFonts w:ascii="Times New Roman" w:hAnsi="Times New Roman" w:cs="Times New Roman"/>
          <w:sz w:val="24"/>
          <w:szCs w:val="24"/>
        </w:rPr>
        <w:t xml:space="preserve"> родной край в произведениях древнерусской литературы; экскурсия (заочная экскурсия) в историко-краеведческий музей.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микросочинение «Человек Древней Руси»; конкурс рисунков.</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литературно-музыкальный вечер «Путешествие в мир наших предков».</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отдельные жанры литературы Древней Руси (летопись);</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взгляды человека Древней Руси;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нравственную позицию автора произведений древнерусской литературы;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мифы и произведения древнерусской литературы и характеризовать различия;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формулировать микровыводы и выводы;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пересказывать произведения древнерусской литературы;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выражать свое отношение к человеку Древней Руси в творческой работе;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привлекать материал, изученный на уроках литературы, для подготовки к урокам истории.</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i/>
          <w:iCs/>
          <w:sz w:val="24"/>
          <w:szCs w:val="24"/>
          <w:shd w:val="clear" w:color="auto" w:fill="FFFFFF"/>
        </w:rPr>
        <w:t>БАСНИ НАРОДОВ МИРА – 1ч.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Эзоп.</w:t>
      </w:r>
      <w:r w:rsidRPr="00101F34">
        <w:rPr>
          <w:rFonts w:ascii="Times New Roman" w:hAnsi="Times New Roman" w:cs="Times New Roman"/>
          <w:sz w:val="24"/>
          <w:szCs w:val="24"/>
        </w:rPr>
        <w:t xml:space="preserve"> Краткие сведения о баснописце. Басни </w:t>
      </w:r>
      <w:r w:rsidRPr="00101F34">
        <w:rPr>
          <w:rFonts w:ascii="Times New Roman" w:hAnsi="Times New Roman" w:cs="Times New Roman"/>
          <w:i/>
          <w:iCs/>
          <w:sz w:val="24"/>
          <w:szCs w:val="24"/>
        </w:rPr>
        <w:t>«Ворон и Лисица», «Лисица и виноград».</w:t>
      </w:r>
      <w:r w:rsidRPr="00101F34">
        <w:rPr>
          <w:rFonts w:ascii="Times New Roman" w:hAnsi="Times New Roman" w:cs="Times New Roman"/>
          <w:b/>
          <w:bCs/>
          <w:sz w:val="24"/>
          <w:szCs w:val="24"/>
        </w:rPr>
        <w:t xml:space="preserve">Жан де Лафонтен. </w:t>
      </w:r>
      <w:r w:rsidRPr="00101F34">
        <w:rPr>
          <w:rFonts w:ascii="Times New Roman" w:hAnsi="Times New Roman" w:cs="Times New Roman"/>
          <w:sz w:val="24"/>
          <w:szCs w:val="24"/>
        </w:rPr>
        <w:t xml:space="preserve">Краткие сведения о баснописце.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Своеобразие басен Лафонтена. Басня </w:t>
      </w:r>
      <w:r w:rsidRPr="00101F34">
        <w:rPr>
          <w:rFonts w:ascii="Times New Roman" w:hAnsi="Times New Roman" w:cs="Times New Roman"/>
          <w:i/>
          <w:iCs/>
          <w:sz w:val="24"/>
          <w:szCs w:val="24"/>
        </w:rPr>
        <w:t xml:space="preserve">«Лисица и виноград». </w:t>
      </w:r>
      <w:r w:rsidRPr="00101F34">
        <w:rPr>
          <w:rFonts w:ascii="Times New Roman" w:hAnsi="Times New Roman" w:cs="Times New Roman"/>
          <w:sz w:val="24"/>
          <w:szCs w:val="24"/>
        </w:rPr>
        <w:t>Сравнение басни Лафонтена с басней Эзопа. Раскрытие характеров персонажей в</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баснях: ум, хитрость, сообразительность, глупость, жадность; элементы дидактизма в басне.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басня; синонимы; сюжет (развитие представлений); притча; эзопов язык; аллегория, иносказание, олицетворение.</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литература (М.Л. Гаспаров «Занимательная Греция» (фрагменты); изобразительное искусство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(иллюстрации к басням; Д. Веласкес «Эзоп»; рисунки учащихся).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исценирование басни, иллюстрирование басни.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и характеризовать басни по схожим сюжетам;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вопросы по статье учебника;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lastRenderedPageBreak/>
        <w:t>- выразительно читать басню, в том числе по ролям;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басенных персонажей;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находить и объяснять мораль басни;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подбирать синонимы к данным ключевым словам;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давать обоснованный развернутый ответ на поставленный вопрос;</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Участвовать в инсценировании басни;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Использовать понятие «Эзопов язык».</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i/>
          <w:iCs/>
          <w:sz w:val="24"/>
          <w:szCs w:val="24"/>
          <w:shd w:val="clear" w:color="auto" w:fill="FFFFFF"/>
        </w:rPr>
        <w:t>РУССКАЯ БАСНЯ – 5ч.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Русские басни. Русские баснописцы XVIII -XIX веков. Нравственная проблематика басен, злободневность. Пороки, недостатки, ум, глупость,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хитрость, невежество, самонадеянность; просвещение и невежество — основные темы басен. Русская басня в XX веке.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М.В. Ломоносов.</w:t>
      </w:r>
      <w:r w:rsidRPr="00101F34">
        <w:rPr>
          <w:rFonts w:ascii="Times New Roman" w:hAnsi="Times New Roman" w:cs="Times New Roman"/>
          <w:sz w:val="24"/>
          <w:szCs w:val="24"/>
        </w:rPr>
        <w:t xml:space="preserve"> Краткие сведения о писателе. Басня </w:t>
      </w:r>
      <w:r w:rsidRPr="00101F34">
        <w:rPr>
          <w:rFonts w:ascii="Times New Roman" w:hAnsi="Times New Roman" w:cs="Times New Roman"/>
          <w:i/>
          <w:iCs/>
          <w:sz w:val="24"/>
          <w:szCs w:val="24"/>
        </w:rPr>
        <w:t>«Случились вместе два Астронома в пиру...».</w:t>
      </w:r>
    </w:p>
    <w:p w:rsidR="00AF1504" w:rsidRDefault="00101F34" w:rsidP="00AF1504">
      <w:pPr>
        <w:ind w:left="-567" w:firstLine="709"/>
        <w:rPr>
          <w:rFonts w:ascii="Times New Roman" w:hAnsi="Times New Roman" w:cs="Times New Roman"/>
          <w:i/>
          <w:iCs/>
          <w:sz w:val="24"/>
          <w:szCs w:val="24"/>
        </w:rPr>
      </w:pPr>
      <w:r w:rsidRPr="00101F34">
        <w:rPr>
          <w:rFonts w:ascii="Times New Roman" w:hAnsi="Times New Roman" w:cs="Times New Roman"/>
          <w:b/>
          <w:bCs/>
          <w:sz w:val="24"/>
          <w:szCs w:val="24"/>
        </w:rPr>
        <w:t>И.А. Крылов.</w:t>
      </w:r>
      <w:r w:rsidRPr="00101F34">
        <w:rPr>
          <w:rFonts w:ascii="Times New Roman" w:hAnsi="Times New Roman" w:cs="Times New Roman"/>
          <w:sz w:val="24"/>
          <w:szCs w:val="24"/>
        </w:rPr>
        <w:t xml:space="preserve"> Краткие сведения о писателе. Детство. Отношение к книге. Басни </w:t>
      </w:r>
      <w:r w:rsidRPr="00101F34">
        <w:rPr>
          <w:rFonts w:ascii="Times New Roman" w:hAnsi="Times New Roman" w:cs="Times New Roman"/>
          <w:i/>
          <w:iCs/>
          <w:sz w:val="24"/>
          <w:szCs w:val="24"/>
        </w:rPr>
        <w:t xml:space="preserve">«Ворона и Лисица», «Волк и Ягненок», «Волк на псарне»,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i/>
          <w:iCs/>
          <w:sz w:val="24"/>
          <w:szCs w:val="24"/>
        </w:rPr>
        <w:t xml:space="preserve">«Свинья под Дубом» </w:t>
      </w:r>
      <w:r w:rsidRPr="00101F34">
        <w:rPr>
          <w:rFonts w:ascii="Times New Roman" w:hAnsi="Times New Roman" w:cs="Times New Roman"/>
          <w:sz w:val="24"/>
          <w:szCs w:val="24"/>
        </w:rPr>
        <w:t xml:space="preserve">и др. по выбору. Тематика басен И.А. Крылова. Сатирическое и нравоучительное в басне. Образный мир басен И.А.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Крылова.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В.В.Михалков.</w:t>
      </w:r>
      <w:r w:rsidRPr="00101F34">
        <w:rPr>
          <w:rFonts w:ascii="Times New Roman" w:hAnsi="Times New Roman" w:cs="Times New Roman"/>
          <w:sz w:val="24"/>
          <w:szCs w:val="24"/>
        </w:rPr>
        <w:t xml:space="preserve"> Басни </w:t>
      </w:r>
      <w:r w:rsidRPr="00101F34">
        <w:rPr>
          <w:rFonts w:ascii="Times New Roman" w:hAnsi="Times New Roman" w:cs="Times New Roman"/>
          <w:i/>
          <w:iCs/>
          <w:sz w:val="24"/>
          <w:szCs w:val="24"/>
        </w:rPr>
        <w:t>«Грибы», «Зеркало».</w:t>
      </w:r>
      <w:r w:rsidRPr="00101F34">
        <w:rPr>
          <w:rFonts w:ascii="Times New Roman" w:hAnsi="Times New Roman" w:cs="Times New Roman"/>
          <w:sz w:val="24"/>
          <w:szCs w:val="24"/>
        </w:rPr>
        <w:t xml:space="preserve"> Тематика, проблематика.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басенный сюжет; мораль, аллегория, олицетворение, сравнение, гипербола.</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литература (сравнение басен с близким сюжетом); изобразительное искусство (иллюстрации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Ф.Д. Константинов, В.А. Серова; портреты В.К. Тредиаковского, А.П. Сумарокова, И.А. Крылова, С.А. Михалкова); басни И.А. Крылова в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мультипликации.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Краеведение:</w:t>
      </w:r>
      <w:r w:rsidRPr="00101F34">
        <w:rPr>
          <w:rFonts w:ascii="Times New Roman" w:hAnsi="Times New Roman" w:cs="Times New Roman"/>
          <w:sz w:val="24"/>
          <w:szCs w:val="24"/>
        </w:rPr>
        <w:t xml:space="preserve"> заочная экскурсия («У памятника И.А. Крылову»); сбор материалов о баснописцах региона.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подготовка заочной экскурсии; разработка одной из страниц устного журнала.</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«В литературной гостиной» - конкурс на лучшую инсценировку басни; устный журнал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«Дедушка Крылов».</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создание и тиражирование компьютерной презентации «У памятника И.А. Крылову».</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рассказывать об истории возникновения басни в России;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определять проблематику басен;</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русские и зарубежные басни со схожим сюжетом, находить в них различия и комментировать их;</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образы басенных персонажей у И.А. Крылова и С.В. Михалкова в процессе сопоставления произведений;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формулировать выводы о морали в баснях со схожим сюжетом;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выразительно читать басню (в том числе по ролям) и участвовать в инсценировании;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сообщение об одном из баснописцев;</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участвовать в КТД;</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подбирать материал для компьютерной презентации и редактировать его.</w:t>
      </w:r>
    </w:p>
    <w:p w:rsidR="00101F34" w:rsidRPr="00101F34" w:rsidRDefault="00101F34" w:rsidP="00AF1504">
      <w:pPr>
        <w:ind w:left="-567" w:firstLine="709"/>
        <w:rPr>
          <w:rFonts w:ascii="Times New Roman" w:hAnsi="Times New Roman" w:cs="Times New Roman"/>
          <w:sz w:val="24"/>
          <w:szCs w:val="24"/>
        </w:rPr>
      </w:pP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i/>
          <w:iCs/>
          <w:sz w:val="24"/>
          <w:szCs w:val="24"/>
          <w:shd w:val="clear" w:color="auto" w:fill="FFFFFF"/>
        </w:rPr>
        <w:lastRenderedPageBreak/>
        <w:t>ИЗ ЛИТЕРАТУРЫ XIX ВЕКА</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А.С. ПУШКИН – 7ч.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Краткие сведения о детстве и детских впечатлениях поэта. Пушкин и книга. А.С.Пушкин и няня Арина Родионовна. Стихотворение </w:t>
      </w:r>
      <w:r w:rsidRPr="00101F34">
        <w:rPr>
          <w:rFonts w:ascii="Times New Roman" w:hAnsi="Times New Roman" w:cs="Times New Roman"/>
          <w:i/>
          <w:iCs/>
          <w:sz w:val="24"/>
          <w:szCs w:val="24"/>
        </w:rPr>
        <w:t>«Няне».</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Образы природы в стихотворениях поэта</w:t>
      </w:r>
      <w:r w:rsidRPr="00101F34">
        <w:rPr>
          <w:rFonts w:ascii="Times New Roman" w:hAnsi="Times New Roman" w:cs="Times New Roman"/>
          <w:i/>
          <w:iCs/>
          <w:sz w:val="24"/>
          <w:szCs w:val="24"/>
        </w:rPr>
        <w:t xml:space="preserve"> «Зимняя дорога», «Зимнее утро». «Сказка о мертвой царевне и о семи богатырях».</w:t>
      </w:r>
      <w:r w:rsidRPr="00101F34">
        <w:rPr>
          <w:rFonts w:ascii="Times New Roman" w:hAnsi="Times New Roman" w:cs="Times New Roman"/>
          <w:sz w:val="24"/>
          <w:szCs w:val="24"/>
        </w:rPr>
        <w:t xml:space="preserve"> «Пушкинская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сказка — прямая наследница народной» (С.Я. Маршак). Гуманистическая направленность пушкинской сказки. Герои и персонажи в</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«Сказке...». Литературная сказка и ее отличия от фольклорной; добро и зло в сказке А.С. Пушкина; благодарность, верность, преданность,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зависть, подлость; отношение автора к героям. Поэма</w:t>
      </w:r>
      <w:r w:rsidRPr="00101F34">
        <w:rPr>
          <w:rFonts w:ascii="Times New Roman" w:hAnsi="Times New Roman" w:cs="Times New Roman"/>
          <w:i/>
          <w:iCs/>
          <w:sz w:val="24"/>
          <w:szCs w:val="24"/>
        </w:rPr>
        <w:t xml:space="preserve"> «Руслан и Людмила»</w:t>
      </w:r>
      <w:r w:rsidRPr="00101F34">
        <w:rPr>
          <w:rFonts w:ascii="Times New Roman" w:hAnsi="Times New Roman" w:cs="Times New Roman"/>
          <w:sz w:val="24"/>
          <w:szCs w:val="24"/>
        </w:rPr>
        <w:t xml:space="preserve"> (отрывок). Сказочные элементы. Богатство выразительных</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средств.</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пейзажная лирика (первичное представление), портрет героя, образ; риторическое обращение, эпитет; фольклорные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элементы; стихотворение, интонация, ритм, рифма.</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литература (фольклорная и авторская сказка); изобразительное искусство (иллюстрации,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портреты поэта и Арины Родионовны); кинематографические и музыкальные произведения на сюжеты сказок А.С. Пушкина.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представлений о добре, подлинной красоте, человеческих достоинствах, жизненных ценностях.</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Краеведение:</w:t>
      </w:r>
      <w:r w:rsidRPr="00101F34">
        <w:rPr>
          <w:rFonts w:ascii="Times New Roman" w:hAnsi="Times New Roman" w:cs="Times New Roman"/>
          <w:sz w:val="24"/>
          <w:szCs w:val="24"/>
        </w:rPr>
        <w:t xml:space="preserve"> литературная викторина («Пушкинские места в Москве и Петербурге»).</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составление вопросов к викторине; написание сценария для вечера сказок; устное сочинение «Таким я представляю себе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А.С. Пушкина».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конкурс на лучшее знание сказок А.С. Пушкина, вечер пушкинской сказки.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театральная постановка сказки А.С. Пушкина.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устный рассказ-сочинение «Таким я представляю себе А.С. Пушкина»;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выразительно читать стихотворение А.С. Пушкина;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применять полученные сведения о выразительных средствах для характеристики лирического стихотворения поэта;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находить сказочные элементы в пушкинском произведении и определять их роль;</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героев и персонажей «Сказки о мертвой царевне и семи богатырях»;</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выявлять отличия сказки А.С. Пушкина от народной волшебной сказки;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образно-выразительные средства в народной сказке и сказке А.С. Пушкина;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определять гуманистическую направленность пушкинской сказки;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таблицы и пользоваться ими во время работы на уроке;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участвовать в КТД на различных его этапах (сценарий, реализация).</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ПОЭЗИЯ XIX ВЕКА О РОДНОЙ ПРИРОДЕ – 2ч.</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М.Ю. Лермонтов «Когда волнуется желтеющая нива...»</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Е.А. Баратынский «Весна, весна! как воздух чист!..»</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Ф.И. Тютчев «Весенняя гроза», «Весенние воды», «Есть в осени первоначальной...»,</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А.А. Фет «Чудная картина...»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лирика природы, образ-пейзаж, деталь; рефрен, олицетворение, эпитет.</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lastRenderedPageBreak/>
        <w:t>Внутрипредметные и межпредметные связи:</w:t>
      </w:r>
      <w:r w:rsidRPr="00101F34">
        <w:rPr>
          <w:rFonts w:ascii="Times New Roman" w:hAnsi="Times New Roman" w:cs="Times New Roman"/>
          <w:sz w:val="24"/>
          <w:szCs w:val="24"/>
        </w:rPr>
        <w:t xml:space="preserve"> литература (сопоставление поэтических текстов); музыка (романсы на стихи Ф.И. Тютчева,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Е.А. Баратынского); изобразительное искусство (репродукции картин И.И. Шишкина, В.Д. Поленова, А.К. Саврасова, К.Е. Маковского;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иллюстрации, рисунки учащихся).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этических и эстетических представлений на материале русской лирики о природе.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Краеведение:</w:t>
      </w:r>
      <w:r w:rsidRPr="00101F34">
        <w:rPr>
          <w:rFonts w:ascii="Times New Roman" w:hAnsi="Times New Roman" w:cs="Times New Roman"/>
          <w:sz w:val="24"/>
          <w:szCs w:val="24"/>
        </w:rPr>
        <w:t xml:space="preserve"> стихи о природе поэтов родного края (XIX век).</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устная иллюстрация; рассуждение «Почему я выбрал это стихотворение».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час поэзии в литературной гостиной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рукописный сборник стихотворений о природе родного края.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выбирать из предложенных произведений стихотворение, наиболее соответствующее собственному мироощущению и объяснять свой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выбор;</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подбирать ключевые слова, сочетания слов и составлять небольшие тезисы для рассуждения;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выразительное чтение стихотворения о природе;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находить в тексте стихотворения образно-выразительные средства и определять их роль;</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передать свое отношение к стихотворению через иллюстрацию к тексту;</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несколько лирических стихотворений о природе;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работать с библиотечными фондами;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тематическую картотеку «Стихи поэтов нашего края о природе XIXвек».</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М.Ю. ЛЕРМОНТОВ – 4ч.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Краткие сведения о детских годах поэта. Стихотворение </w:t>
      </w:r>
      <w:r w:rsidRPr="00101F34">
        <w:rPr>
          <w:rFonts w:ascii="Times New Roman" w:hAnsi="Times New Roman" w:cs="Times New Roman"/>
          <w:i/>
          <w:iCs/>
          <w:sz w:val="24"/>
          <w:szCs w:val="24"/>
        </w:rPr>
        <w:t>«Бородино».</w:t>
      </w:r>
      <w:r w:rsidRPr="00101F34">
        <w:rPr>
          <w:rFonts w:ascii="Times New Roman" w:hAnsi="Times New Roman" w:cs="Times New Roman"/>
          <w:sz w:val="24"/>
          <w:szCs w:val="24"/>
        </w:rPr>
        <w:t xml:space="preserve"> История создания стихотворения. Бородинская битва и русский солдат в</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изображении М.Ю.Лермонтова. Художественное богатство стихотворения. История и литература. Любовь к родине, верность долгу.</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эпитет, сравнение, метафора (развитие представлений о тропах), инверсия, риторическое восклицание; звукопись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(аллитерация, ассонанс); повествование, монолог, диалог.</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литература (стихотворения об Отечественной войне 1812 года); изобразительное искусство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(портрет М,Ю. Лермонтова, военная галерея Зимнего дворца; панорама Ф. Рубо «Бородинская битва»; репродукции картин, посвященных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Отечественной войне 1812 года); история.</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воспитание патриотических чувств на примере героического сражения при Бородине, нашедшем отражение в</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стихотворении М.Ю. Лермонтова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Краеведение:</w:t>
      </w:r>
      <w:r w:rsidRPr="00101F34">
        <w:rPr>
          <w:rFonts w:ascii="Times New Roman" w:hAnsi="Times New Roman" w:cs="Times New Roman"/>
          <w:sz w:val="24"/>
          <w:szCs w:val="24"/>
        </w:rPr>
        <w:t xml:space="preserve"> жители нашего края – участники Отечественной войны 1812 года.</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подбор вопросов для литературной игры или викторины; сценарий компьютерной презентации (или мультфильма)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«Поле славы в поэзии и живописи» или сочинение «Путешествие на поле славы».</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литературная игра «Что? Где? Когда?» или викторина («Тарханы – Москва»; «На поле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Бородина» и др.); заочная экскурсия «Панорама Ф. Рубо «Бородинская битва».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составление и тиражирование презентации «Поле русской славы».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lastRenderedPageBreak/>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подбирать ключевые слова и сочетания слов для рассказа о М.Ю. Лермонтове и характеристики стихотворения «Бородино»;</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образы молодого и старого солдата, участника сражения;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находить и определять тропы в стихотворении «Бородино»;</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объяснять значение военных терминов с помощью толкового словаря;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выразительно читать стихотворения, посвященные Отечественной войне 1812 года;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находить (в том числе и в Интернете) материалы, посвященные Отечественной войне 1812 года и Бородинскому сражению;</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заочную экскурсию по панораме Ф. Рубо «Бородинская битва»;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придумывать кадры мультфильма (слайды компьютерной презентации) по мотивам стихотворения М.Ю. Лермонтова;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подбирать строки стихотворения «Бородино» для составления подписей к презентации или мультфильму;</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участвовать в дискуссии «Верность долгу».</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Н.В. ГОГОЛЬ – 4ч.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Краткие сведения о писателе. Малороссия в жизни и творчестве Н.В. Гоголя. Повесть </w:t>
      </w:r>
      <w:r w:rsidRPr="00101F34">
        <w:rPr>
          <w:rFonts w:ascii="Times New Roman" w:hAnsi="Times New Roman" w:cs="Times New Roman"/>
          <w:i/>
          <w:iCs/>
          <w:sz w:val="24"/>
          <w:szCs w:val="24"/>
        </w:rPr>
        <w:t>«Ночь перед Рождеством»</w:t>
      </w:r>
      <w:r w:rsidRPr="00101F34">
        <w:rPr>
          <w:rFonts w:ascii="Times New Roman" w:hAnsi="Times New Roman" w:cs="Times New Roman"/>
          <w:sz w:val="24"/>
          <w:szCs w:val="24"/>
        </w:rPr>
        <w:t xml:space="preserve">. Отражение в повести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славянских преданий и легенд, обрядов и поверий; образы и сюжет повести. Зло и добро в повести.</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мифологические и фольклорные мотивы в художественном произведении; фантастика; юмор, комизм; художественная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деталь, автобиографическая деталь, портрет, речевая характеристика.</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книговедение (различные издания повести Н.В. Гоголя); лингвистика (малороссийский язык);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изобразительное искусство (портреты; репродукции картин К.А. Трутовского, А.Г. Веницианова, Ф.Моллера, А.А. Иванова, М.Е. Маковского,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А.М. Каневского, А.П. Бубнова); скульптура (памятник Н.В. Гоголю скульптора Н.А. Андреева).</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мировоззренческих представлений о значении малой родины в жизни человека, о вере и о победе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добра над злом.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Краеведение:</w:t>
      </w:r>
      <w:r w:rsidRPr="00101F34">
        <w:rPr>
          <w:rFonts w:ascii="Times New Roman" w:hAnsi="Times New Roman" w:cs="Times New Roman"/>
          <w:sz w:val="24"/>
          <w:szCs w:val="24"/>
        </w:rPr>
        <w:t xml:space="preserve"> литературная викторина «На родине Н.В. Гоголя».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изложение с творческим заданием; словесное рисование.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написание сценария, инсценирование фрагментов повести.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книжная выставка.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рассказ о малой родине Н.В. Гоголя;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находить в гоголевском тексте элементы преданий и легенд;</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образы повести по цитатному плану;</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юмористические эпизоды;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дать речевую характеристику персонажей повести;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портрет персонажа (словесное рисование);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находить и определять фольклорные и мифологические мотивы в художественном тексте;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художественный пересказ фрагмента или эпизода;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вопросы для литературной викторины;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lastRenderedPageBreak/>
        <w:t>- сопоставлять литературное произведение и картину художника и формулировать вывод;</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участвовать в КТД.</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И.С. ТУРГЕНЕВ – 6ч.</w:t>
      </w:r>
    </w:p>
    <w:p w:rsidR="00AF1504" w:rsidRDefault="00101F34" w:rsidP="00AF1504">
      <w:pPr>
        <w:ind w:left="-567" w:firstLine="709"/>
        <w:rPr>
          <w:rFonts w:ascii="Times New Roman" w:hAnsi="Times New Roman" w:cs="Times New Roman"/>
          <w:i/>
          <w:iCs/>
          <w:sz w:val="24"/>
          <w:szCs w:val="24"/>
        </w:rPr>
      </w:pPr>
      <w:r w:rsidRPr="00101F34">
        <w:rPr>
          <w:rFonts w:ascii="Times New Roman" w:hAnsi="Times New Roman" w:cs="Times New Roman"/>
          <w:sz w:val="24"/>
          <w:szCs w:val="24"/>
        </w:rPr>
        <w:t>Детские впечатления И.С. Тургенева. Спасское-Лутовиново в творческой биографии писателя. Рассказ</w:t>
      </w:r>
      <w:r w:rsidRPr="00101F34">
        <w:rPr>
          <w:rFonts w:ascii="Times New Roman" w:hAnsi="Times New Roman" w:cs="Times New Roman"/>
          <w:i/>
          <w:iCs/>
          <w:sz w:val="24"/>
          <w:szCs w:val="24"/>
        </w:rPr>
        <w:t xml:space="preserve"> «Муму»</w:t>
      </w:r>
      <w:r w:rsidRPr="00101F34">
        <w:rPr>
          <w:rFonts w:ascii="Times New Roman" w:hAnsi="Times New Roman" w:cs="Times New Roman"/>
          <w:sz w:val="24"/>
          <w:szCs w:val="24"/>
        </w:rPr>
        <w:t xml:space="preserve"> и стихотворения в прозе</w:t>
      </w:r>
      <w:r w:rsidRPr="00101F34">
        <w:rPr>
          <w:rFonts w:ascii="Times New Roman" w:hAnsi="Times New Roman" w:cs="Times New Roman"/>
          <w:i/>
          <w:iCs/>
          <w:sz w:val="24"/>
          <w:szCs w:val="24"/>
        </w:rPr>
        <w:t xml:space="preserve"> «Два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i/>
          <w:iCs/>
          <w:sz w:val="24"/>
          <w:szCs w:val="24"/>
        </w:rPr>
        <w:t>богача», «Воробей».</w:t>
      </w:r>
      <w:r w:rsidRPr="00101F34">
        <w:rPr>
          <w:rFonts w:ascii="Times New Roman" w:hAnsi="Times New Roman" w:cs="Times New Roman"/>
          <w:sz w:val="24"/>
          <w:szCs w:val="24"/>
        </w:rPr>
        <w:t xml:space="preserve"> Современники о рассказе «Муму». Образы центральные и второстепенные; образ Герасима. Тематика и социально-</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нравственная проблематика рассказа. И.С. Тургенев о языке: стихотворение в прозе</w:t>
      </w:r>
      <w:r w:rsidRPr="00101F34">
        <w:rPr>
          <w:rFonts w:ascii="Times New Roman" w:hAnsi="Times New Roman" w:cs="Times New Roman"/>
          <w:i/>
          <w:iCs/>
          <w:sz w:val="24"/>
          <w:szCs w:val="24"/>
        </w:rPr>
        <w:t xml:space="preserve"> «Русский язык».</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рассказ; тема (углубление представлений); образ; прототип; стихотворение в прозе; эпитет, сравнение (развитие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представлений); эпизод (развитие представлений); конфликт (развитие представлений).</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изобразительное искусство (иллюстрации А.И. Куликова, И.И. Пчелко; репродукция картины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Н. Неврева «Торг. Сцена из крепостного быта», рисунки учащихся); кино (экранизация рассказа И.С. Тургенева); история (крепостное право).</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представлений о положении крестьян в период крепостного права.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Краеведение:</w:t>
      </w:r>
      <w:r w:rsidRPr="00101F34">
        <w:rPr>
          <w:rFonts w:ascii="Times New Roman" w:hAnsi="Times New Roman" w:cs="Times New Roman"/>
          <w:sz w:val="24"/>
          <w:szCs w:val="24"/>
        </w:rPr>
        <w:t xml:space="preserve"> тургеневские места России.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создание устного портрета героя; иллюстрации учащихся; викторина; письменный рассказ о герое; творческий проект.</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заочная литературно-краеведческая экскурсия в Спасское-Лутовиново.</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создание компьютерной презентации для заочной экскурсии «Спасское-Лутовиново».</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выполнять краткий выборочный пересказ текста;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художественный пересказ эпизода или фрагмента;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характеры персонажей по заранее составленному плану;</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создавать устный портрет героя;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давать письменный отзыв на эпизод;</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участвовать в дискуссии «Мог ли Герасим поступить иначе?»;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читать наизусть стихотворение в прозе;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вопросы для литературной викторины;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историческое прошлое России, с опорой на произведения И.С. Тургенева;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отбирать необходимый материал для компьютерной презентации;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участвовать в проведении заочной литературной экскурсии;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рассказ И.С. Тургенева с тематически близкой картиной;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формулировать выводы на основе сопоставления.</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Н.А. НЕКРАСОВ – 4ч.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Детские впечатления поэта. Стихотворение</w:t>
      </w:r>
      <w:r w:rsidRPr="00101F34">
        <w:rPr>
          <w:rFonts w:ascii="Times New Roman" w:hAnsi="Times New Roman" w:cs="Times New Roman"/>
          <w:i/>
          <w:iCs/>
          <w:sz w:val="24"/>
          <w:szCs w:val="24"/>
        </w:rPr>
        <w:t xml:space="preserve"> «Крестьянские дети».</w:t>
      </w:r>
      <w:r w:rsidRPr="00101F34">
        <w:rPr>
          <w:rFonts w:ascii="Times New Roman" w:hAnsi="Times New Roman" w:cs="Times New Roman"/>
          <w:sz w:val="24"/>
          <w:szCs w:val="24"/>
        </w:rPr>
        <w:t xml:space="preserve"> Основная тема и способы ее раскрытия. Отношение автора к персонажам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стихотворения. Стихотворение</w:t>
      </w:r>
      <w:r w:rsidRPr="00101F34">
        <w:rPr>
          <w:rFonts w:ascii="Times New Roman" w:hAnsi="Times New Roman" w:cs="Times New Roman"/>
          <w:i/>
          <w:iCs/>
          <w:sz w:val="24"/>
          <w:szCs w:val="24"/>
        </w:rPr>
        <w:t xml:space="preserve"> «Тройка»</w:t>
      </w:r>
      <w:r w:rsidRPr="00101F34">
        <w:rPr>
          <w:rFonts w:ascii="Times New Roman" w:hAnsi="Times New Roman" w:cs="Times New Roman"/>
          <w:sz w:val="24"/>
          <w:szCs w:val="24"/>
        </w:rPr>
        <w:t>. Судьба русской женщины.</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фольклорные элементы в художественном произведении; эпитет, сравнение, риторическое восклицание и риторическое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обращение; идея, композиция (развитие представлений), образ (развитие представление); ритм, рифма, стих, строфа.</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изобразительное искусство (иллюстрации А.И. Лебедева и эскиз иллюстрации В.А. Серова к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lastRenderedPageBreak/>
        <w:t xml:space="preserve">стихотворению «Крестьянские дети»; репродукции картин А.Г. Венецианова «Захарка», «Крестьянские дети в поле», «Гумно», «Жатва», В.Е.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Маковского «Игра в бабки», И.С. Глазунова «Что ты жадно глядишь на дорогу…»); музыка (народная песня «Вот мчится тройка почтовая…»;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А.И. Дюбуа «Тройка»; М.В. Коваль «Тройка»); история (1861 год).</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мировоззренческих представлений о жизни и судьбе детей и женщин в дореформенной России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XIX века.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Краеведение:</w:t>
      </w:r>
      <w:r w:rsidRPr="00101F34">
        <w:rPr>
          <w:rFonts w:ascii="Times New Roman" w:hAnsi="Times New Roman" w:cs="Times New Roman"/>
          <w:sz w:val="24"/>
          <w:szCs w:val="24"/>
        </w:rPr>
        <w:t xml:space="preserve"> страницы устного журнала о Н.А. Некрасове («Грешнево – Карабиха»).</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исследовательская работа с текстом; коллективный творческий проект; подбор иллюстративных материалов для устного</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журнала.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устный журнал.</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соотносить представления, полученные при чтении художественного произведения, со сведениями по истории;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иллюстрации и картину художника, тематически близкую стихотворению, формулировать вывод;</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определять лексическое значение непонятных слов по контексту и словарям;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 помощью самостоятельно подобранных ключевых слов составлять рассказ о герое;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определять отношение автора к изображаемым событиям и героям;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придумывать идею и разрабатывать содержание устного журнала;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находить, в том числе и в Интернете, необходимую информацию и иллюстративный материал для реализации творческого проекта;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сообщение о роли образно-выразительных средств в произведении.</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Л.Н. ТОЛСТОЙ – 7ч.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Сведения о писателе. Л.Н. Толстой в Ясной Поляне. Яснополянская школа. Рассказ</w:t>
      </w:r>
      <w:r w:rsidRPr="00101F34">
        <w:rPr>
          <w:rFonts w:ascii="Times New Roman" w:hAnsi="Times New Roman" w:cs="Times New Roman"/>
          <w:i/>
          <w:iCs/>
          <w:sz w:val="24"/>
          <w:szCs w:val="24"/>
        </w:rPr>
        <w:t xml:space="preserve"> «Кавказский пленник»</w:t>
      </w:r>
      <w:r w:rsidRPr="00101F34">
        <w:rPr>
          <w:rFonts w:ascii="Times New Roman" w:hAnsi="Times New Roman" w:cs="Times New Roman"/>
          <w:sz w:val="24"/>
          <w:szCs w:val="24"/>
        </w:rPr>
        <w:t xml:space="preserve">. Творческая история произведения.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Тема и основные проблемы: смысл жизни, справедливость; свобода, неволя в рассказе. Две жизненные позиции (Жилин и Костылин). Любовь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как высшая нравственная основа в человеке. Своеобразие сюжета. Речь персонажей и отражение в ней особенностей характера и взгляда на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жизнь и судьбу. Отношение писателя к событиям и героям.</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рассказ; портрет (развитие представлений); контраст; конфликт; сюжет и фабула; фабульные элементы: экспозиция,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завязка, развитие действия, кульминация, развязка, эпилог (развитие представлений).</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изобразительное искусство (иллюстрации Ю.Н. Петрова, М.С. Родионова, А.В. Кокорина;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выставка-конкурс рисунков учащихся); история (присоединение Кавказа к России).</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этических представлений, связанных с темой, проблематикой и идеей рассказа «Кавказский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пленник».</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Краеведение:</w:t>
      </w:r>
      <w:r w:rsidRPr="00101F34">
        <w:rPr>
          <w:rFonts w:ascii="Times New Roman" w:hAnsi="Times New Roman" w:cs="Times New Roman"/>
          <w:sz w:val="24"/>
          <w:szCs w:val="24"/>
        </w:rPr>
        <w:t xml:space="preserve"> материалы к выставке о Л.Н. Тостом («Ясная Поляна»).</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сочинение «Над чем меня заставил задуматься рассказ Л.Н. Толстого «Кавказский пленник»?); индивидуальный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творческий проект: составление словарной статьи «Творческая история произведения».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литературно-художественная выставка «Л.Н. Толстой в Ясной Поляне»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создание электронного словаря литературоведческих терминов на основе словарных статей учащихся.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lastRenderedPageBreak/>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творческую историю произведения;</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 формулировать микровыводы и выводы об основных проблемах, поставленных в рассказе: о смысле жизни, справедливости, свободе,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неволе;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характеры центральных героев рассказа и письменно формулировать выводы;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создавать устный портрет героя (словесное рисование);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и произносить по правилам риторики рассказа о герое на основе личных впечатлений;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формулировать идею произведения;</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 готовить сообщение о роли образно-выразительных средств в произведении («Речь персонажей и отражение в ней особенностей характера и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взглядов на жизнь и судьбу»);</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выявлять проблематику произведения;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определять способы выражения авторского отношения к событиям и героям.</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А.П. ЧЕХОВ – 4ч.</w:t>
      </w:r>
    </w:p>
    <w:p w:rsidR="00AF1504" w:rsidRDefault="00101F34" w:rsidP="00AF1504">
      <w:pPr>
        <w:ind w:left="-567" w:firstLine="709"/>
        <w:rPr>
          <w:rFonts w:ascii="Times New Roman" w:hAnsi="Times New Roman" w:cs="Times New Roman"/>
          <w:i/>
          <w:iCs/>
          <w:sz w:val="24"/>
          <w:szCs w:val="24"/>
        </w:rPr>
      </w:pPr>
      <w:r w:rsidRPr="00101F34">
        <w:rPr>
          <w:rFonts w:ascii="Times New Roman" w:hAnsi="Times New Roman" w:cs="Times New Roman"/>
          <w:sz w:val="24"/>
          <w:szCs w:val="24"/>
        </w:rPr>
        <w:t>Детские и юношеские годы писателя. Семья А.П. Чехова. Врач А.П. Чехов и писатель Антоша Чехонте. Книга в жизни Чехова. Рассказы</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i/>
          <w:iCs/>
          <w:sz w:val="24"/>
          <w:szCs w:val="24"/>
        </w:rPr>
        <w:t>«Пересолил», «Злоумышленник»:</w:t>
      </w:r>
      <w:r w:rsidRPr="00101F34">
        <w:rPr>
          <w:rFonts w:ascii="Times New Roman" w:hAnsi="Times New Roman" w:cs="Times New Roman"/>
          <w:sz w:val="24"/>
          <w:szCs w:val="24"/>
        </w:rPr>
        <w:t xml:space="preserve"> темы; приемы создания характеров и ситуаций; отношение писателя к персонажам. Жанровое своеобразие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рассказа.</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рассказ; юмор (юмористическая ситуация), комическая ситуация, ирония, комизм; роль детали в создании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художественного образа; антитеза, метафора, градация, диалог.</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литература (типы комических персонажей); изобразительное искусство (О.Э. Браз. Портрет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А.П. Чехова; иллюстрации К. Ротова к рассказу «Злоумышленник»; рисунки учащихся).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мировоззренческих представлении о человеке и его поступках.</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Краеведение:</w:t>
      </w:r>
      <w:r w:rsidRPr="00101F34">
        <w:rPr>
          <w:rFonts w:ascii="Times New Roman" w:hAnsi="Times New Roman" w:cs="Times New Roman"/>
          <w:sz w:val="24"/>
          <w:szCs w:val="24"/>
        </w:rPr>
        <w:t xml:space="preserve"> «По чеховским местам (Мелихово)».</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написание словарных статей «Ирония», «Юмор».</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коллективный исследовательский проект.</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создание компьютерной презентации «Чеховское Мелихово»; включение в электронный словарь литературоведческих терминов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новых словарных статей.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рассказ о жизни писателя с подбором иллюстративного материала;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сообщение о роли книги в жизни А.П. Чехова;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определять тематику юмористических рассказов писателя;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роль антитезы и метафоры в рассказах Чехова;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письменный отзыв об эпизоде;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формулировать микровыводы и выводы по содержанию произведения;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рассказывать о личных впечатлениях;</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совершенствовать умение составлять словарную статью;</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lastRenderedPageBreak/>
        <w:t>- выявлять и характеризовать жанровое своеобразие юмористических рассказов Чехова;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находить в тексте художественную деталь и характеризовать ее роль;</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подбирать материал для проведения экспресс-опроса.</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i/>
          <w:iCs/>
          <w:sz w:val="24"/>
          <w:szCs w:val="24"/>
          <w:shd w:val="clear" w:color="auto" w:fill="FFFFFF"/>
        </w:rPr>
        <w:t>ИЗ ЛИТЕРАТУРЫ XX ВЕКА</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И.А. БУНИН – 4ч.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Детские годы И.А. Бунина. История рода. Семейные традиции и их влияние на формирование личности. Книга в жизни писателя.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Стихотворение</w:t>
      </w:r>
      <w:r w:rsidRPr="00101F34">
        <w:rPr>
          <w:rFonts w:ascii="Times New Roman" w:hAnsi="Times New Roman" w:cs="Times New Roman"/>
          <w:i/>
          <w:iCs/>
          <w:sz w:val="24"/>
          <w:szCs w:val="24"/>
        </w:rPr>
        <w:t xml:space="preserve"> «Густой зеленый ельник у дороги...»:</w:t>
      </w:r>
      <w:r w:rsidRPr="00101F34">
        <w:rPr>
          <w:rFonts w:ascii="Times New Roman" w:hAnsi="Times New Roman" w:cs="Times New Roman"/>
          <w:sz w:val="24"/>
          <w:szCs w:val="24"/>
        </w:rPr>
        <w:t xml:space="preserve"> тема природы и приемы ее раскрытия; художественное богатство стихотворения; второй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план встихотворении. Рассказы</w:t>
      </w:r>
      <w:r w:rsidRPr="00101F34">
        <w:rPr>
          <w:rFonts w:ascii="Times New Roman" w:hAnsi="Times New Roman" w:cs="Times New Roman"/>
          <w:i/>
          <w:iCs/>
          <w:sz w:val="24"/>
          <w:szCs w:val="24"/>
        </w:rPr>
        <w:t xml:space="preserve"> «В деревне», «Подснежник»:</w:t>
      </w:r>
      <w:r w:rsidRPr="00101F34">
        <w:rPr>
          <w:rFonts w:ascii="Times New Roman" w:hAnsi="Times New Roman" w:cs="Times New Roman"/>
          <w:sz w:val="24"/>
          <w:szCs w:val="24"/>
        </w:rPr>
        <w:t xml:space="preserve"> слияние с природой; нравственно-эмоциональное состояние персонажей; бразы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главных героев. Выразительные средства создания образов.</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стихотворение-размышление; образ-пейзаж, образы животных (развитие представлений); метафора, эпитет; портрет;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автобиографическое произведение.</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литература (главные и второстепенные персонажи, первый и второй планы в художественном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произведении); изобразительное искусство (репродукции картин К. Лоррена «Пейзаж с Асканием, стреляющим в оленя», Б.М. Кустодиев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«Масленица»).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представлений о семье, о роли книги в духовной жизни семьи; о человеке и природе.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Краеведение:</w:t>
      </w:r>
      <w:r w:rsidRPr="00101F34">
        <w:rPr>
          <w:rFonts w:ascii="Times New Roman" w:hAnsi="Times New Roman" w:cs="Times New Roman"/>
          <w:sz w:val="24"/>
          <w:szCs w:val="24"/>
        </w:rPr>
        <w:t xml:space="preserve"> заочная литературно-краеведческая экскурсия «Литературный Орел».</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написание словарных статей «Образ-пейзаж», «Образ-персонаж», «Образы животных»; коллективный творческий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проект.</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включение в электронный словарь литературоведческих терминов новых словарных статей; создание компьютерной презентации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«Литературный Орел».</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образ-пейзаж;</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определять выразительные средства создания образов и использовать их при характеристике героев и персонажей;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определять характеры главных героев произведения;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цитатный план;</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письменный ответ на вопрос;</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проводить заочную экскурсию по литературным местам («Литературный Орел»);</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определять особенности стихотворения-размышления;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словарные статьи для электронного словаря литературоведческих терминов;</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проводить исследовательскую работу с текстом;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подбирать материал и иллюстративный ряд для компьютерной презентации.</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Л.Н. АНДРЕЕВ – 3ч.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Краткие сведения о писателе. Рассказ</w:t>
      </w:r>
      <w:r w:rsidRPr="00101F34">
        <w:rPr>
          <w:rFonts w:ascii="Times New Roman" w:hAnsi="Times New Roman" w:cs="Times New Roman"/>
          <w:i/>
          <w:iCs/>
          <w:sz w:val="24"/>
          <w:szCs w:val="24"/>
        </w:rPr>
        <w:t xml:space="preserve"> «Петька на даче»:</w:t>
      </w:r>
      <w:r w:rsidRPr="00101F34">
        <w:rPr>
          <w:rFonts w:ascii="Times New Roman" w:hAnsi="Times New Roman" w:cs="Times New Roman"/>
          <w:sz w:val="24"/>
          <w:szCs w:val="24"/>
        </w:rPr>
        <w:t xml:space="preserve"> тематика и нравственная проблематика рассказа (тяжелое детство; сострадание,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чуткость, доброта). Роль эпизода в создании образа героя; природа в жизни мальчика. Значение финала.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тема; эпизод, финал, кольцевая композиция; контраст, деталь, эпитет; прототип, персонаж.</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lastRenderedPageBreak/>
        <w:t>Внутрипредметные и межпредметные связи:</w:t>
      </w:r>
      <w:r w:rsidRPr="00101F34">
        <w:rPr>
          <w:rFonts w:ascii="Times New Roman" w:hAnsi="Times New Roman" w:cs="Times New Roman"/>
          <w:sz w:val="24"/>
          <w:szCs w:val="24"/>
        </w:rPr>
        <w:t xml:space="preserve"> литература (Л.Н. Андреев «Татьянин день» (отрывок); В.А. Гиляровский «Москва и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москвичи» (отрывки)); изобразительное искусство (портреты Л.Н. Андреева работы И.Е. Репина, В.А. Серова; репродукция картины В.Е.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Маковского «Свидание»; иллюстрации учащихся).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мировоззренческих представлении о добре, доброте, сострадании, чуткости.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словесное рисование; составление словарных статей («Тема», «Эпизод», «Финал»).</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заочная экскурсия в музей писателя.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включение в электронный словарь литературоведческих терминов новых словарных статей.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тематику и проблематику рассказа;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формулировать выводы на основе личных впечатлений от прочитанного;</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создавать устный портрет героя (словесное рисование);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находить наиболее значимые эпизоды для характеристики героев;</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определять художественную идею рассказа;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тезисы для последующего рассказа-размышления о герое;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воссоздавать портрет героя с элементами психологической характеристики;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выявлять скрытую авторскую позицию (авторское отношение).</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А.И. КУПРИН – 2ч.</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Краткие сведения о писателе. Детство, отношение к языку. Рассказ</w:t>
      </w:r>
      <w:r w:rsidRPr="00101F34">
        <w:rPr>
          <w:rFonts w:ascii="Times New Roman" w:hAnsi="Times New Roman" w:cs="Times New Roman"/>
          <w:i/>
          <w:iCs/>
          <w:sz w:val="24"/>
          <w:szCs w:val="24"/>
        </w:rPr>
        <w:t xml:space="preserve"> «Золотой петух». </w:t>
      </w:r>
      <w:r w:rsidRPr="00101F34">
        <w:rPr>
          <w:rFonts w:ascii="Times New Roman" w:hAnsi="Times New Roman" w:cs="Times New Roman"/>
          <w:sz w:val="24"/>
          <w:szCs w:val="24"/>
        </w:rPr>
        <w:t>Тема, особенности создания образа.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рассказ; финал; деталь, сравнение, эпитет; портрет героя (расширение и углубление представлений).</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литература (статья А.И. Куприна «Памяти Чехова»); русский язык; изобразительное искусство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(иллюстрации учащихся).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представлений о природе и человеке.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устный портрет героя (словесное рисование); отзыв-впечатление.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пересказывать произведение с заменой лица;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образы и сюжет рассказа;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создавать устный портрет персонажа (словесное рисование);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определять значение слов по контексту и с помощью словарей;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устный ответ по цитатному плану;</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выступать с сообщением об особенностях языка в рассказе;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определять неочевидные смысловые связи в произведении (микромотивы и их роль в формировании темы рассказа).</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А.А. БЛОК – 3ч.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Детские впечатления поэта. Книга в жизни юного А. Блока. Блоковские места (Петербург, Шахматово). Стихотворение </w:t>
      </w:r>
      <w:r w:rsidRPr="00101F34">
        <w:rPr>
          <w:rFonts w:ascii="Times New Roman" w:hAnsi="Times New Roman" w:cs="Times New Roman"/>
          <w:i/>
          <w:iCs/>
          <w:sz w:val="24"/>
          <w:szCs w:val="24"/>
        </w:rPr>
        <w:t>«Летний вечер»</w:t>
      </w:r>
      <w:r w:rsidRPr="00101F34">
        <w:rPr>
          <w:rFonts w:ascii="Times New Roman" w:hAnsi="Times New Roman" w:cs="Times New Roman"/>
          <w:sz w:val="24"/>
          <w:szCs w:val="24"/>
        </w:rPr>
        <w:t xml:space="preserve">: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умение поэта чувствовать красоту природы и сопереживать ей; стихотворение</w:t>
      </w:r>
      <w:r w:rsidRPr="00101F34">
        <w:rPr>
          <w:rFonts w:ascii="Times New Roman" w:hAnsi="Times New Roman" w:cs="Times New Roman"/>
          <w:i/>
          <w:iCs/>
          <w:sz w:val="24"/>
          <w:szCs w:val="24"/>
        </w:rPr>
        <w:t xml:space="preserve"> «Полный месяц встал над лугом...»: </w:t>
      </w:r>
      <w:r w:rsidRPr="00101F34">
        <w:rPr>
          <w:rFonts w:ascii="Times New Roman" w:hAnsi="Times New Roman" w:cs="Times New Roman"/>
          <w:sz w:val="24"/>
          <w:szCs w:val="24"/>
        </w:rPr>
        <w:t xml:space="preserve">образная система,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lastRenderedPageBreak/>
        <w:t>художественное своеобразие стихотворения.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антитеза, пейзаж, цветопись.</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изобразительное искусство (репродукции картин И.И. Левитана «Стога. Сумерки», «Лунная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ночь в деревне», «Восход луны. Деревня», иллюстрации учащихся).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мировоззренческих представлении о семье, о роли книги в жизни человека, о природе.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Краеведение:</w:t>
      </w:r>
      <w:r w:rsidRPr="00101F34">
        <w:rPr>
          <w:rFonts w:ascii="Times New Roman" w:hAnsi="Times New Roman" w:cs="Times New Roman"/>
          <w:sz w:val="24"/>
          <w:szCs w:val="24"/>
        </w:rPr>
        <w:t xml:space="preserve"> подбор материала о блоковском Петербурге и имении Шахматово.</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составление словарной статьи «Антитеза»; творческий проект «Блоковские места России».</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включение в электронный словарь литературоведческих терминов новой словарной статьи; компьютерная презентация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«Петербург Александра Блока» или «В блоковском Шахматове».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выразительно читать стихи А.А. Блока о природе;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-давать письменный отзыв о поэтическом тексте;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подбирать ключевые слова для отзыва;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определять идею стихотворения;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создавать компьютерную презентацию «Блоковские места России»;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выявлять художественный прием и характеризовать его роль в тексте;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письменный отзыв с элементами характеристики образно-выразительных средств поэтического языка;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два блоковских стихотворения;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подбирать краеведческий материал о Блоке;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материал для КТД.</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С.А. ЕСЕНИН – 3ч.</w:t>
      </w:r>
    </w:p>
    <w:p w:rsidR="00AF1504" w:rsidRDefault="00101F34" w:rsidP="00AF1504">
      <w:pPr>
        <w:ind w:left="-567" w:firstLine="709"/>
        <w:rPr>
          <w:rFonts w:ascii="Times New Roman" w:hAnsi="Times New Roman" w:cs="Times New Roman"/>
          <w:i/>
          <w:iCs/>
          <w:sz w:val="24"/>
          <w:szCs w:val="24"/>
        </w:rPr>
      </w:pPr>
      <w:r w:rsidRPr="00101F34">
        <w:rPr>
          <w:rFonts w:ascii="Times New Roman" w:hAnsi="Times New Roman" w:cs="Times New Roman"/>
          <w:sz w:val="24"/>
          <w:szCs w:val="24"/>
        </w:rPr>
        <w:t>Детские годы С. Есенина. В есенинском Константинове. Стихотворения:</w:t>
      </w:r>
      <w:r w:rsidRPr="00101F34">
        <w:rPr>
          <w:rFonts w:ascii="Times New Roman" w:hAnsi="Times New Roman" w:cs="Times New Roman"/>
          <w:i/>
          <w:iCs/>
          <w:sz w:val="24"/>
          <w:szCs w:val="24"/>
        </w:rPr>
        <w:t xml:space="preserve"> «Ты запой мне ту песню, что прежде...», «Поет зима — аукает...»,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i/>
          <w:iCs/>
          <w:sz w:val="24"/>
          <w:szCs w:val="24"/>
        </w:rPr>
        <w:t>«Нивы сжаты, рощи голы...».</w:t>
      </w:r>
      <w:r w:rsidRPr="00101F34">
        <w:rPr>
          <w:rFonts w:ascii="Times New Roman" w:hAnsi="Times New Roman" w:cs="Times New Roman"/>
          <w:sz w:val="24"/>
          <w:szCs w:val="24"/>
        </w:rPr>
        <w:t xml:space="preserve"> Единство человека и природы. Малая и большая родина.</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образ, эпитет, метафора, сравнение, олицетворение, ассонанс, аллитерация (развитие представлений о понятиях),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неологизм.</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изобразительное искусство (репродукция картины И.И. Шишкина «Зима»); художественные и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документальные фотографии; музыка.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развитие мировоззренческих представлений о малой и большой Родине, о природе.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Краеведение:</w:t>
      </w:r>
      <w:r w:rsidRPr="00101F34">
        <w:rPr>
          <w:rFonts w:ascii="Times New Roman" w:hAnsi="Times New Roman" w:cs="Times New Roman"/>
          <w:sz w:val="24"/>
          <w:szCs w:val="24"/>
        </w:rPr>
        <w:t xml:space="preserve"> заочная литературно-краеведческая экскурсия «Константиново – Москва».</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составление словарных статей «Эпитет», «Метафора», «Сравнение», «Олицетворение»; подбор биографических и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иллюстративных материалов для поэтической гостиной.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поэтическая гостиная; стихи о природе.</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включение в электронный словарь литературоведческих терминов новых словарных статей; оформление и проведение заочной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экскурсии «Константиново-Москва».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lastRenderedPageBreak/>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выразительно читать стихи С.А. Есенина;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цитатный план рассказа на тему «Это все о России»;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два стихотворения С.А. Есенина и формулировать вывод;</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образно-поэтический язык одного стихотворения С.А. Есенина;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участвовать в коллективном исследовательском проекте «Константиново – Москва»;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высказывать предложения по оформлению компьютерной презентации;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участвовать в оформлении поэтической гостиной.</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А.П. ПЛАТОНОВ – 2ч.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Краткие биографические сведения о писателе. Рассказы</w:t>
      </w:r>
      <w:r w:rsidRPr="00101F34">
        <w:rPr>
          <w:rFonts w:ascii="Times New Roman" w:hAnsi="Times New Roman" w:cs="Times New Roman"/>
          <w:i/>
          <w:iCs/>
          <w:sz w:val="24"/>
          <w:szCs w:val="24"/>
        </w:rPr>
        <w:t xml:space="preserve"> «Никита», «Цветок на земле».</w:t>
      </w:r>
      <w:r w:rsidRPr="00101F34">
        <w:rPr>
          <w:rFonts w:ascii="Times New Roman" w:hAnsi="Times New Roman" w:cs="Times New Roman"/>
          <w:sz w:val="24"/>
          <w:szCs w:val="24"/>
        </w:rPr>
        <w:t xml:space="preserve">Мир глазами ребенка (беда и радость; злое и доброе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начало в окружающем мире); образы главных героев; своеобразие языка.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тема, идея; фантастика (развитие представлений).</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изобразительное искусство (репродукция картины А.А. Пластова «Сенокос»; иллюстрации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Л.П. Дурасова; рисунки учащихся).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развитие мировоззренческих представлений о мире и человеке (радость и беда; добро и зло).</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устное сочинение-рассуждение «Мир глазами Никиты»; написание словарной статьи «Идея» для электронного словаря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литературоведческих терминов.</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включение в электронный словарь литературоведческих терминов новой словарной статьи..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рассказать о детстве писателя;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образы героев двух произведений;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словарь предметов и явлений, воссозданных в художественном произведении;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писать словарную статью; работать с рефлексивной таблицей;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художественный пересказ фрагмента;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своеобразие языка произведения;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устное сочинение-рассуждение «Мир глазами Никиты».</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П.П. БАЖОВ – 2ч.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Краткие сведения о писателе. Сказ</w:t>
      </w:r>
      <w:r w:rsidRPr="00101F34">
        <w:rPr>
          <w:rFonts w:ascii="Times New Roman" w:hAnsi="Times New Roman" w:cs="Times New Roman"/>
          <w:i/>
          <w:iCs/>
          <w:sz w:val="24"/>
          <w:szCs w:val="24"/>
        </w:rPr>
        <w:t xml:space="preserve"> «Каменный цветок»</w:t>
      </w:r>
      <w:r w:rsidRPr="00101F34">
        <w:rPr>
          <w:rFonts w:ascii="Times New Roman" w:hAnsi="Times New Roman" w:cs="Times New Roman"/>
          <w:sz w:val="24"/>
          <w:szCs w:val="24"/>
        </w:rPr>
        <w:t xml:space="preserve">. Человек труда в сказе П.П.Бажова (труд и мастерство, вдохновение). Приемы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создания художественного образа.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сказ, отличие сказа от сказки, герой повествования; побывальщина; афоризм.</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изобразительное искусство (иллюстрации художника В.П. Панова к сказу «Каменный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цветок»; репродукция картины В.В. Переплетчикова «Урал»; рисунки учащихся).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Краеведение:</w:t>
      </w:r>
      <w:r w:rsidRPr="00101F34">
        <w:rPr>
          <w:rFonts w:ascii="Times New Roman" w:hAnsi="Times New Roman" w:cs="Times New Roman"/>
          <w:sz w:val="24"/>
          <w:szCs w:val="24"/>
        </w:rPr>
        <w:t xml:space="preserve"> Екатеринбург П.П. Бажова.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рассказ о событиях от лица участника.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lastRenderedPageBreak/>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письменный отзыв об эпизоде;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работать с рефлексивной таблицей;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пересказывать текст от другого лица;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отличать сказ от сказки;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читать сказ выразительно (интонировать сказ);</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сказ и сказку и формулировать выводы о сходствах и различиях.</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Н.Н. НОСОВ – 2ч.</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Краткие сведения о писателе. Рассказ</w:t>
      </w:r>
      <w:r w:rsidRPr="00101F34">
        <w:rPr>
          <w:rFonts w:ascii="Times New Roman" w:hAnsi="Times New Roman" w:cs="Times New Roman"/>
          <w:i/>
          <w:iCs/>
          <w:sz w:val="24"/>
          <w:szCs w:val="24"/>
        </w:rPr>
        <w:t xml:space="preserve"> «Три охотника»:</w:t>
      </w:r>
      <w:r w:rsidRPr="00101F34">
        <w:rPr>
          <w:rFonts w:ascii="Times New Roman" w:hAnsi="Times New Roman" w:cs="Times New Roman"/>
          <w:sz w:val="24"/>
          <w:szCs w:val="24"/>
        </w:rPr>
        <w:t xml:space="preserve"> тема, система образов.</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изобразительное искусство (иллюстрации И.М. Семенова и А.М. Лаптева: репродукция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картины В.Г. Перова «Охотники на привале; рисунки учащихся).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викторина; создание мультфильма.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 xml:space="preserve">Возможные виды внеурочной деятельности: </w:t>
      </w:r>
      <w:r w:rsidRPr="00101F34">
        <w:rPr>
          <w:rFonts w:ascii="Times New Roman" w:hAnsi="Times New Roman" w:cs="Times New Roman"/>
          <w:sz w:val="24"/>
          <w:szCs w:val="24"/>
        </w:rPr>
        <w:t>книжная выставка; творческий проект; создание мультфильма.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показ мультфильмов на родительском собрании.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составление плана статьи учебника;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комментарий к книжной выставке;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аннотации к представленным на выставке книгам;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выразительно читать по ролям;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текст художественного произведения с картиной, имеющей относительную тематическую близость с произведением;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выбирать форму участия в творческом конкурсе.</w:t>
      </w:r>
    </w:p>
    <w:p w:rsidR="00101F34" w:rsidRPr="00101F34" w:rsidRDefault="00101F34" w:rsidP="00AF1504">
      <w:pPr>
        <w:ind w:left="-567" w:firstLine="709"/>
        <w:rPr>
          <w:rFonts w:ascii="Times New Roman" w:hAnsi="Times New Roman" w:cs="Times New Roman"/>
          <w:b/>
          <w:sz w:val="24"/>
          <w:szCs w:val="24"/>
        </w:rPr>
      </w:pPr>
      <w:r w:rsidRPr="00101F34">
        <w:rPr>
          <w:rFonts w:ascii="Times New Roman" w:hAnsi="Times New Roman" w:cs="Times New Roman"/>
          <w:b/>
          <w:sz w:val="24"/>
          <w:szCs w:val="24"/>
        </w:rPr>
        <w:t>В.П. АСТАФЬЕВ – 3ч.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Краткие сведения о писателе. Рассказ </w:t>
      </w:r>
      <w:r w:rsidRPr="00101F34">
        <w:rPr>
          <w:rFonts w:ascii="Times New Roman" w:hAnsi="Times New Roman" w:cs="Times New Roman"/>
          <w:i/>
          <w:iCs/>
          <w:sz w:val="24"/>
          <w:szCs w:val="24"/>
        </w:rPr>
        <w:t>«Васюткино озеро»</w:t>
      </w:r>
      <w:r w:rsidRPr="00101F34">
        <w:rPr>
          <w:rFonts w:ascii="Times New Roman" w:hAnsi="Times New Roman" w:cs="Times New Roman"/>
          <w:sz w:val="24"/>
          <w:szCs w:val="24"/>
        </w:rPr>
        <w:t xml:space="preserve">: тема и идея рассказа; цельность произведения, взаимосвязь всех элементов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повествования; глубина раскрытия образа.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художественная идея, тема, сюжет, композиция.</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литература (рассказы «Никита» и «Васюткино озеро»); изобразительное искусство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(иллюстрации С.Н. Сюхина; рисунки учащихся); фотографии.</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представлений о необходимости естественной связи с природой, умения чувствовать природу и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понимать ее, не теряться в трудных жизненных ситуациях, бороться за жизнь.</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Краеведение:</w:t>
      </w:r>
      <w:r w:rsidRPr="00101F34">
        <w:rPr>
          <w:rFonts w:ascii="Times New Roman" w:hAnsi="Times New Roman" w:cs="Times New Roman"/>
          <w:sz w:val="24"/>
          <w:szCs w:val="24"/>
        </w:rPr>
        <w:t xml:space="preserve"> «В Овсянке В.П. Астафьева».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иллюстрации учащихся; рассказ по личным впечатлениям с элементами фантазии «Это было со мной».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заочная экскурсия по сибирским адресам писателя.</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создание слайдовой презентации к заочной экскурсии для учащихся школы; издание сборника рассказов учащихся «Это было со</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мной».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lastRenderedPageBreak/>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развернутые тезисы;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художественный пересказ текста;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образ героя;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два рассказа;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определять образно-выразительные средства произведения;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включать в слайдовую презентацию рисунки учащихся и иллюстрации художников;</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понимать важность внимательного отношения к природе;</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понимать необходимость принимать правильные решения в трудных жизненных ситуациях, не теряться в минуты опасности, бороться за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жизнь.</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Е.И. НОСОВ – 2ч.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Краткие сведения о писателе. Рассказ</w:t>
      </w:r>
      <w:r w:rsidRPr="00101F34">
        <w:rPr>
          <w:rFonts w:ascii="Times New Roman" w:hAnsi="Times New Roman" w:cs="Times New Roman"/>
          <w:i/>
          <w:iCs/>
          <w:sz w:val="24"/>
          <w:szCs w:val="24"/>
        </w:rPr>
        <w:t xml:space="preserve"> «Как патефон петуха от смерти спас».</w:t>
      </w:r>
      <w:r w:rsidRPr="00101F34">
        <w:rPr>
          <w:rFonts w:ascii="Times New Roman" w:hAnsi="Times New Roman" w:cs="Times New Roman"/>
          <w:sz w:val="24"/>
          <w:szCs w:val="24"/>
        </w:rPr>
        <w:t xml:space="preserve"> Добро и доброта. Мир глазами ребенка; юмористическое и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лирическое в рассказе. Воспитание чувства милосердия, сострадания, участия, заботы о беззащитном.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юмор (развитие представлений), противоречия, синонимы; сравнение, эпитет.</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литература (произведения Ж.Верна, М. Рида; мир детей и детства в изученных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произведениях).</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инсценирование; диспут «Что есть добро?»</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участвовать в диспуте;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выразительно читать текст по ролям;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проводить исследовательскую работу с текстом;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самостоятельно сопоставлять изучаемое произведение с ранее прочитанными и формулировать выводы;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давать письменный ответ на вопрос;</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участвовать в инсценировании;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оформлять рефлексивную таблицу и формулировать на ее основе выводы.</w:t>
      </w:r>
    </w:p>
    <w:p w:rsidR="00101F34" w:rsidRPr="00101F34" w:rsidRDefault="00101F34" w:rsidP="00AF1504">
      <w:pPr>
        <w:ind w:left="-567" w:firstLine="709"/>
        <w:rPr>
          <w:rFonts w:ascii="Times New Roman" w:hAnsi="Times New Roman" w:cs="Times New Roman"/>
          <w:sz w:val="24"/>
          <w:szCs w:val="24"/>
        </w:rPr>
      </w:pPr>
    </w:p>
    <w:p w:rsidR="00101F34" w:rsidRPr="00101F34" w:rsidRDefault="00101F34" w:rsidP="00AF1504">
      <w:pPr>
        <w:shd w:val="clear" w:color="auto" w:fill="FFFFFF"/>
        <w:ind w:left="-567" w:firstLine="709"/>
        <w:rPr>
          <w:rFonts w:ascii="Times New Roman" w:hAnsi="Times New Roman" w:cs="Times New Roman"/>
          <w:b/>
          <w:sz w:val="24"/>
          <w:szCs w:val="24"/>
        </w:rPr>
      </w:pPr>
      <w:r w:rsidRPr="00101F34">
        <w:rPr>
          <w:rFonts w:ascii="Times New Roman" w:hAnsi="Times New Roman" w:cs="Times New Roman"/>
          <w:b/>
          <w:i/>
          <w:iCs/>
          <w:sz w:val="24"/>
          <w:szCs w:val="24"/>
          <w:shd w:val="clear" w:color="auto" w:fill="FFFFFF"/>
        </w:rPr>
        <w:t>РОДНАЯ ПРИРОДА В ПРОИЗВЕДЕНИЯХ ПИСАТЕЛЕЙ XX ВЕКА – 3ч.</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В.Ф. Боков.</w:t>
      </w:r>
      <w:r w:rsidRPr="00101F34">
        <w:rPr>
          <w:rFonts w:ascii="Times New Roman" w:hAnsi="Times New Roman" w:cs="Times New Roman"/>
          <w:i/>
          <w:iCs/>
          <w:sz w:val="24"/>
          <w:szCs w:val="24"/>
        </w:rPr>
        <w:t xml:space="preserve"> «Поклон»;</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Н.М. Рубцов. «В осеннем лесу»;</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Р.Г. Гамзатов.</w:t>
      </w:r>
      <w:r w:rsidRPr="00101F34">
        <w:rPr>
          <w:rFonts w:ascii="Times New Roman" w:hAnsi="Times New Roman" w:cs="Times New Roman"/>
          <w:i/>
          <w:iCs/>
          <w:sz w:val="24"/>
          <w:szCs w:val="24"/>
        </w:rPr>
        <w:t xml:space="preserve"> «Песня соловья»</w:t>
      </w:r>
      <w:r w:rsidRPr="00101F34">
        <w:rPr>
          <w:rFonts w:ascii="Times New Roman" w:hAnsi="Times New Roman" w:cs="Times New Roman"/>
          <w:sz w:val="24"/>
          <w:szCs w:val="24"/>
        </w:rPr>
        <w:t xml:space="preserve"> ;</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В.И. Белов. «Весенняя ночь»;</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sz w:val="24"/>
          <w:szCs w:val="24"/>
        </w:rPr>
        <w:t>В.Г. Распутин.</w:t>
      </w:r>
      <w:r w:rsidRPr="00101F34">
        <w:rPr>
          <w:rFonts w:ascii="Times New Roman" w:hAnsi="Times New Roman" w:cs="Times New Roman"/>
          <w:i/>
          <w:iCs/>
          <w:sz w:val="24"/>
          <w:szCs w:val="24"/>
        </w:rPr>
        <w:t xml:space="preserve"> «Век живи — век люби» (отрывок).</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лирическая проза; метафора, сравнение, олицетворение, эпитет (развитие представлений); повесть.</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литература (Ф.И. Тютчев «Видение»; лирика природы в русской литературе); изобразительное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искусство (пейзажи русских художников XX века).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lastRenderedPageBreak/>
        <w:t>Краеведение:</w:t>
      </w:r>
      <w:r w:rsidRPr="00101F34">
        <w:rPr>
          <w:rFonts w:ascii="Times New Roman" w:hAnsi="Times New Roman" w:cs="Times New Roman"/>
          <w:sz w:val="24"/>
          <w:szCs w:val="24"/>
        </w:rPr>
        <w:t xml:space="preserve"> стихи и лирическая проза писателей родного края о природе.</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творческий исследовательский проект «Красота земли» (создание компьютерной презентации к устному журналу);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сообщение о поэтах и прозаиках родного края – авторах произведений о природе.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час поэзии; устный журнал.</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Внедрение:</w:t>
      </w:r>
      <w:r w:rsidRPr="00101F34">
        <w:rPr>
          <w:rFonts w:ascii="Times New Roman" w:hAnsi="Times New Roman" w:cs="Times New Roman"/>
          <w:sz w:val="24"/>
          <w:szCs w:val="24"/>
        </w:rPr>
        <w:t xml:space="preserve"> составление и тиражирование сборника «Красота земли».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самостоятельно находить произведения писателей родного края о природе;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выразительно читать наизусть стихи и фрагменты прозы о природе;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сообщение о творчестве писателя, автора произведений о природе;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формулировать вывод о богатстве изображения природы в творчестве писателей России XX века;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основные признаки лирической прозы;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участвовать в коллективном творческом проекте «Красота земли»;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участвовать в написании сценария к устному журналу.</w:t>
      </w:r>
    </w:p>
    <w:p w:rsidR="00101F34" w:rsidRPr="00101F34" w:rsidRDefault="00101F34" w:rsidP="00AF1504">
      <w:pPr>
        <w:ind w:left="-567" w:firstLine="709"/>
        <w:rPr>
          <w:rFonts w:ascii="Times New Roman" w:hAnsi="Times New Roman" w:cs="Times New Roman"/>
          <w:sz w:val="24"/>
          <w:szCs w:val="24"/>
        </w:rPr>
      </w:pP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i/>
          <w:iCs/>
          <w:sz w:val="24"/>
          <w:szCs w:val="24"/>
          <w:shd w:val="clear" w:color="auto" w:fill="FFFFFF"/>
        </w:rPr>
        <w:t>ИЗ ЗАРУБЕЖНОЙ ЛИТЕРАТУРЫ (14 ч)</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i/>
          <w:iCs/>
          <w:sz w:val="24"/>
          <w:szCs w:val="24"/>
        </w:rPr>
        <w:t>Д. ДЕФО – 2ч</w:t>
      </w:r>
      <w:r w:rsidRPr="00101F34">
        <w:rPr>
          <w:rFonts w:ascii="Times New Roman" w:hAnsi="Times New Roman" w:cs="Times New Roman"/>
          <w:i/>
          <w:iCs/>
          <w:sz w:val="24"/>
          <w:szCs w:val="24"/>
        </w:rPr>
        <w:t>.</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Краткие сведения о писателе. Роман</w:t>
      </w:r>
      <w:r w:rsidRPr="00101F34">
        <w:rPr>
          <w:rFonts w:ascii="Times New Roman" w:hAnsi="Times New Roman" w:cs="Times New Roman"/>
          <w:i/>
          <w:iCs/>
          <w:sz w:val="24"/>
          <w:szCs w:val="24"/>
        </w:rPr>
        <w:t xml:space="preserve"> «Жизнь, необыкновенные и удивительные приключения Робинзона Крузо»</w:t>
      </w:r>
      <w:r w:rsidRPr="00101F34">
        <w:rPr>
          <w:rFonts w:ascii="Times New Roman" w:hAnsi="Times New Roman" w:cs="Times New Roman"/>
          <w:sz w:val="24"/>
          <w:szCs w:val="24"/>
        </w:rPr>
        <w:t xml:space="preserve"> (отрывок). Сюжетные линии,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характеристика персонажей (находчивость, смекалка, доброта), характеристика жанра.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притча, приключенческий роман, роман воспитания, роман-путешествия; сюжетные линии.</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литература (Ж. Верн «Таинственный остров»; Р. Киплинг «Маугли»); изобразительное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искусство (работа с иллюстрациями, рисунки учащихся).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организация книжной выставки.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выявлять и характеризовать сюжетные линии произведения;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выполнять художественный пересказ фрагмента;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 давать оценку характеров персонажей; писать изложение с элементами сочинения;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книжную выставку по произведениям зарубежных писателей;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давать комментарий к разделам книжной выставки;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создавать иллюстрации к эпизодам романа.</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Х.К. АНДЕРСЕН – 2ч.</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Краткие сведения о писателе, его детстве. Сказка</w:t>
      </w:r>
      <w:r w:rsidRPr="00101F34">
        <w:rPr>
          <w:rFonts w:ascii="Times New Roman" w:hAnsi="Times New Roman" w:cs="Times New Roman"/>
          <w:i/>
          <w:iCs/>
          <w:sz w:val="24"/>
          <w:szCs w:val="24"/>
        </w:rPr>
        <w:t xml:space="preserve"> «Соловей»: </w:t>
      </w:r>
      <w:r w:rsidRPr="00101F34">
        <w:rPr>
          <w:rFonts w:ascii="Times New Roman" w:hAnsi="Times New Roman" w:cs="Times New Roman"/>
          <w:sz w:val="24"/>
          <w:szCs w:val="24"/>
        </w:rPr>
        <w:t>внешняя и внутренняя красота, благодарность.</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авторская сказка (развитие представлений), авторский замысел; контраст.</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литература (сказки Ч.К. Андерсена; И.С. Тургенев «О соловьях», Р.Г. Гамзатов «Песня </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соловья»); изобразительное искусство (иллюстрации В. Педерсена, Л. Флюриха, М.П. Клодта, Н. Гольца, К.А. Джексона и др.; рисунки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lastRenderedPageBreak/>
        <w:t>учащихся); кино (написание сценария мультфильма); театр (инсценирование сказки).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представлений обистиной и ложной красоте, о всепобеждающей силе искусства, добра, красоты.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письменный отзыв об эпизоде.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Возможные виды внеурочной деятельности:</w:t>
      </w:r>
      <w:r w:rsidRPr="00101F34">
        <w:rPr>
          <w:rFonts w:ascii="Times New Roman" w:hAnsi="Times New Roman" w:cs="Times New Roman"/>
          <w:sz w:val="24"/>
          <w:szCs w:val="24"/>
        </w:rPr>
        <w:t xml:space="preserve"> постановка спектакля по мотивам сказки Х.К. Андерсена на школьной сцене.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различные виды пересказа текста, в том числе художественный пересказ;</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создавать письменный отзыв об эпизоде;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иллюстрации к произведениям и подбирать к ним подписи из текста;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заполнять и характеризовать рефлексивную таблицу;</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участвовать в написании сценария для мультфильма;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участвовать в инсценировании сказки.</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М. ТВЕН – 3ч.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Краткие сведения о писателе. Автобиография и автобиографические мотивы в творчестве. Роман</w:t>
      </w:r>
      <w:r w:rsidRPr="00101F34">
        <w:rPr>
          <w:rFonts w:ascii="Times New Roman" w:hAnsi="Times New Roman" w:cs="Times New Roman"/>
          <w:i/>
          <w:iCs/>
          <w:sz w:val="24"/>
          <w:szCs w:val="24"/>
        </w:rPr>
        <w:t xml:space="preserve"> «Приключения Тома Сойера»</w:t>
      </w:r>
      <w:r w:rsidRPr="00101F34">
        <w:rPr>
          <w:rFonts w:ascii="Times New Roman" w:hAnsi="Times New Roman" w:cs="Times New Roman"/>
          <w:sz w:val="24"/>
          <w:szCs w:val="24"/>
        </w:rPr>
        <w:t xml:space="preserve"> (отрывок): мир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детства и мир взрослых.</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юмор (развитие представлений), приключенческая литература; композиция, сюжет, деталь.</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литература (Р. Гуд в литературе); изобразительное искусство (иллюстрации Г.П. Фитингофа;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рисунки учащихся).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у школьников способности к самоанализу, умения относиться к себе с юмором.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соотносить характер персонажа с собственными чертами;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выразительно читать по ролям;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определять художественные детали, с помощью которых создается комическая ситуация;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характеризовать роль фантазии юных героев в развитии сюжета;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рассказать о приключениях героев;</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сопоставлять мир детства и мир взрослых.</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Ж. РОНИ-СТАРШИЙ – 2ч.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Краткие сведения о писателе. Повесть</w:t>
      </w:r>
      <w:r w:rsidRPr="00101F34">
        <w:rPr>
          <w:rFonts w:ascii="Times New Roman" w:hAnsi="Times New Roman" w:cs="Times New Roman"/>
          <w:i/>
          <w:iCs/>
          <w:sz w:val="24"/>
          <w:szCs w:val="24"/>
        </w:rPr>
        <w:t xml:space="preserve"> «Борьба за огонь»</w:t>
      </w:r>
      <w:r w:rsidRPr="00101F34">
        <w:rPr>
          <w:rFonts w:ascii="Times New Roman" w:hAnsi="Times New Roman" w:cs="Times New Roman"/>
          <w:sz w:val="24"/>
          <w:szCs w:val="24"/>
        </w:rPr>
        <w:t xml:space="preserve"> (отдельные главы). Гуманистическое изображение древнего человека. Человек и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природа, борьба за выживание, эмоциональный мир доисторического человека.</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Теория литературы:</w:t>
      </w:r>
      <w:r w:rsidRPr="00101F34">
        <w:rPr>
          <w:rFonts w:ascii="Times New Roman" w:hAnsi="Times New Roman" w:cs="Times New Roman"/>
          <w:sz w:val="24"/>
          <w:szCs w:val="24"/>
        </w:rPr>
        <w:t xml:space="preserve"> художественные средства (развитие представлений); деталь; приключенческая, историческая, фантастическая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литература.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изобразительное искусство (иллюстрации Л.П. Дурасова).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цитатный план по материалам отдельных глав книги;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lastRenderedPageBreak/>
        <w:t>- устно и письменно характеризовать героя;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комментировать иллюстрации в учебнике;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сообщение о писателе по материалам учебника и по сведениям, самостоятельно найденным (в том числе в Интернете);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вырабатывать в себе гуманистические представления о мире и человеке.</w:t>
      </w:r>
    </w:p>
    <w:p w:rsidR="00101F34" w:rsidRPr="00101F34" w:rsidRDefault="00101F34" w:rsidP="00AF1504">
      <w:pPr>
        <w:ind w:left="-567" w:firstLine="709"/>
        <w:rPr>
          <w:rFonts w:ascii="Times New Roman" w:hAnsi="Times New Roman" w:cs="Times New Roman"/>
          <w:b/>
          <w:sz w:val="24"/>
          <w:szCs w:val="24"/>
        </w:rPr>
      </w:pPr>
      <w:r w:rsidRPr="00101F34">
        <w:rPr>
          <w:rFonts w:ascii="Times New Roman" w:hAnsi="Times New Roman" w:cs="Times New Roman"/>
          <w:b/>
          <w:sz w:val="24"/>
          <w:szCs w:val="24"/>
        </w:rPr>
        <w:t>ДЖ. ЛОНДОН – 2ч.</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xml:space="preserve">Краткие сведения о писателе. Детские впечатления. </w:t>
      </w:r>
      <w:r w:rsidRPr="00101F34">
        <w:rPr>
          <w:rFonts w:ascii="Times New Roman" w:hAnsi="Times New Roman" w:cs="Times New Roman"/>
          <w:i/>
          <w:iCs/>
          <w:sz w:val="24"/>
          <w:szCs w:val="24"/>
        </w:rPr>
        <w:t>«Сказание о Кише».</w:t>
      </w:r>
      <w:r w:rsidRPr="00101F34">
        <w:rPr>
          <w:rFonts w:ascii="Times New Roman" w:hAnsi="Times New Roman" w:cs="Times New Roman"/>
          <w:sz w:val="24"/>
          <w:szCs w:val="24"/>
        </w:rPr>
        <w:t xml:space="preserve"> Период раннего взросления, обстоятельства жизни: добро и зло,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благородство, уважение взрослых.</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 xml:space="preserve">Теория литературы: </w:t>
      </w:r>
      <w:r w:rsidRPr="00101F34">
        <w:rPr>
          <w:rFonts w:ascii="Times New Roman" w:hAnsi="Times New Roman" w:cs="Times New Roman"/>
          <w:sz w:val="24"/>
          <w:szCs w:val="24"/>
        </w:rPr>
        <w:t>рассказ, герой (развитие представлений).</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литература (И. Стоун «Моряк в седле»); изобразительное искусство (репродукции картин Р.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Кента «Охотники на тюленей. Северная Гренландия.», «Замерзший фьорд», «Собаки в фьорде»).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веры в справедливость, в высокие нравственные законы, в дружбу, любовь.</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устный и письменный портрет героя.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создавать устный и письменный портрет героя;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находить в тексте нужный эпизод и выразительно его читать; подбирать тексты к иллюстрациям;</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сообщение о книге И. Стоуна «Моряк в седле»;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давать оценку обстоятельствам и поступкам героев;</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формировать в себе высокие нравственные качества.</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А. ЛИНДГРЕН – 3ч.</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Краткие сведения о писательнице. Роман</w:t>
      </w:r>
      <w:r w:rsidRPr="00101F34">
        <w:rPr>
          <w:rFonts w:ascii="Times New Roman" w:hAnsi="Times New Roman" w:cs="Times New Roman"/>
          <w:i/>
          <w:iCs/>
          <w:sz w:val="24"/>
          <w:szCs w:val="24"/>
        </w:rPr>
        <w:t xml:space="preserve"> «Приключения Эмиля из Лённеберги»</w:t>
      </w:r>
      <w:r w:rsidRPr="00101F34">
        <w:rPr>
          <w:rFonts w:ascii="Times New Roman" w:hAnsi="Times New Roman" w:cs="Times New Roman"/>
          <w:sz w:val="24"/>
          <w:szCs w:val="24"/>
        </w:rPr>
        <w:t xml:space="preserve"> (отрывок).</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Внутрипредметные и межпредметные связи:</w:t>
      </w:r>
      <w:r w:rsidRPr="00101F34">
        <w:rPr>
          <w:rFonts w:ascii="Times New Roman" w:hAnsi="Times New Roman" w:cs="Times New Roman"/>
          <w:sz w:val="24"/>
          <w:szCs w:val="24"/>
        </w:rPr>
        <w:t xml:space="preserve"> литература (произведения А. Линдгрен); изобразительное искусство (подбор иллюстраций к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рассказу, в том числе в Интернете); кино (мультипликационные фильмы по мотивам произведений А. Линдгрен)..</w:t>
      </w:r>
    </w:p>
    <w:p w:rsidR="00AF150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Метапредметные ценности:</w:t>
      </w:r>
      <w:r w:rsidRPr="00101F34">
        <w:rPr>
          <w:rFonts w:ascii="Times New Roman" w:hAnsi="Times New Roman" w:cs="Times New Roman"/>
          <w:sz w:val="24"/>
          <w:szCs w:val="24"/>
        </w:rPr>
        <w:t xml:space="preserve"> формирование умений выделять главное в прослушанном сообщении; актуализация знаний учащихся в ходе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проведения викторины.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Творческая работа:</w:t>
      </w:r>
      <w:r w:rsidRPr="00101F34">
        <w:rPr>
          <w:rFonts w:ascii="Times New Roman" w:hAnsi="Times New Roman" w:cs="Times New Roman"/>
          <w:sz w:val="24"/>
          <w:szCs w:val="24"/>
        </w:rPr>
        <w:t xml:space="preserve"> литературная викторина; подготовка книжной выставки для урока.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i/>
          <w:iCs/>
          <w:sz w:val="24"/>
          <w:szCs w:val="24"/>
        </w:rPr>
        <w:t>Планируемые результаты: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b/>
          <w:bCs/>
          <w:sz w:val="24"/>
          <w:szCs w:val="24"/>
        </w:rPr>
        <w:t>Ученик научится: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сообщение на материале учебника, с использованием самостоятельно найденных сведений;</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составлять вопросы для литературной викторины;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книжную выставку к уроку;</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выделять главное в прослушанном сообщении;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актуализировать знания в ходе проведения викторины;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 готовить сообщение о мультипликационных фильмах, созданных на основе произведений А. Линдгрен.</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ПРОИЗВЕДЕНИЯ ДЛЯ ЗАУЧИВАНИЯ НАИЗУСТЬ В 5 КЛАССЕ</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И.А. Крылов. Одна басня (по выбору).</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lastRenderedPageBreak/>
        <w:t>А.С. Пушкин. «Сказка о мертвой царевне и о семи богатырях» (отрывок).</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М.Ю. Лермонтов.</w:t>
      </w:r>
      <w:r w:rsidRPr="00101F34">
        <w:rPr>
          <w:rFonts w:ascii="Times New Roman" w:hAnsi="Times New Roman" w:cs="Times New Roman"/>
          <w:i/>
          <w:iCs/>
          <w:sz w:val="24"/>
          <w:szCs w:val="24"/>
        </w:rPr>
        <w:t xml:space="preserve"> «Бородино»</w:t>
      </w:r>
      <w:r w:rsidRPr="00101F34">
        <w:rPr>
          <w:rFonts w:ascii="Times New Roman" w:hAnsi="Times New Roman" w:cs="Times New Roman"/>
          <w:sz w:val="24"/>
          <w:szCs w:val="24"/>
        </w:rPr>
        <w:t xml:space="preserve"> (отрывок).</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И.С. Тургенев. «Русский язык».</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Н.А. Некрасов.</w:t>
      </w:r>
      <w:r w:rsidRPr="00101F34">
        <w:rPr>
          <w:rFonts w:ascii="Times New Roman" w:hAnsi="Times New Roman" w:cs="Times New Roman"/>
          <w:i/>
          <w:iCs/>
          <w:sz w:val="24"/>
          <w:szCs w:val="24"/>
        </w:rPr>
        <w:t xml:space="preserve"> «Крестьянские дети»</w:t>
      </w:r>
      <w:r w:rsidRPr="00101F34">
        <w:rPr>
          <w:rFonts w:ascii="Times New Roman" w:hAnsi="Times New Roman" w:cs="Times New Roman"/>
          <w:sz w:val="24"/>
          <w:szCs w:val="24"/>
        </w:rPr>
        <w:t xml:space="preserve"> (отрывок).</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Одно из стихотворений о русской природе поэтов Х!Х века (по выбору).</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А.А. Блок. «Летний вечер».</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И.А. Бунин. Одно из стихотворений (по выбору).</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С.А. Есенин. Одно из стихотворений (по выбору).</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Одно из стихотворений о русской природе поэтов ХХ века (по выбору).</w:t>
      </w:r>
    </w:p>
    <w:p w:rsidR="00101F34" w:rsidRPr="00101F34" w:rsidRDefault="00101F34" w:rsidP="00AF1504">
      <w:pPr>
        <w:shd w:val="clear" w:color="auto" w:fill="FFFFFF"/>
        <w:ind w:left="-567" w:firstLine="709"/>
        <w:rPr>
          <w:rFonts w:ascii="Times New Roman" w:hAnsi="Times New Roman" w:cs="Times New Roman"/>
          <w:sz w:val="24"/>
          <w:szCs w:val="24"/>
        </w:rPr>
      </w:pP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ПРОИЗВЕДЕНИЯ ДЛЯ ДОМАШНЕГО ЧТЕНИЯ В 5 КЛ</w:t>
      </w:r>
      <w:r w:rsidR="003531B8">
        <w:rPr>
          <w:rFonts w:ascii="Times New Roman" w:hAnsi="Times New Roman" w:cs="Times New Roman"/>
          <w:i/>
          <w:iCs/>
          <w:sz w:val="24"/>
          <w:szCs w:val="24"/>
          <w:shd w:val="clear" w:color="auto" w:fill="FFFFFF"/>
        </w:rPr>
        <w:t>А</w:t>
      </w:r>
      <w:r w:rsidRPr="00101F34">
        <w:rPr>
          <w:rFonts w:ascii="Times New Roman" w:hAnsi="Times New Roman" w:cs="Times New Roman"/>
          <w:i/>
          <w:iCs/>
          <w:sz w:val="24"/>
          <w:szCs w:val="24"/>
          <w:shd w:val="clear" w:color="auto" w:fill="FFFFFF"/>
        </w:rPr>
        <w:t>ССЕ</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Античные мифы</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Ночь, Луна, Заря и Солнце.</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Нарцисс.</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Детская Библия</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Русское народное творчество</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Сказки: «Лиса и журавль», «Ворона и рак», «Иван — крестьянский сын и чудо-юдо», «Поди туда — не знаю к</w:t>
      </w:r>
      <w:r w:rsidR="003531B8">
        <w:rPr>
          <w:rFonts w:ascii="Times New Roman" w:hAnsi="Times New Roman" w:cs="Times New Roman"/>
          <w:i/>
          <w:iCs/>
          <w:sz w:val="24"/>
          <w:szCs w:val="24"/>
          <w:shd w:val="clear" w:color="auto" w:fill="FFFFFF"/>
        </w:rPr>
        <w:t xml:space="preserve">уда, принеси то — не знаю что»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Загадки, частушки, пословицы, поговорки, бывальщины.</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Литературные сказки</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В.Ф. Одоевский, Л.Н. Толстой, А.Н. Толстой (1-2 по выбору). Сказки братьев Гримм, Ш. Перро, Х.К. Андерсена (1-2 по выбору).</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Из древнерусской литературы</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Домострой. Как детям почитать и беречь отца и мать, и повиноваться им, и утешать их во всем.</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Из «Хождения за три моря» Афанасия Никитина.</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Из русской литературы XVIII века</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М.В. Ломоносов. «Лишь только дневный шум умолк...»</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Из русской литературы XIX века</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И.А. Крылов. «Листы и Корни», «Ларчик», «Обоз».</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К.Ф. Рылеев. «Иван Сусанин».</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А.А. Дельвиг. «Русская песня».</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Е.А. Баратынский.</w:t>
      </w:r>
      <w:r w:rsidRPr="00101F34">
        <w:rPr>
          <w:rFonts w:ascii="Times New Roman" w:hAnsi="Times New Roman" w:cs="Times New Roman"/>
          <w:i/>
          <w:iCs/>
          <w:sz w:val="24"/>
          <w:szCs w:val="24"/>
        </w:rPr>
        <w:t xml:space="preserve"> «Водопад»</w:t>
      </w:r>
      <w:r w:rsidRPr="00101F34">
        <w:rPr>
          <w:rFonts w:ascii="Times New Roman" w:hAnsi="Times New Roman" w:cs="Times New Roman"/>
          <w:sz w:val="24"/>
          <w:szCs w:val="24"/>
        </w:rPr>
        <w:t xml:space="preserve"> .</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 xml:space="preserve">А. Погорельский. «Черная курица, или Подземные жители». </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С. Пушкин. «Кавказ», «Выстрел» .</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М.Ю. Лермонтов. «Ветка Палестины», «Пленный рыцарь», «Утес».</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 xml:space="preserve">А.В.Кольцов. «Осень», «Урожай». </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Н.В. Гоголь. «Заколдованное место».</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 xml:space="preserve">Н.А. Некрасов. «Накануне светлого праздника». </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lastRenderedPageBreak/>
        <w:t xml:space="preserve">Д.В. Григорович. «Гуттаперчевый мальчик». </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И.С. Тургенев. «Бежин луг».</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А.М.Гаршин. «Сказка о жабе и розе».</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 xml:space="preserve">А.А. Фет. «Облаком волнистым...», «Печальная береза...». </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И.С. Никитин. «Утро», «Пахарь» .</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Я.П. Полонский. «Утро».</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 xml:space="preserve">А.Н. Майков. «Весна», «Осенние листья по ветру кружат...». </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Ф.И. Тютчев. «Утро в горах».</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Н.С. Лесков. «Привидение в Инженерном замке. Из кадетских воспоминаний».</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Из русской литературы XX века</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 xml:space="preserve">М. Горький. «Дети Пармы», из «Сказок об Италии». </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А.И. Куприн «Чудесный доктор», «Белый пудель».</w:t>
      </w:r>
    </w:p>
    <w:p w:rsidR="00AF1504" w:rsidRDefault="00101F34" w:rsidP="00AF1504">
      <w:pPr>
        <w:shd w:val="clear" w:color="auto" w:fill="FFFFFF"/>
        <w:ind w:left="-567" w:firstLine="709"/>
        <w:rPr>
          <w:rFonts w:ascii="Times New Roman" w:hAnsi="Times New Roman" w:cs="Times New Roman"/>
          <w:i/>
          <w:iCs/>
          <w:sz w:val="24"/>
          <w:szCs w:val="24"/>
          <w:shd w:val="clear" w:color="auto" w:fill="FFFFFF"/>
        </w:rPr>
      </w:pPr>
      <w:r w:rsidRPr="00101F34">
        <w:rPr>
          <w:rFonts w:ascii="Times New Roman" w:hAnsi="Times New Roman" w:cs="Times New Roman"/>
          <w:i/>
          <w:iCs/>
          <w:sz w:val="24"/>
          <w:szCs w:val="24"/>
          <w:shd w:val="clear" w:color="auto" w:fill="FFFFFF"/>
        </w:rPr>
        <w:t xml:space="preserve">И.А. Бунин.«Шире, грудь, распахнись...», «Деревенский нищий», «Затишье», «Высоко полный месяц стоит...», «Помню — долгий зимний </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вечер...».</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И.С. Соколов-Микитов.</w:t>
      </w:r>
      <w:r w:rsidRPr="00101F34">
        <w:rPr>
          <w:rFonts w:ascii="Times New Roman" w:hAnsi="Times New Roman" w:cs="Times New Roman"/>
          <w:i/>
          <w:iCs/>
          <w:sz w:val="24"/>
          <w:szCs w:val="24"/>
        </w:rPr>
        <w:t xml:space="preserve"> «Петька», «Зима».</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М.М. Пришвин. «Моя родина».</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А.Т.Твардовский.</w:t>
      </w:r>
      <w:r w:rsidRPr="00101F34">
        <w:rPr>
          <w:rFonts w:ascii="Times New Roman" w:hAnsi="Times New Roman" w:cs="Times New Roman"/>
          <w:i/>
          <w:iCs/>
          <w:sz w:val="24"/>
          <w:szCs w:val="24"/>
        </w:rPr>
        <w:t xml:space="preserve"> «Лес осенью».</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 xml:space="preserve">К.М. Симонов. «Майор привез мальчишку на лафете...» </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Е.И. Носов. «Варька».</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А.П.Астафьев. «Зачем я убил коростеля?», «Белогрудка» (по выбору).</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В.П. Крапивин. «Дети синего Фламинго».</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А. Г.Алексин. «Самый счастливый день».</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А. И.Белов. «Скворцы».</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В.К. Железников.</w:t>
      </w:r>
      <w:r w:rsidRPr="00101F34">
        <w:rPr>
          <w:rFonts w:ascii="Times New Roman" w:hAnsi="Times New Roman" w:cs="Times New Roman"/>
          <w:i/>
          <w:iCs/>
          <w:sz w:val="24"/>
          <w:szCs w:val="24"/>
        </w:rPr>
        <w:t xml:space="preserve"> «Чудак из 6 "Б"» </w:t>
      </w:r>
    </w:p>
    <w:p w:rsidR="00101F34" w:rsidRPr="00101F34" w:rsidRDefault="00101F34" w:rsidP="00AF1504">
      <w:pPr>
        <w:ind w:left="-567" w:firstLine="709"/>
        <w:rPr>
          <w:rFonts w:ascii="Times New Roman" w:hAnsi="Times New Roman" w:cs="Times New Roman"/>
          <w:sz w:val="24"/>
          <w:szCs w:val="24"/>
        </w:rPr>
      </w:pPr>
      <w:r w:rsidRPr="00101F34">
        <w:rPr>
          <w:rFonts w:ascii="Times New Roman" w:hAnsi="Times New Roman" w:cs="Times New Roman"/>
          <w:sz w:val="24"/>
          <w:szCs w:val="24"/>
        </w:rPr>
        <w:t>Р.П. Погодин.</w:t>
      </w:r>
      <w:r w:rsidRPr="00101F34">
        <w:rPr>
          <w:rFonts w:ascii="Times New Roman" w:hAnsi="Times New Roman" w:cs="Times New Roman"/>
          <w:i/>
          <w:iCs/>
          <w:sz w:val="24"/>
          <w:szCs w:val="24"/>
        </w:rPr>
        <w:t xml:space="preserve"> «Тишина».</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b/>
          <w:bCs/>
          <w:sz w:val="24"/>
          <w:szCs w:val="24"/>
          <w:shd w:val="clear" w:color="auto" w:fill="FFFFFF"/>
        </w:rPr>
        <w:t>Из зарубежной литературы</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Дж. Лондон. «Мексиканец</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А. Линдгрен.</w:t>
      </w:r>
      <w:r w:rsidRPr="00101F34">
        <w:rPr>
          <w:rFonts w:ascii="Times New Roman" w:hAnsi="Times New Roman" w:cs="Times New Roman"/>
          <w:sz w:val="24"/>
          <w:szCs w:val="24"/>
          <w:shd w:val="clear" w:color="auto" w:fill="FFFFFF"/>
        </w:rPr>
        <w:t xml:space="preserve"> «Приключения Кале Блюмквиста».</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В. Скотт. «Айвенго».</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М. Рид. «Всадник без головы».</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 xml:space="preserve">Ж. Верн. «Таинственный остров», «Дети капитана Гранта». </w:t>
      </w:r>
    </w:p>
    <w:p w:rsidR="00101F34" w:rsidRPr="00101F34" w:rsidRDefault="00101F34" w:rsidP="00AF1504">
      <w:pPr>
        <w:shd w:val="clear" w:color="auto" w:fill="FFFFFF"/>
        <w:ind w:left="-567" w:firstLine="709"/>
        <w:rPr>
          <w:rFonts w:ascii="Times New Roman" w:hAnsi="Times New Roman" w:cs="Times New Roman"/>
          <w:sz w:val="24"/>
          <w:szCs w:val="24"/>
        </w:rPr>
      </w:pPr>
      <w:r w:rsidRPr="00101F34">
        <w:rPr>
          <w:rFonts w:ascii="Times New Roman" w:hAnsi="Times New Roman" w:cs="Times New Roman"/>
          <w:i/>
          <w:iCs/>
          <w:sz w:val="24"/>
          <w:szCs w:val="24"/>
          <w:shd w:val="clear" w:color="auto" w:fill="FFFFFF"/>
        </w:rPr>
        <w:t xml:space="preserve">А. Конан Дойл. «Голубой карбункул». </w:t>
      </w:r>
    </w:p>
    <w:p w:rsidR="00AF1504" w:rsidRPr="003531B8" w:rsidRDefault="00101F34" w:rsidP="00AF1504">
      <w:pPr>
        <w:ind w:left="-567" w:firstLine="709"/>
        <w:rPr>
          <w:rFonts w:ascii="Times New Roman" w:hAnsi="Times New Roman" w:cs="Times New Roman"/>
          <w:b/>
          <w:bCs/>
        </w:rPr>
      </w:pPr>
      <w:r w:rsidRPr="003531B8">
        <w:rPr>
          <w:rFonts w:ascii="Times New Roman" w:hAnsi="Times New Roman" w:cs="Times New Roman"/>
          <w:b/>
          <w:color w:val="000000"/>
          <w:sz w:val="24"/>
          <w:szCs w:val="24"/>
        </w:rPr>
        <w:t xml:space="preserve">Перечень </w:t>
      </w:r>
      <w:r w:rsidR="003531B8">
        <w:rPr>
          <w:rFonts w:ascii="Times New Roman" w:hAnsi="Times New Roman" w:cs="Times New Roman"/>
          <w:b/>
          <w:color w:val="000000"/>
          <w:sz w:val="24"/>
          <w:szCs w:val="24"/>
        </w:rPr>
        <w:t xml:space="preserve">практических </w:t>
      </w:r>
      <w:r w:rsidRPr="003531B8">
        <w:rPr>
          <w:rFonts w:ascii="Times New Roman" w:hAnsi="Times New Roman" w:cs="Times New Roman"/>
          <w:b/>
          <w:color w:val="000000"/>
          <w:sz w:val="24"/>
          <w:szCs w:val="24"/>
        </w:rPr>
        <w:t xml:space="preserve">работ </w:t>
      </w:r>
    </w:p>
    <w:p w:rsidR="00542C2C" w:rsidRPr="00771747" w:rsidRDefault="00AD3F29" w:rsidP="00771747">
      <w:pPr>
        <w:jc w:val="left"/>
        <w:rPr>
          <w:rFonts w:ascii="Times New Roman" w:hAnsi="Times New Roman" w:cs="Times New Roman"/>
          <w:color w:val="808080" w:themeColor="background1" w:themeShade="80"/>
        </w:rPr>
      </w:pPr>
      <w:r w:rsidRPr="00771747">
        <w:rPr>
          <w:rFonts w:ascii="Times New Roman" w:hAnsi="Times New Roman" w:cs="Times New Roman"/>
        </w:rPr>
        <w:t>Т</w:t>
      </w:r>
      <w:r w:rsidR="00542C2C" w:rsidRPr="00771747">
        <w:rPr>
          <w:rFonts w:ascii="Times New Roman" w:hAnsi="Times New Roman" w:cs="Times New Roman"/>
        </w:rPr>
        <w:t>ворческая работа. Сочинение - отзыв о прочитанном произведении И.С.Тургенева «Муму».</w:t>
      </w:r>
    </w:p>
    <w:p w:rsidR="00AD3F29" w:rsidRPr="00771747" w:rsidRDefault="00AD3F29" w:rsidP="00771747">
      <w:pPr>
        <w:jc w:val="left"/>
        <w:rPr>
          <w:rFonts w:ascii="Times New Roman" w:hAnsi="Times New Roman" w:cs="Times New Roman"/>
        </w:rPr>
      </w:pPr>
      <w:r w:rsidRPr="00771747">
        <w:rPr>
          <w:rFonts w:ascii="Times New Roman" w:hAnsi="Times New Roman" w:cs="Times New Roman"/>
        </w:rPr>
        <w:t>Творческая работа. «Над чем меня заставил задуматься рассказ Л. Н. Толстого «Кавказский пленник»?</w:t>
      </w:r>
    </w:p>
    <w:p w:rsidR="00AD3F29" w:rsidRPr="00771747" w:rsidRDefault="00AD3F29" w:rsidP="00771747">
      <w:pPr>
        <w:jc w:val="left"/>
        <w:rPr>
          <w:rFonts w:ascii="Times New Roman" w:hAnsi="Times New Roman" w:cs="Times New Roman"/>
          <w:bCs/>
        </w:rPr>
      </w:pPr>
      <w:r w:rsidRPr="00771747">
        <w:rPr>
          <w:rFonts w:ascii="Times New Roman" w:hAnsi="Times New Roman" w:cs="Times New Roman"/>
          <w:bCs/>
        </w:rPr>
        <w:t>Контрольное тестирование за 1 полугодие</w:t>
      </w:r>
    </w:p>
    <w:p w:rsidR="00AD3F29" w:rsidRPr="00771747" w:rsidRDefault="00AD3F29" w:rsidP="00771747">
      <w:pPr>
        <w:jc w:val="left"/>
        <w:rPr>
          <w:rFonts w:ascii="Times New Roman" w:hAnsi="Times New Roman" w:cs="Times New Roman"/>
          <w:bCs/>
        </w:rPr>
      </w:pPr>
      <w:r w:rsidRPr="00771747">
        <w:rPr>
          <w:rFonts w:ascii="Times New Roman" w:hAnsi="Times New Roman" w:cs="Times New Roman"/>
          <w:bCs/>
        </w:rPr>
        <w:lastRenderedPageBreak/>
        <w:t>Итоговое тестирование за курс 5 класса.</w:t>
      </w:r>
    </w:p>
    <w:p w:rsidR="00542C2C" w:rsidRPr="00771747" w:rsidRDefault="00542C2C" w:rsidP="00771747">
      <w:pPr>
        <w:jc w:val="left"/>
        <w:rPr>
          <w:rFonts w:ascii="Times New Roman" w:hAnsi="Times New Roman" w:cs="Times New Roman"/>
        </w:rPr>
      </w:pPr>
      <w:r w:rsidRPr="00771747">
        <w:rPr>
          <w:rFonts w:ascii="Times New Roman" w:hAnsi="Times New Roman" w:cs="Times New Roman"/>
          <w:b/>
          <w:bCs/>
        </w:rPr>
        <w:t>Направления проектной деятельности обучающихся</w:t>
      </w:r>
      <w:r w:rsidRPr="00771747">
        <w:rPr>
          <w:rFonts w:ascii="Times New Roman" w:hAnsi="Times New Roman" w:cs="Times New Roman"/>
        </w:rPr>
        <w:br/>
        <w:t>- исследовательские проекты</w:t>
      </w:r>
      <w:r w:rsidRPr="00771747">
        <w:rPr>
          <w:rFonts w:ascii="Times New Roman" w:hAnsi="Times New Roman" w:cs="Times New Roman"/>
        </w:rPr>
        <w:br/>
        <w:t>- творческие проекты.</w:t>
      </w:r>
      <w:r w:rsidRPr="00771747">
        <w:rPr>
          <w:rFonts w:ascii="Times New Roman" w:hAnsi="Times New Roman" w:cs="Times New Roman"/>
        </w:rPr>
        <w:br/>
        <w:t>С  учётом психологических особенностей подросткового возраста  в рабочей программе предусмотрено выполнение мини-проектов. Сильное воображение, эмоциональная активность, предметное восприятие, которое характеризует «наивный реализм», свойственны младшим подросткам. В проектной деятельности обучающиеся  учатся составлять сценарии по произведениям, инсценируют отдельные эпизоды, выпускают рукописные альманахи, проводят заочные экскурсии по литературным местам, создают слайдовые компьютерные презентации.</w:t>
      </w:r>
    </w:p>
    <w:p w:rsidR="003531B8" w:rsidRDefault="003531B8" w:rsidP="003531B8">
      <w:pPr>
        <w:rPr>
          <w:rFonts w:ascii="Times New Roman" w:hAnsi="Times New Roman" w:cs="Times New Roman"/>
          <w:b/>
          <w:bCs/>
          <w:sz w:val="24"/>
          <w:szCs w:val="24"/>
        </w:rPr>
      </w:pP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6 класс</w:t>
      </w:r>
    </w:p>
    <w:p w:rsidR="003531B8" w:rsidRPr="003531B8" w:rsidRDefault="003531B8" w:rsidP="003531B8">
      <w:pPr>
        <w:rPr>
          <w:rFonts w:ascii="Times New Roman" w:hAnsi="Times New Roman" w:cs="Times New Roman"/>
          <w:sz w:val="24"/>
          <w:szCs w:val="24"/>
        </w:rPr>
      </w:pP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ВВЕДЕНИЕ – 1 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О литературе, писателе и читателе. Литература и другие виды искусства (музыка, живопись, театр, кино).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Развитие представлений о литературе; писатель и его место в культуре и жизни общества; человек и литература; книга – необходимый элемент в формировании личности (художественное произведение, статьи об авторе, справочный аппарат, вопросы и задания, портреты и иллюстрации и т.д.)</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и другие виды искусства.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мировоззренческих представлений о роли чтения, книги и искусства в жизни человека и общества.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свои представления о прочитанных ранее книгах и литературных героях;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структуру учебника, выявлять ее особенности;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на основе личных впечатлений вывод о роли чтения и книги в жизни человека и общества.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ГРЕЧЕСКОЙ МИФОЛОГИИ –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Мифы </w:t>
      </w:r>
      <w:r w:rsidRPr="003531B8">
        <w:rPr>
          <w:rFonts w:ascii="Times New Roman" w:hAnsi="Times New Roman" w:cs="Times New Roman"/>
          <w:i/>
          <w:iCs/>
          <w:sz w:val="24"/>
          <w:szCs w:val="24"/>
        </w:rPr>
        <w:t xml:space="preserve">«Пять веков», «Прометей», «Яблоки Гесперид» </w:t>
      </w:r>
      <w:r w:rsidRPr="003531B8">
        <w:rPr>
          <w:rFonts w:ascii="Times New Roman" w:hAnsi="Times New Roman" w:cs="Times New Roman"/>
          <w:sz w:val="24"/>
          <w:szCs w:val="24"/>
        </w:rPr>
        <w:t>Отражение в древнегреческих мифах представлений о времени, человеческой истории, героизме; стремление познать мир и реализовать свою мечту.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миф, мифологический сюжет, мифологические герои.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(М.В. Ломоносов «Письмо о пользе стекла»; Г. Моро «Гесиод и Муза»); изобразительное искусство (отражение мифов о Прометее, Дедале и Икаре в русском искусстве; репродукции картин Г.Ф. Фюгера «Прометей несет людям огонь», П.П. Рубенса «Прометей прикованный» и др.); произведения декоративно-прикладного искусства; скульптура; кино по мотивам древнегреческих мифов.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нравственно-эстетических представлений при характеристике художественной идеи мифа.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изложение с элементами сочинения.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цитатный план;</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выразительно читать фрагменты мифов;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нужную информацию в учебнике;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художественную идею мифа;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мотивах древнегреческих мифов, отраженных в других видах искусства;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самостоятельно находить информацию и необходимые материалы в Интернете;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выводы о роли античных мифов для последующего развития литературы в искусстве.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УСТНОГО НАРОДНОГО ТВОРЧЕСТВА –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Легенды, предания, сказки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i/>
          <w:iCs/>
          <w:sz w:val="24"/>
          <w:szCs w:val="24"/>
        </w:rPr>
        <w:t xml:space="preserve">«Солдат и смерть», «Как Бадыноко победил одноглазого великана», «Сказка о молодильных яблоках и живой воде». </w:t>
      </w:r>
      <w:r w:rsidRPr="003531B8">
        <w:rPr>
          <w:rFonts w:ascii="Times New Roman" w:hAnsi="Times New Roman" w:cs="Times New Roman"/>
          <w:sz w:val="24"/>
          <w:szCs w:val="24"/>
        </w:rPr>
        <w:t>Предание и его художественные особенности. Сказка и её художественные особенности, сказочные формулы, помощники героев сказки, сказители, собиратели. Народные представления о добре и зле; краткость, образность.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легенда, предание, сказка; структура волшебной сказки, мифологические элементы в волшебной сказке.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(В.и Я. Гримм «Смерть кума»; миф «Одиссей на острове циклопов.Полифем»); изобразительное искусство (иллюстрации И.Я. Билибина «Баба Яга», В.М. Васнецова «Иван-царевич на Сером волке» и «Бой Ивана-царевича со Змеем»); музыка; кино, мультипликация.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нравственно-этических представлений при характеристике отношения народа к смерти.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сказка в регионе.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сочинение сказки; творческий проект «Сказочные персонажи в творчестве русских художников».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запись фольклорных произведений своей местности.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составление сборника из сказок, сочиненных учащимися, и фольклорных сказок региона.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художественный пересказ сказки;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исполнять фольклорный текст с учетом особенностей жанра;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и характеризовать структуру волшебной сказки;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на самостоятельно выбранную тему, связанную со сказками (структура волшебной сказки, сказка в других видах искусства; сказка и миф и т.д.);</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представлять материал в табличном виде;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миф и сказку и формулировать выводы о различиях;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тексты сказок региона и готовить их к публикации в книжке-самоделке;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слайдовую презентацию «Сказочные персонажи в творчестве русских художников».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ИЗДРЕВНЕРУССКОЙ ЛИТЕРАТУРЕ – 4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i/>
          <w:iCs/>
          <w:sz w:val="24"/>
          <w:szCs w:val="24"/>
        </w:rPr>
        <w:t xml:space="preserve">«Сказание о белгородских колодцах», «Повесть о разорении Рязани Батыем» «Поучение» </w:t>
      </w:r>
      <w:r w:rsidRPr="003531B8">
        <w:rPr>
          <w:rFonts w:ascii="Times New Roman" w:hAnsi="Times New Roman" w:cs="Times New Roman"/>
          <w:sz w:val="24"/>
          <w:szCs w:val="24"/>
        </w:rPr>
        <w:t>Владимира Мономаха (фрагмент). Отражение в произведениях истории Древней Руси и народных представлений о событиях и людях. Поучительный характер древнерусской литературы (вера, святость, греховность, хитрость и мудрость, жестокость, слава и бесславие, любовь к родине, мужество и др.)</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древнерусская литературе; сказание, древнерусская повесть; поучение; плач; автор и герой.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 xml:space="preserve">Внутрипредметные и межпредметные связи: </w:t>
      </w:r>
      <w:r w:rsidRPr="003531B8">
        <w:rPr>
          <w:rFonts w:ascii="Times New Roman" w:hAnsi="Times New Roman" w:cs="Times New Roman"/>
          <w:sz w:val="24"/>
          <w:szCs w:val="24"/>
        </w:rPr>
        <w:t xml:space="preserve">литература (Н.М. Языков «Евпатий»); музыка (М.П. Мусоргский.Ария Пимена из оперы «Борис Годунов»);изобразительное искусство (иллюстрации В.А. Фаворского к трагедии А.С. Пушкина «Борис Годунов», портрет князя Владимира Мономаха, древнерусская миниатюра, Б.А. Чориков «Венчание на царство князя Владимира Мономаха», картина неизвестного автора «Владимир II Всеволодовича Мономаха», В.М. Васнецов «Отдых великого князя Владимира Мономаха после охоты», М.О. Макешин «Ярослав Мудрый и Владимир Мономах», С.В. Иванов «Съезд князей», В.В.Муйжель «Смерть Владимира Мономаха»; рисунки учащихся).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интереса к истории и культуре Древней Руси.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исторические события края в памятниках древнерусской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самостоятельная исследовательская работа с текстом.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отдельные эпизоды российской истории с помощью произведений древнерусской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исторических персонажей прочитанных произведений;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пользоваться при рассказе иллюстративным рядом;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простой и цитатный план и давать ответ по плану;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формировать вывод о пафосе и идеях произведений древнерусской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сообщения по теме «Отражение истории Древней Руси в музыке и живописи»;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 доступных источниках находить краеведческий материал об исторических событиях края и их отражении в древнерусской литературе;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самостоятельное исследование текста одного из памятников древнерусской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жанры древнерусской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передавать личное восприятие прочитанного в своих иллюстрациях к фрагментам произведений.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ИЗ РУССКОЙ ЛИТЕРАТУРЫ XVIII ВЕКА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М.В. ЛОМОНОСОВ –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Годы учение. Отражение позиции ученого и гражданина в поэзии: </w:t>
      </w:r>
      <w:r w:rsidRPr="003531B8">
        <w:rPr>
          <w:rFonts w:ascii="Times New Roman" w:hAnsi="Times New Roman" w:cs="Times New Roman"/>
          <w:i/>
          <w:iCs/>
          <w:sz w:val="24"/>
          <w:szCs w:val="24"/>
        </w:rPr>
        <w:t>«Стихи, сочиненные по дороге в Петергоф».</w:t>
      </w:r>
      <w:r w:rsidRPr="003531B8">
        <w:rPr>
          <w:rFonts w:ascii="Times New Roman" w:hAnsi="Times New Roman" w:cs="Times New Roman"/>
          <w:sz w:val="24"/>
          <w:szCs w:val="24"/>
        </w:rPr>
        <w:t xml:space="preserve"> Отражение в стихотворении мыслей ученого и поэта; тема и ее реализация; независимость, гармония – основные мотивы стихотворения; идея стихотворения.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стихотворение; иносказание, многозначность слова и образа, аллегория, риторическое обращение.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(М.В. Ломоносов и Анакреон; Н.М. Олейник «Из жизни насекомых»); изобразительное искусство (Л.С. Миропольский. Портрет М.В. Ломоносова; Ф.И. Шубин. Скульптурный портрет М.В. Ломоносова).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представлений о неповторимой, уникальной личности М.В. Ломоносова, человеке определенной эпохи, системы взглядов; воспитание идеала бескорыстного служения на благо Отечества).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устный портрет М.В. Ломоносова.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заполнять таблицу по ходу рассказа учителя;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эмоциональное состояние лирического героя стихотворения;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ведущий мотив стихотворения М.В. Ломоносова;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лексику из стихотворения Анакреона и Ломоносова и формулировать выводы;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создавать устный портрет М.В. Ломоносова на основе личных впечатлений, а также на материале произведений живописи и скульптуры и статей учебника.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XIX ВЕКА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В.А ЖУКОВСКИЙ –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Личность поэта. В.А. Жуковский и А.С. Пушкин. Жанр баллады в творчестве В.А. Жуковского. Баллада </w:t>
      </w:r>
      <w:r w:rsidRPr="003531B8">
        <w:rPr>
          <w:rFonts w:ascii="Times New Roman" w:hAnsi="Times New Roman" w:cs="Times New Roman"/>
          <w:i/>
          <w:iCs/>
          <w:sz w:val="24"/>
          <w:szCs w:val="24"/>
        </w:rPr>
        <w:t>«Светлана»:</w:t>
      </w:r>
      <w:r w:rsidRPr="003531B8">
        <w:rPr>
          <w:rFonts w:ascii="Times New Roman" w:hAnsi="Times New Roman" w:cs="Times New Roman"/>
          <w:sz w:val="24"/>
          <w:szCs w:val="24"/>
        </w:rPr>
        <w:t xml:space="preserve"> фантастическое и реальное; связь с фольклором, традициями и обычаями народа. Новое явление в русской поэзии. Особенности языка и образов. Тема любви в балладе. Художественная идея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баллада, фантастика; фабула; композиция, лейтмотив; герой, образ.</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(стихи А.С. Пушкина, Ф.И. Тютчева, Д.В. Давыдова, К.Н. Батюшкова, посвященные В.А. Жуковскому; баллада В.А. Жуковского «Людмила»); музыка (романсы на стихи В.А. Жуковского А.А. Алябьева, А.Е. Варламова, А.С. Аренского, А.Г. Рубинштейна, М.И. Глинки, П.И. Чайковского, А.Н. Верстовского); изобразительное искусство (портреты В.А. Жуковского художников О.А. Кипренского, Е.И. Эстеррейха, К.П. Брюллова, Т.Ф. Гильдербрандта; репродукция картины К.П. Брюллова «Гадающая Светлана»).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исследовательских навыков и логического мышления.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коллективный творческий проект.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час искусств: «В.А. Жуковский в музыке и живописи».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слайдовой презентации «В.А. Жуковский в музыке и живописи».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для часа искусств и готовить сообщение;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коллективном творческом проекте;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и характеризовать признаки баллады;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балладу;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 поэта, отраженный в посвященных ему стихотворениях и воссозданный на картинах русских художников;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ассоциативные ряды и на их основе формулировать микровыводы.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А.С. ПУШКИН - 12 часов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Лицей в жизни и творческой биографии А.С. Пушкина. Лицеист А.С. Пушкин в литературной жизни Петербурга. Лирика природы: </w:t>
      </w:r>
      <w:r w:rsidRPr="003531B8">
        <w:rPr>
          <w:rFonts w:ascii="Times New Roman" w:hAnsi="Times New Roman" w:cs="Times New Roman"/>
          <w:i/>
          <w:iCs/>
          <w:sz w:val="24"/>
          <w:szCs w:val="24"/>
        </w:rPr>
        <w:t xml:space="preserve">«Деревня», «Редеет облаков летучая гряда…», «Зимнее утро», «Зимний вечер». </w:t>
      </w:r>
      <w:r w:rsidRPr="003531B8">
        <w:rPr>
          <w:rFonts w:ascii="Times New Roman" w:hAnsi="Times New Roman" w:cs="Times New Roman"/>
          <w:sz w:val="24"/>
          <w:szCs w:val="24"/>
        </w:rPr>
        <w:t xml:space="preserve">Интерес к истории России: </w:t>
      </w:r>
      <w:r w:rsidRPr="003531B8">
        <w:rPr>
          <w:rFonts w:ascii="Times New Roman" w:hAnsi="Times New Roman" w:cs="Times New Roman"/>
          <w:i/>
          <w:iCs/>
          <w:sz w:val="24"/>
          <w:szCs w:val="24"/>
        </w:rPr>
        <w:t xml:space="preserve">«Дубровский» </w:t>
      </w:r>
      <w:r w:rsidRPr="003531B8">
        <w:rPr>
          <w:rFonts w:ascii="Times New Roman" w:hAnsi="Times New Roman" w:cs="Times New Roman"/>
          <w:sz w:val="24"/>
          <w:szCs w:val="24"/>
        </w:rPr>
        <w:t>- историческая правда и художественный вымысел; нравственные и социальные проблемы романа (верность дружбе, любовь, искренность, честь и отвага, постоянство, преданность, справедливость и несправедливость); основной конфликт; центральные персонажи.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элегия; двусложные размеры стиха; строфа, типы строф; роман (первичное представление); авторское отношение к героям; историческая правда и художественный вымысел.</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 xml:space="preserve">литература (образ благородного разбойника в фольклоре и литературе); музыка (прослушивание музыкальных записей:Н.А. Римский-Корсаков «Редеет облаков летучая гряда…», ария Дубровского «Итак, все кончено…» из оперы Э.Ф. Направника «Дубровский»); изобразительной искусство (портреты А.С. Пушкина; портреты лицеистов; гравюры с изображением </w:t>
      </w:r>
      <w:r w:rsidRPr="003531B8">
        <w:rPr>
          <w:rFonts w:ascii="Times New Roman" w:hAnsi="Times New Roman" w:cs="Times New Roman"/>
          <w:sz w:val="24"/>
          <w:szCs w:val="24"/>
        </w:rPr>
        <w:lastRenderedPageBreak/>
        <w:t>Лицея; иллюстрации Б.М. Кустодиева, Д.А. Шмаринова, Б.М. Косульникова; репродукции зимних пейзажей И.И. Шишкина, Ф.А. Васильева, А.С. Степанова, К.Ф. Юона и др.; рисунки учащихся).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воссоздание особой лицейской атмосферы; примеры нравственного поведения, порядочности, достоинства; формирование чувства товарищества, уважения к людям.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литературная викторина «Места, где побывали лицейские друзья А.С. Пушкина».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изложение с элементами рассуждения; стилистический эксперимент; создание воображаемого диалога с героем на основе предложенных вопросов.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литературная гостиная «Новая встреча с А.С. Пушкиным».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компьютерной презентации по материалам краеведческого поиска.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отдельные эпизоды биографии поэта;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лирические стихотворения А.С. Пушкина;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выставку, посвященную А.С. Пушкину;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двусложные размеры стиха;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письменное высказывание по предложенному началу;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в тексте историческую основу и художественный вымысел;</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инсценировании эпизода «На лицейском экзамене»;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ассоциативные ряды (по материалам лирики природы);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осваивать элементы текстологической работы (сопоставление чернового и чистового вариантов произведения).</w:t>
      </w:r>
    </w:p>
    <w:p w:rsidR="003531B8" w:rsidRPr="003531B8" w:rsidRDefault="003531B8" w:rsidP="003531B8">
      <w:pPr>
        <w:rPr>
          <w:rFonts w:ascii="Times New Roman" w:hAnsi="Times New Roman" w:cs="Times New Roman"/>
          <w:sz w:val="24"/>
          <w:szCs w:val="24"/>
        </w:rPr>
      </w:pP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М.Ю. ЛЕРМОНТОВ – 6 часов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Годы учения. Ссылка на Кавказ. Поэт и власть. Вольнолюбивые мотивы в лирике (свобода, воля, независимость): </w:t>
      </w:r>
      <w:r w:rsidRPr="003531B8">
        <w:rPr>
          <w:rFonts w:ascii="Times New Roman" w:hAnsi="Times New Roman" w:cs="Times New Roman"/>
          <w:i/>
          <w:iCs/>
          <w:sz w:val="24"/>
          <w:szCs w:val="24"/>
        </w:rPr>
        <w:t xml:space="preserve">«Тучи», «Парус», «На севере диком стоит одиноко…», «Листок». </w:t>
      </w:r>
      <w:r w:rsidRPr="003531B8">
        <w:rPr>
          <w:rFonts w:ascii="Times New Roman" w:hAnsi="Times New Roman" w:cs="Times New Roman"/>
          <w:sz w:val="24"/>
          <w:szCs w:val="24"/>
        </w:rPr>
        <w:t>Многозначность художественного образа.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метафора, инверсия, антитеза.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(В.А. Жуковский «Листок»; В.А. Луговской «Кленовый листок»); изобразительное искусство (портреты М.Ю. Лермонтова; репродукции картин И.И. Шишкина «На севере диком», К.А. Авазовского; иллюстрации А.М. Васнецова, В.А. Замирайло, В.М. Конашевича, Г.С. Берендгофа, Д.И. Митрохина, М.И. Пикова и др.; рисунки учащихся); музыка (А.Е. Варламов «Белеет парус одинокий…»).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нравственно-этических представлений учащихся на основе работы с поэтическими произведениями.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М.Ю. Лермонтов и Кавказ</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 xml:space="preserve">составление ассоциативных рядов со словами </w:t>
      </w:r>
      <w:r w:rsidRPr="003531B8">
        <w:rPr>
          <w:rFonts w:ascii="Times New Roman" w:hAnsi="Times New Roman" w:cs="Times New Roman"/>
          <w:i/>
          <w:iCs/>
          <w:sz w:val="24"/>
          <w:szCs w:val="24"/>
        </w:rPr>
        <w:t>парус и море.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конкурс чтецов.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подбирать эпиграфы для различных видов устных и письменных работ;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мотивный ряд стихотворений М.Ю. Лермонтова;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стихотворения различных поэтов;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краеведческий материал и использовать его в рассказе о жизни поэта;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различные портреты М.Ю. Лермонтова и формулировать вывод;</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трехсложные размеры стиха;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ассоциативные ряды с ключевыми словами;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стихотворение для конкурсного исполнения.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Н.В. ГОГОЛЬ – 7 часов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Повесть </w:t>
      </w:r>
      <w:r w:rsidRPr="003531B8">
        <w:rPr>
          <w:rFonts w:ascii="Times New Roman" w:hAnsi="Times New Roman" w:cs="Times New Roman"/>
          <w:i/>
          <w:iCs/>
          <w:sz w:val="24"/>
          <w:szCs w:val="24"/>
        </w:rPr>
        <w:t xml:space="preserve">«Тарас Бульба». </w:t>
      </w:r>
      <w:r w:rsidRPr="003531B8">
        <w:rPr>
          <w:rFonts w:ascii="Times New Roman" w:hAnsi="Times New Roman" w:cs="Times New Roman"/>
          <w:sz w:val="24"/>
          <w:szCs w:val="24"/>
        </w:rPr>
        <w:t>Тематика и проблематика повести (любовь к родине; товарищество, свободолюбие, героизм, честь, любовь и долг); центральные образы и приемы их создания; лирическое и эпическое в содержании повести; массовые сцены и их значение в сюжете и фабуле; связь повести с героическим эпосом (характеры, типы, речь). Своеобразие стиля.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героическая повесть; героический эпос; разнообразие лексических пластов; тропы (гипербола, сравнение, метафора, риторические фигуры).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(русский героический эпос); изобразительное искусство (Т.Г. Шевченко «Встреча Тараса с сыновьями»; Е.И. Репин «Запорожцы пишут письмо турецкому султану»; П.П. Соколов «Возвращение из бурсы»; иллюстрации Е.А. Кибрика); подбор музыкальных фрагментов к отдельным сценам и эпизодам.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интереса к отечественной истории; развитие нравственно-эстетических представлений; воспитание патриотизма.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заочная литературно-краеведческая экскурсия «Украинскими дорогами Н.В. Гоголя».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творческий проект «Н.В. Гоголь и А.С. Пушкин».</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конкурс знатоков; подбор литературы и организация выставки «Книги о героическом прошлом Отчизны».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компьютерной презентации по итогам работы над творческим проектом.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историческую основу произведения и характеризовать его тематику и систему образов;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роль отдельных эпизодов и сцен;</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образы героев повести и формулировать выводы;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план для характеристики образов;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художественную идею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пользоваться необходимыми литературоведческими терминами при характеристике повести;</w:t>
      </w:r>
      <w:r w:rsidRPr="003531B8">
        <w:rPr>
          <w:rFonts w:ascii="Times New Roman" w:hAnsi="Times New Roman" w:cs="Times New Roman"/>
          <w:sz w:val="24"/>
          <w:szCs w:val="24"/>
        </w:rPr>
        <w:br/>
        <w:t>- сопоставлять иллюстрации художника с содержанием эпизодов повести;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писать изложение с заменой лица;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творческом проекте;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конкурсе знатоков;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принимать участие в дискуссии, аргументировать собственную читательскую и гражданскую позицию;</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правильно интонировать речь персонажей в процессе чтения по ролям;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включать в свой ответ о произведении комментарий к картине художника.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И.С. ТУРГЕНЕВ – 4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i/>
          <w:iCs/>
          <w:sz w:val="24"/>
          <w:szCs w:val="24"/>
        </w:rPr>
        <w:t>«Записки охотника»</w:t>
      </w:r>
      <w:r w:rsidRPr="003531B8">
        <w:rPr>
          <w:rFonts w:ascii="Times New Roman" w:hAnsi="Times New Roman" w:cs="Times New Roman"/>
          <w:sz w:val="24"/>
          <w:szCs w:val="24"/>
        </w:rPr>
        <w:t xml:space="preserve">: творческая история и особенности композиции. Проблематика и своеобразие рассказа </w:t>
      </w:r>
      <w:r w:rsidRPr="003531B8">
        <w:rPr>
          <w:rFonts w:ascii="Times New Roman" w:hAnsi="Times New Roman" w:cs="Times New Roman"/>
          <w:i/>
          <w:iCs/>
          <w:sz w:val="24"/>
          <w:szCs w:val="24"/>
        </w:rPr>
        <w:t>«Бирюк»</w:t>
      </w:r>
      <w:r w:rsidRPr="003531B8">
        <w:rPr>
          <w:rFonts w:ascii="Times New Roman" w:hAnsi="Times New Roman" w:cs="Times New Roman"/>
          <w:sz w:val="24"/>
          <w:szCs w:val="24"/>
        </w:rPr>
        <w:t>: служебный долг и человеческий долг; нравственные ценности: милосердие, порядочность, доброта; образ лесника; позиция писателя. Один из рассказов «Записок охотника» по выбору учащихся. Самостоятельная характеристика темы и центральных персонажей произведения. Стихотворение «В дороге»: выразительность и точность поэтического звучания.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своеобразие характера, образ рассказчика; позиция автора, идея произведения и художественный замысел; тропы (сравнение, метафора, эпитет).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(конкурс рисунков; устное рисование); музыка (подбор музыкальных фрагментов к отдельным эпизодам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составление ассоциативных рядов; конкурс рисунков.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оформление альбома из лучших рисунков учащихся.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рассказывать о творческой истории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авторский замысел;</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дать характеристику прочитанному;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художественную идею;</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сложный план и готовить по нему развернутый ответ;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тропы и фигуры в тексте и выявлять их художественную роль;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ассоциативные ряды;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роль композиции в идейно-тематическом замысле;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роль рассказчика в эпическом произведении.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Н.А. НЕКРАСОВ –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Гражданская позиция Н.А. Некрасова. Темы народного труда и «долюшки женской» - основные в творчестве поэта. Стихотворения: </w:t>
      </w:r>
      <w:r w:rsidRPr="003531B8">
        <w:rPr>
          <w:rFonts w:ascii="Times New Roman" w:hAnsi="Times New Roman" w:cs="Times New Roman"/>
          <w:i/>
          <w:iCs/>
          <w:sz w:val="24"/>
          <w:szCs w:val="24"/>
        </w:rPr>
        <w:t xml:space="preserve">«В полном разгаре страда деревенская…», «Великое чувство! У каждых дверей…». </w:t>
      </w:r>
      <w:r w:rsidRPr="003531B8">
        <w:rPr>
          <w:rFonts w:ascii="Times New Roman" w:hAnsi="Times New Roman" w:cs="Times New Roman"/>
          <w:sz w:val="24"/>
          <w:szCs w:val="24"/>
        </w:rPr>
        <w:t>Основной пафос стихотворения: разоблачение социальной несправедливости. Выразительные средства, раскрывающие тему. Способы создания образа женщины-труженицы, женщины-матери. Отношение автора к героям и событиям.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трехсложные размеры стиха: дактиль, амфибрахий, анапест; коллективный портрет.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(живопись художнико-передвижников; репродукции картин: И.Н. Крамской. Портрет Н.А. Некрасова; А.Г. Венецианов «На пашне», «На жатве. Лето»).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представлений о гражданской позиции.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микросочинение с предложенным началом либо заданным эпиграфом.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литературно-художественная выставка «Н.А. Некрасов и художники-передвижники».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lastRenderedPageBreak/>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отличать трехсложные размеры стиха от двусложных;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письменно характеризовать стихотворный текст;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авторскую позицию в поэтическом произведении;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вывод, основанный на личных впечатлениях от прочитанного;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художественную идею произведений;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творчестве одного из художников-передвижников;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писать сочинение с предложенным финалом;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писать сочинение, раскрывающее основную мысль, которая заложена в эпиграфе;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объяснять понятие «коллективный проект»;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для литературно-художественной выставки.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Л.Н. ТОЛСТОЙ – 6 часов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Повесть </w:t>
      </w:r>
      <w:r w:rsidRPr="003531B8">
        <w:rPr>
          <w:rFonts w:ascii="Times New Roman" w:hAnsi="Times New Roman" w:cs="Times New Roman"/>
          <w:i/>
          <w:iCs/>
          <w:sz w:val="24"/>
          <w:szCs w:val="24"/>
        </w:rPr>
        <w:t>«Детство»</w:t>
      </w:r>
      <w:r w:rsidRPr="003531B8">
        <w:rPr>
          <w:rFonts w:ascii="Times New Roman" w:hAnsi="Times New Roman" w:cs="Times New Roman"/>
          <w:sz w:val="24"/>
          <w:szCs w:val="24"/>
        </w:rPr>
        <w:t xml:space="preserve"> (отдельные главы):</w:t>
      </w:r>
      <w:r w:rsidRPr="003531B8">
        <w:rPr>
          <w:rFonts w:ascii="Times New Roman" w:hAnsi="Times New Roman" w:cs="Times New Roman"/>
          <w:i/>
          <w:iCs/>
          <w:sz w:val="24"/>
          <w:szCs w:val="24"/>
        </w:rPr>
        <w:t xml:space="preserve"> «Матап» «Что за человек мой отец?», «Детство» </w:t>
      </w:r>
      <w:r w:rsidRPr="003531B8">
        <w:rPr>
          <w:rFonts w:ascii="Times New Roman" w:hAnsi="Times New Roman" w:cs="Times New Roman"/>
          <w:sz w:val="24"/>
          <w:szCs w:val="24"/>
        </w:rPr>
        <w:t xml:space="preserve">и др. по выбору.Рассказ </w:t>
      </w:r>
      <w:r w:rsidRPr="003531B8">
        <w:rPr>
          <w:rFonts w:ascii="Times New Roman" w:hAnsi="Times New Roman" w:cs="Times New Roman"/>
          <w:i/>
          <w:iCs/>
          <w:sz w:val="24"/>
          <w:szCs w:val="24"/>
        </w:rPr>
        <w:t>«Бедные люди»</w:t>
      </w:r>
      <w:r w:rsidRPr="003531B8">
        <w:rPr>
          <w:rFonts w:ascii="Times New Roman" w:hAnsi="Times New Roman" w:cs="Times New Roman"/>
          <w:sz w:val="24"/>
          <w:szCs w:val="24"/>
        </w:rPr>
        <w:t>. Взаимоотношения в семье; главные качества родителей в понимании и изображении Л.Н. Толстого; проблематика рассказа и внутренняя связь его с повестью «Детство» (добро, добродетельность, душевная отзывчивость, любовь к близким, верность, преданность, чувство благодарность, милосердие, сострадание).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автобиографическая проза, рассказ, повесть.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(А.Я. Яшин «Спешите делать добрые дела»); изобразительное искусство (репродукции картин Ф.М. Славянского «Семейная картина (На балконе)», К. Клементьевой «Семейный вечер», К.Е. Маковского «Дети, бегущие от грозы»; иллюстрации А. Вестфален); формирование первоначальных представлений о философском учении Л.Н. Толстого.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сочинение-зарисовка; составление комментария к афоризмам Л.Н. Толстого.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дискуссия «Спешите делать добрые дела…».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комментарий к заданным словам;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устное высказывание на заданную тему;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художественный пересказ фрагмента;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цитатный план для устного ответа;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устное сообщение об автобиографическом характере повести;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писать сочинение-зарисовку;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ключевые слова для характеристики философского учения Л.Н. Толстого (первоначальные представления).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В.Г.КОРОЛЕНКО – 5 часов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Повесть </w:t>
      </w:r>
      <w:r w:rsidRPr="003531B8">
        <w:rPr>
          <w:rFonts w:ascii="Times New Roman" w:hAnsi="Times New Roman" w:cs="Times New Roman"/>
          <w:i/>
          <w:iCs/>
          <w:sz w:val="24"/>
          <w:szCs w:val="24"/>
        </w:rPr>
        <w:t>«В дурном обществе»:</w:t>
      </w:r>
      <w:r w:rsidRPr="003531B8">
        <w:rPr>
          <w:rFonts w:ascii="Times New Roman" w:hAnsi="Times New Roman" w:cs="Times New Roman"/>
          <w:sz w:val="24"/>
          <w:szCs w:val="24"/>
        </w:rPr>
        <w:t xml:space="preserve"> проблемы доверия и взаимопонимания, доброты, справедливости, милосердия. Дети и взрослые в повести. Система образов. Авторское отношение к героям.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повесть, художественная деталь, портрет и характер, герой.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 xml:space="preserve">Внутрипредметные и межпредметные связи: </w:t>
      </w:r>
      <w:r w:rsidRPr="003531B8">
        <w:rPr>
          <w:rFonts w:ascii="Times New Roman" w:hAnsi="Times New Roman" w:cs="Times New Roman"/>
          <w:sz w:val="24"/>
          <w:szCs w:val="24"/>
        </w:rPr>
        <w:t>литература (В.Г. Короленко «История моего современника»); изобразительное искусство (репродукции картин Ф.С. Журавлева «Дети-нищие», П.Н. Чистякова «Нищие дети», В.Г. Перова «Тройка», «Спящие дети», А.Г. Венецианова «Захарка», В.А. Тропинина «Портрет Володи, сына художника», иллюстрации В. Костицына; устное рисование).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мировоззренческих представлений о сострадании, добре и доброте.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самостоятельная исследовательская работа с текстом.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диспут «Как я поступил бы на месте героя…».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характеры героев повести;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нравственную позицию героев;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вопросы для размышления;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использовать иллюстративный материал при характеристике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 рассказчика и выявлять его отношение к событиям и героям;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диспуте и отстаивать сою позицию;</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многоплановость названия и определять различные оттенки его смысла;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функцию описаний природы в передаче душевного состояния героев повести;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дать психологическую характеристику поступкам героев в различных ситуациях;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 определять художественную идею произведения и письменно ее формулировать.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А.П. ЧЕХОВ – 5 часов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Сатирические и юмористические рассказы А.П. Чехова. Рассказы </w:t>
      </w:r>
      <w:r w:rsidRPr="003531B8">
        <w:rPr>
          <w:rFonts w:ascii="Times New Roman" w:hAnsi="Times New Roman" w:cs="Times New Roman"/>
          <w:i/>
          <w:iCs/>
          <w:sz w:val="24"/>
          <w:szCs w:val="24"/>
        </w:rPr>
        <w:t xml:space="preserve">«Толстый и тонкий», «Шуточка», «Налим»: </w:t>
      </w:r>
      <w:r w:rsidRPr="003531B8">
        <w:rPr>
          <w:rFonts w:ascii="Times New Roman" w:hAnsi="Times New Roman" w:cs="Times New Roman"/>
          <w:sz w:val="24"/>
          <w:szCs w:val="24"/>
        </w:rPr>
        <w:t>темы, приемы создания характеров персонажей. Отношение автора к героям. Приемы создания комического эффекта.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юмор, юмористическая ситуация, ирония, самоирония, конфликт в юмористическом произведении (развитие и углубление представлений); деталь и ее художественная роль в юмористическом произведении.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(иллюстрации Б.М. Калаушина, Т.В. Шишмаревой, Кукрыниксов к рассказам А.П. Чехова; рисунки С.С. Бойма); фотографии.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исследовательских навыков и логического мышления.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музеи А.П. Чехова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самостоятельная исследовательская работа с текстом; написание юмористического рассказа на заданную тему или создание диафильма (компьютерной презентации).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компьютерная презентация «Музеи А.П. Чехова»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роль деталей в юмористическом произведении;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в изучаемом тексте крылатые слова и характеризовать их художественную роль;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создавать письменный рассказ по предложенной теме;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и составлять покадровый сценарий для диафильма (компьютерной презентации);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проводить самостоятельную исследовательскую работу с текстом;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проблематике рассказов А.П. Чехова.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XX ВЕКА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И.А. БУНИН –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Мир природы и человека в стихотворениях и рассказах И.А. Бунина. Стихотворение </w:t>
      </w:r>
      <w:r w:rsidRPr="003531B8">
        <w:rPr>
          <w:rFonts w:ascii="Times New Roman" w:hAnsi="Times New Roman" w:cs="Times New Roman"/>
          <w:i/>
          <w:iCs/>
          <w:sz w:val="24"/>
          <w:szCs w:val="24"/>
        </w:rPr>
        <w:t>«Не видно птиц. Покорно чахнет...»</w:t>
      </w:r>
      <w:r w:rsidRPr="003531B8">
        <w:rPr>
          <w:rFonts w:ascii="Times New Roman" w:hAnsi="Times New Roman" w:cs="Times New Roman"/>
          <w:sz w:val="24"/>
          <w:szCs w:val="24"/>
        </w:rPr>
        <w:t xml:space="preserve">, рассказ </w:t>
      </w:r>
      <w:r w:rsidRPr="003531B8">
        <w:rPr>
          <w:rFonts w:ascii="Times New Roman" w:hAnsi="Times New Roman" w:cs="Times New Roman"/>
          <w:i/>
          <w:iCs/>
          <w:sz w:val="24"/>
          <w:szCs w:val="24"/>
        </w:rPr>
        <w:t>«Лапти».</w:t>
      </w:r>
      <w:r w:rsidRPr="003531B8">
        <w:rPr>
          <w:rFonts w:ascii="Times New Roman" w:hAnsi="Times New Roman" w:cs="Times New Roman"/>
          <w:sz w:val="24"/>
          <w:szCs w:val="24"/>
        </w:rPr>
        <w:t xml:space="preserve"> Душевный мир крестьянина в изображении писателя.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стили речи и их роль в создании художественного образа; эпитет, метафора (развитие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(И.А. Бунин «Мать», «Сверчок»; К.Г. Паустовский.Отрывок из очерка «Исаак Левитан»); музыка (П.И. Чайковский «Осенняя песня» из цикла «Времена года»); изобразительное искусство (И.И. Левитан «Октябрь», М.В. Нестеров «Осенний пейзаж», К.К. Первухин «Осень на исходе»).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чувства единства с миром природы, гуманистического мировоззрения.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подготовка сообщения о символическом значении красного и белого цветов в русской культуре.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совершенствовать умения исследовательской работы с текстом;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тематически близкие произведения живописи и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давать письменный отзыв об эпизоде;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выполнять художественный пересказ текста;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материал о символике цвета (белый и красный) и с помощью найденного материала характеризовать второй план художественного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текст и проводить заочную экскурсию по выставке картин русских художников.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А.И. КУПРИН - 3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Детские годы писателя. Повесть </w:t>
      </w:r>
      <w:r w:rsidRPr="003531B8">
        <w:rPr>
          <w:rFonts w:ascii="Times New Roman" w:hAnsi="Times New Roman" w:cs="Times New Roman"/>
          <w:i/>
          <w:iCs/>
          <w:sz w:val="24"/>
          <w:szCs w:val="24"/>
        </w:rPr>
        <w:t>«Белый пудель»</w:t>
      </w:r>
      <w:r w:rsidRPr="003531B8">
        <w:rPr>
          <w:rFonts w:ascii="Times New Roman" w:hAnsi="Times New Roman" w:cs="Times New Roman"/>
          <w:sz w:val="24"/>
          <w:szCs w:val="24"/>
        </w:rPr>
        <w:t xml:space="preserve">, рассказ </w:t>
      </w:r>
      <w:r w:rsidRPr="003531B8">
        <w:rPr>
          <w:rFonts w:ascii="Times New Roman" w:hAnsi="Times New Roman" w:cs="Times New Roman"/>
          <w:i/>
          <w:iCs/>
          <w:sz w:val="24"/>
          <w:szCs w:val="24"/>
        </w:rPr>
        <w:t>«Тапёр».</w:t>
      </w:r>
      <w:r w:rsidRPr="003531B8">
        <w:rPr>
          <w:rFonts w:ascii="Times New Roman" w:hAnsi="Times New Roman" w:cs="Times New Roman"/>
          <w:sz w:val="24"/>
          <w:szCs w:val="24"/>
        </w:rPr>
        <w:t xml:space="preserve"> Основные темы и характеристики образов. Внутренний мир человека и приемы его художественного раскрытия.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рождественский рассказ; язык героя как средство создания образа.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(репродукции картин, посвященных изображению Крыма:И.К. Айвазовский, К.Ф. Богаевский и др.); музыка (Ф.Лист «Венгерская рапсодия», А.Г. Рубинштейн).</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воспитание чувства собственного достоинства, товарищества.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конкурс на лучшее заглавие к частям рассказа.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устный рассказ по заданному началу;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письменный отзыв об эпизоде;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особенности речи героев;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художественную идею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 подбирать заглавия к частям рассказа;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готовить художественный пересказ текста;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картины русских художников.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С.А. ЕСЕНИН –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поэте. Стихотворения: </w:t>
      </w:r>
      <w:r w:rsidRPr="003531B8">
        <w:rPr>
          <w:rFonts w:ascii="Times New Roman" w:hAnsi="Times New Roman" w:cs="Times New Roman"/>
          <w:i/>
          <w:iCs/>
          <w:sz w:val="24"/>
          <w:szCs w:val="24"/>
        </w:rPr>
        <w:t>«Песнь о собаке», «Разбуди меня завтра рано...».</w:t>
      </w:r>
      <w:r w:rsidRPr="003531B8">
        <w:rPr>
          <w:rFonts w:ascii="Times New Roman" w:hAnsi="Times New Roman" w:cs="Times New Roman"/>
          <w:sz w:val="24"/>
          <w:szCs w:val="24"/>
        </w:rPr>
        <w:t xml:space="preserve"> Пафос и тема стихотворений. Одухотворенная природа — один из основных образов поэзии С.А. Есенина.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поэтический образ (развитие представлений о понятии), цветообраз, эпитет, метафора; песня.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(Г.И. Анфилов «Собака»); изобразительное искусство (К.С. Петров-Водкин «Купание красного коня»); фотографии С.А. Есенина.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составление словаря тропов и фигур, встречающихся в изученных стихотворениях С.А. Есенина.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литературный вечер «Поэты XX века о родине, природе и о себе»: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А.А. Блок </w:t>
      </w:r>
      <w:r w:rsidRPr="003531B8">
        <w:rPr>
          <w:rFonts w:ascii="Times New Roman" w:hAnsi="Times New Roman" w:cs="Times New Roman"/>
          <w:i/>
          <w:iCs/>
          <w:sz w:val="24"/>
          <w:szCs w:val="24"/>
        </w:rPr>
        <w:t>«Там неба осветленный край…», «Снег да снег…»;</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Ф. Сологуб </w:t>
      </w:r>
      <w:r w:rsidRPr="003531B8">
        <w:rPr>
          <w:rFonts w:ascii="Times New Roman" w:hAnsi="Times New Roman" w:cs="Times New Roman"/>
          <w:i/>
          <w:iCs/>
          <w:sz w:val="24"/>
          <w:szCs w:val="24"/>
        </w:rPr>
        <w:t>«Под черемухой цветущей…», «Порос травой мой узкий двор…», «Словно лепится сурепица…», «Что в жизни мне всего милей…»;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Б.Л. Пастернак </w:t>
      </w:r>
      <w:r w:rsidRPr="003531B8">
        <w:rPr>
          <w:rFonts w:ascii="Times New Roman" w:hAnsi="Times New Roman" w:cs="Times New Roman"/>
          <w:i/>
          <w:iCs/>
          <w:sz w:val="24"/>
          <w:szCs w:val="24"/>
        </w:rPr>
        <w:t>«После дождя»;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Н.А. Заболоцкий «</w:t>
      </w:r>
      <w:r w:rsidRPr="003531B8">
        <w:rPr>
          <w:rFonts w:ascii="Times New Roman" w:hAnsi="Times New Roman" w:cs="Times New Roman"/>
          <w:i/>
          <w:iCs/>
          <w:sz w:val="24"/>
          <w:szCs w:val="24"/>
        </w:rPr>
        <w:t>Утро», «Подмосковные рощи»;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А.Т. Твардовский </w:t>
      </w:r>
      <w:r w:rsidRPr="003531B8">
        <w:rPr>
          <w:rFonts w:ascii="Times New Roman" w:hAnsi="Times New Roman" w:cs="Times New Roman"/>
          <w:i/>
          <w:iCs/>
          <w:sz w:val="24"/>
          <w:szCs w:val="24"/>
        </w:rPr>
        <w:t>«Есть обрыв, где я, играя…», «Я иду и радуюсь…»;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А.А. Вознесенский </w:t>
      </w:r>
      <w:r w:rsidRPr="003531B8">
        <w:rPr>
          <w:rFonts w:ascii="Times New Roman" w:hAnsi="Times New Roman" w:cs="Times New Roman"/>
          <w:i/>
          <w:iCs/>
          <w:sz w:val="24"/>
          <w:szCs w:val="24"/>
        </w:rPr>
        <w:t>«Снег в сентябре»</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стихотворения других поэтов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составление словаря художественных средств С.А. Есенина.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устный отзыв о стихотворении;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самостоятельную исследовательскую работу по предложенной учителем теме;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художественно-изобразительных средствах в стихотворениях С.А. Есенина;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материалы для вечера поэзии;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материалы для словаря поэтических образов;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в тексте и характеризовать цветообраз, определять его роль в структуре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объяснять значение лексических новообразований и редких слов.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М.М ПРИШВИН – 6 часов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Сказка-быль </w:t>
      </w:r>
      <w:r w:rsidRPr="003531B8">
        <w:rPr>
          <w:rFonts w:ascii="Times New Roman" w:hAnsi="Times New Roman" w:cs="Times New Roman"/>
          <w:i/>
          <w:iCs/>
          <w:sz w:val="24"/>
          <w:szCs w:val="24"/>
        </w:rPr>
        <w:t>«Кладовая солнца»:</w:t>
      </w:r>
      <w:r w:rsidRPr="003531B8">
        <w:rPr>
          <w:rFonts w:ascii="Times New Roman" w:hAnsi="Times New Roman" w:cs="Times New Roman"/>
          <w:sz w:val="24"/>
          <w:szCs w:val="24"/>
        </w:rPr>
        <w:t xml:space="preserve"> родная природа в изображении писателя; воспитание в читателе зоркости, наблюдательности, чувства красоты, любви к природе.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сказка-быль; конфликт, сказочные и мифологические мотивы (развитие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(иллюстрации Е.М. Рачева «Митрашка в болоте», «Рогатый великан», «Настя возле черного пня», «Митрашка и Травка», «Заяц»; устное рисование).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нравственно-эстетических представлений о природе и человеке.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сочинение-зарисовка, конкурсов рисунков.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издание альбома-презентации лучших рисунков учащихся с текстами из сочинений-зарисовок.</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lastRenderedPageBreak/>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отличать жанр сказки от жанрового образования «сказка-быль»;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 помощью иллюстративного ряда составлять художественный пересказ текста;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конфликт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самостоятельную исследовательскую работу с текстом;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создавать сочинение-зарисовку;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элементы фабулы в произведении;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отбирать материал для альбома-презентации;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внимательно и чутко относиться к природе, видеть ее красоту.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Н.М. РУБЦОВ –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поэте. Стихотворения </w:t>
      </w:r>
      <w:r w:rsidRPr="003531B8">
        <w:rPr>
          <w:rFonts w:ascii="Times New Roman" w:hAnsi="Times New Roman" w:cs="Times New Roman"/>
          <w:i/>
          <w:iCs/>
          <w:sz w:val="24"/>
          <w:szCs w:val="24"/>
        </w:rPr>
        <w:t>«Звезда полей», «Тихая моя родина».</w:t>
      </w:r>
      <w:r w:rsidRPr="003531B8">
        <w:rPr>
          <w:rFonts w:ascii="Times New Roman" w:hAnsi="Times New Roman" w:cs="Times New Roman"/>
          <w:sz w:val="24"/>
          <w:szCs w:val="24"/>
        </w:rPr>
        <w:t xml:space="preserve"> Человек и природа в стихотворениях. Образный строй.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художественная идея, кольцевая композиция, образ.</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(М.М. Пришвин «Кладовая солнца»); изобразительное искусство (иллюстрации в учебнике; репродукция картины И.И. Левитана «Тихая обитель»; устное рисование).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нравственно-эстетических и мировоззренческих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устное сочинение-миниатюра «Тихая моя родина».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выпуск литературной газеты «Родина моя…».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обсуждении;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стихи о природе;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тему и идею поэтического текста;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писать сочинение-миниатюру;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устанавливать связь между тематически близкими стихотворными и прозаическими текстами.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А.А. АХМАТОВА –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поэте. Связь ее судьбы с трагическими и героическими событиями отечественной истории XX века. Стихотворения </w:t>
      </w:r>
      <w:r w:rsidRPr="003531B8">
        <w:rPr>
          <w:rFonts w:ascii="Times New Roman" w:hAnsi="Times New Roman" w:cs="Times New Roman"/>
          <w:i/>
          <w:iCs/>
          <w:sz w:val="24"/>
          <w:szCs w:val="24"/>
        </w:rPr>
        <w:t>«Перед весной бывают дни такие…», «Мужество», «Победа», «Родная земля»</w:t>
      </w:r>
      <w:r w:rsidRPr="003531B8">
        <w:rPr>
          <w:rFonts w:ascii="Times New Roman" w:hAnsi="Times New Roman" w:cs="Times New Roman"/>
          <w:sz w:val="24"/>
          <w:szCs w:val="24"/>
        </w:rPr>
        <w:t>. Тема духовной свободы народа. Защита основ жизни. Клятва поэта в верности и любви к родине. Значение русского языка.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мотив, анафора, эпитет.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(война в лирике поэтов 40-х годов XX века); фотография А.А. Ахматовой; изобразительное искусство (военный плакат).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воспитание патриотизма.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тему стихотворений;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выразительно читать лирические стихотворения о войне;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обсуждении;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мотивы стихотворений;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образно-выразительные средства в тексте и характеризовать их роль.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ИЗ ПОЭЗИИ О ВЕЛИКОЙ ОТЕЧЕСТВЕННОЙ ВОЙНЕ –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Изображение войны; проблема жестокости, справедливости, подвига, долга, жизни и смерти, бессмертия, любви к родине: М.В. Исаковский </w:t>
      </w:r>
      <w:r w:rsidRPr="003531B8">
        <w:rPr>
          <w:rFonts w:ascii="Times New Roman" w:hAnsi="Times New Roman" w:cs="Times New Roman"/>
          <w:i/>
          <w:iCs/>
          <w:sz w:val="24"/>
          <w:szCs w:val="24"/>
        </w:rPr>
        <w:t>«В прифронтовом лесу»</w:t>
      </w:r>
      <w:r w:rsidRPr="003531B8">
        <w:rPr>
          <w:rFonts w:ascii="Times New Roman" w:hAnsi="Times New Roman" w:cs="Times New Roman"/>
          <w:sz w:val="24"/>
          <w:szCs w:val="24"/>
        </w:rPr>
        <w:t xml:space="preserve">; С.С.Орлов </w:t>
      </w:r>
      <w:r w:rsidRPr="003531B8">
        <w:rPr>
          <w:rFonts w:ascii="Times New Roman" w:hAnsi="Times New Roman" w:cs="Times New Roman"/>
          <w:i/>
          <w:iCs/>
          <w:sz w:val="24"/>
          <w:szCs w:val="24"/>
        </w:rPr>
        <w:t>«Его зарыли в шар земной...»</w:t>
      </w:r>
      <w:r w:rsidRPr="003531B8">
        <w:rPr>
          <w:rFonts w:ascii="Times New Roman" w:hAnsi="Times New Roman" w:cs="Times New Roman"/>
          <w:sz w:val="24"/>
          <w:szCs w:val="24"/>
        </w:rPr>
        <w:t xml:space="preserve">; К.М. Симонов </w:t>
      </w:r>
      <w:r w:rsidRPr="003531B8">
        <w:rPr>
          <w:rFonts w:ascii="Times New Roman" w:hAnsi="Times New Roman" w:cs="Times New Roman"/>
          <w:i/>
          <w:iCs/>
          <w:sz w:val="24"/>
          <w:szCs w:val="24"/>
        </w:rPr>
        <w:t xml:space="preserve">«Жди меня, и я вернусь...»; </w:t>
      </w:r>
      <w:r w:rsidRPr="003531B8">
        <w:rPr>
          <w:rFonts w:ascii="Times New Roman" w:hAnsi="Times New Roman" w:cs="Times New Roman"/>
          <w:sz w:val="24"/>
          <w:szCs w:val="24"/>
        </w:rPr>
        <w:t xml:space="preserve">Р.Г.Гамзатов </w:t>
      </w:r>
      <w:r w:rsidRPr="003531B8">
        <w:rPr>
          <w:rFonts w:ascii="Times New Roman" w:hAnsi="Times New Roman" w:cs="Times New Roman"/>
          <w:i/>
          <w:iCs/>
          <w:sz w:val="24"/>
          <w:szCs w:val="24"/>
        </w:rPr>
        <w:t>«Журавли»</w:t>
      </w:r>
      <w:r w:rsidRPr="003531B8">
        <w:rPr>
          <w:rFonts w:ascii="Times New Roman" w:hAnsi="Times New Roman" w:cs="Times New Roman"/>
          <w:sz w:val="24"/>
          <w:szCs w:val="24"/>
        </w:rPr>
        <w:t xml:space="preserve">; Д.С. Самойлов </w:t>
      </w:r>
      <w:r w:rsidRPr="003531B8">
        <w:rPr>
          <w:rFonts w:ascii="Times New Roman" w:hAnsi="Times New Roman" w:cs="Times New Roman"/>
          <w:i/>
          <w:iCs/>
          <w:sz w:val="24"/>
          <w:szCs w:val="24"/>
        </w:rPr>
        <w:t>«Сороковые».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Теория литературы: </w:t>
      </w:r>
      <w:r w:rsidRPr="003531B8">
        <w:rPr>
          <w:rFonts w:ascii="Times New Roman" w:hAnsi="Times New Roman" w:cs="Times New Roman"/>
          <w:sz w:val="24"/>
          <w:szCs w:val="24"/>
        </w:rPr>
        <w:t>мотив, художественные средства.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музыка (композитор М.Блантер, стихи М.В. Исаковского «В лесу прифронтовом», Д.Д. Шостакович.Седьмая симфония, музыка Я. Френкеля, стихи Р. Гамзатова «Журавли» в исполнении М. Бернеса); изобразительное искусство (плакат «Родина-мать зовет», репродукции картин С. Герасимова «Мать партизана» и П. Кривоногова «Победа»).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воспитание патриотических чувств, гражданской позиции.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собирание и изучение писем участников Великой Отечественной войны.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издание и тиражирование сборника писем с фронта «Из семейного архива».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произведения военной лирике;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подготовке литературно-музыкальной композиции;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устанавливать внутрипредметные связи;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материалы из семейного архива для публикации в сборнике.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В.П. АСТАФЬЕВ –4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Рассказ </w:t>
      </w:r>
      <w:r w:rsidRPr="003531B8">
        <w:rPr>
          <w:rFonts w:ascii="Times New Roman" w:hAnsi="Times New Roman" w:cs="Times New Roman"/>
          <w:i/>
          <w:iCs/>
          <w:sz w:val="24"/>
          <w:szCs w:val="24"/>
        </w:rPr>
        <w:t>«Конь с розовой гривой».</w:t>
      </w:r>
      <w:r w:rsidRPr="003531B8">
        <w:rPr>
          <w:rFonts w:ascii="Times New Roman" w:hAnsi="Times New Roman" w:cs="Times New Roman"/>
          <w:sz w:val="24"/>
          <w:szCs w:val="24"/>
        </w:rPr>
        <w:t xml:space="preserve"> Тематика, проблематика рассказа.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Теория литературы: </w:t>
      </w:r>
      <w:r w:rsidRPr="003531B8">
        <w:rPr>
          <w:rFonts w:ascii="Times New Roman" w:hAnsi="Times New Roman" w:cs="Times New Roman"/>
          <w:sz w:val="24"/>
          <w:szCs w:val="24"/>
        </w:rPr>
        <w:t>рассказ (развитие представлений); тема, проблема, идея.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фотографии В.П. Астафьева; изобразительное искусство (иллюстрации А. Мотовилова к повести «Последний поклон»; В.М. Сидоров «Мартовский вечер», «Качели», «Утихли грозы», «Гаснет день», «Пора безоблачного неба», «Прятки», «Сеятели», «Миром»)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воспитание интереса к истории России.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заочная экскурсия «Овсянка – малая родина писателя».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слайдовая презентация «Овсянка – малая родина В.П. Астафьева».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тематику и проблематику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по ролям;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вопросы к эпизодам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самостоятельно по контексту устанавливать лексическое значение слов;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характеризовать образы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устанавливать внутрипредметные связи;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 находить (в том числе в Интернете) краеведческий и иллюстрированный материал для заочной экскурсии и слайдовой презентации.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ИЗ ЗАРУБЕЖНОЙ ЛИТЕРАТУРЫ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«СКАЗКА О СИНДБАДЕ-МОРЕХОДЕ» ИЗ КНИГИ «ТЫСЯЧА И ОДНА НОЧЬ» –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История создания, тематика, проблематика.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сказка (развитие представлений), стиль.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(«Второе путешествие Синдбада»); изобразительное искусство (создание иллюстрации к произведению; персидский пейзаж).</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нравственно-эстетических представлений на основе анализа изречений, включенных в сказку о Синдбаде.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специфические для восточной сказки речевые сюжетные элементы;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 пересказывать эпизод с заменой лица;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восточную сказку;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отличать по стилю русскую волшебную сказку от сказки народов Востока.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Я. и В. ГРИММ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писателях. Сказка </w:t>
      </w:r>
      <w:r w:rsidRPr="003531B8">
        <w:rPr>
          <w:rFonts w:ascii="Times New Roman" w:hAnsi="Times New Roman" w:cs="Times New Roman"/>
          <w:i/>
          <w:iCs/>
          <w:sz w:val="24"/>
          <w:szCs w:val="24"/>
        </w:rPr>
        <w:t>«Снегурочка»</w:t>
      </w:r>
      <w:r w:rsidRPr="003531B8">
        <w:rPr>
          <w:rFonts w:ascii="Times New Roman" w:hAnsi="Times New Roman" w:cs="Times New Roman"/>
          <w:sz w:val="24"/>
          <w:szCs w:val="24"/>
        </w:rPr>
        <w:t>. Тематика, проблематика сказки.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Теория литературы: </w:t>
      </w:r>
      <w:r w:rsidRPr="003531B8">
        <w:rPr>
          <w:rFonts w:ascii="Times New Roman" w:hAnsi="Times New Roman" w:cs="Times New Roman"/>
          <w:sz w:val="24"/>
          <w:szCs w:val="24"/>
        </w:rPr>
        <w:t>народная и литературная сказка (развитие представлений), «бродячий» сюжет.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(сопоставление русской сказки со сказкой братьев Гримм); изобразительное искусство (портреты братьев Гримм; иллюстрации к сказке).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бережного отношения к слову, актуализация читательского опыта учащихся.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литературная викторина.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русские литературные сказки и сказки братьев Гримм;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выводы;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художественный пересказ;</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устанавливать причинно-следственные связи в развитии сюжета;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основные признаки «бродячего» сюжета.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О. ГЕНРИ –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Рассказ </w:t>
      </w:r>
      <w:r w:rsidRPr="003531B8">
        <w:rPr>
          <w:rFonts w:ascii="Times New Roman" w:hAnsi="Times New Roman" w:cs="Times New Roman"/>
          <w:i/>
          <w:iCs/>
          <w:sz w:val="24"/>
          <w:szCs w:val="24"/>
        </w:rPr>
        <w:t>«Вождь краснокожих»:</w:t>
      </w:r>
      <w:r w:rsidRPr="003531B8">
        <w:rPr>
          <w:rFonts w:ascii="Times New Roman" w:hAnsi="Times New Roman" w:cs="Times New Roman"/>
          <w:sz w:val="24"/>
          <w:szCs w:val="24"/>
        </w:rPr>
        <w:t xml:space="preserve"> о детстве — с улыбкой и всерьез (дети и взрослые в рассказе). </w:t>
      </w:r>
      <w:r w:rsidRPr="003531B8">
        <w:rPr>
          <w:rFonts w:ascii="Times New Roman" w:hAnsi="Times New Roman" w:cs="Times New Roman"/>
          <w:i/>
          <w:iCs/>
          <w:sz w:val="24"/>
          <w:szCs w:val="24"/>
        </w:rPr>
        <w:t>«Дары волхвов»:</w:t>
      </w:r>
      <w:r w:rsidRPr="003531B8">
        <w:rPr>
          <w:rFonts w:ascii="Times New Roman" w:hAnsi="Times New Roman" w:cs="Times New Roman"/>
          <w:sz w:val="24"/>
          <w:szCs w:val="24"/>
        </w:rPr>
        <w:t xml:space="preserve"> жанр новеллы. Тема бедности, любви, счастья.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новелла, юмор, ирония (развитие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 xml:space="preserve">Внутрипредметные и межпредметные связи: </w:t>
      </w:r>
      <w:r w:rsidRPr="003531B8">
        <w:rPr>
          <w:rFonts w:ascii="Times New Roman" w:hAnsi="Times New Roman" w:cs="Times New Roman"/>
          <w:sz w:val="24"/>
          <w:szCs w:val="24"/>
        </w:rPr>
        <w:t>изобразительное искусство (работа с иллюстрациями); кино (просмотр фрагмента из кинофильма «Вождь краснокожих»).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нравственно-эстетических представлений при подготовке сообщений о библейских сюжетах.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устное рисование.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особенности характера героя и вводить элементы характеристики в устный портрет;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в тексте художественные детали, важные для характеристики сюжета и персонажа;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пафос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осуществлять художественный пересказ;</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выставку материалов к уроку;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ведущий художественный прием;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отличительные признаки новеллы;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самостоятельно осуществлять характеристику образно-выразительных средств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ДЖ. ЛОНДОН – 4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Рассказ </w:t>
      </w:r>
      <w:r w:rsidRPr="003531B8">
        <w:rPr>
          <w:rFonts w:ascii="Times New Roman" w:hAnsi="Times New Roman" w:cs="Times New Roman"/>
          <w:i/>
          <w:iCs/>
          <w:sz w:val="24"/>
          <w:szCs w:val="24"/>
        </w:rPr>
        <w:t>«Любовь к жизни»:</w:t>
      </w:r>
      <w:r w:rsidRPr="003531B8">
        <w:rPr>
          <w:rFonts w:ascii="Times New Roman" w:hAnsi="Times New Roman" w:cs="Times New Roman"/>
          <w:sz w:val="24"/>
          <w:szCs w:val="24"/>
        </w:rPr>
        <w:t xml:space="preserve"> жизнеутверждающий пафос, гимн мужеству и отваге, сюжет и основные образы. Воспитательный смысл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(репродукции картин Р. Кента «Вид Лисьего острова зимой», «Лето», «Аляска. Зима», «Медвежий ледник», «Замерзший водопад. Аляска»).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формирование ценностных представлений о человеческих качествах и поступках.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творческий проект «Сценарный план рассказа Дж. Лондона».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слайдовая презентация компьютерного фильма (анимации) по рассказу «Любовь и жизнь».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самостоятельно исследовать эпизод рассказа;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художественных средствах рассказа;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личность героя;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работать с материалами учебника;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микровыводы и выводы;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автобиографические эпизоды и сюжетные линии рассказа;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соотносить характер героя с собственными чертами характера;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произведения различных видов искусства (живопись и литература);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слайдовую презентацию (компьютерный фильм, анимацию) по рассказу Дж. Лондона.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ПРОИЗВЕДЕНИЯ ДЛЯ ЗАУЧИВАНИЯ НАИЗУСТЬ В 6 КЛАССЕ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М.В. Ломоносов. </w:t>
      </w:r>
      <w:r w:rsidRPr="003531B8">
        <w:rPr>
          <w:rFonts w:ascii="Times New Roman" w:hAnsi="Times New Roman" w:cs="Times New Roman"/>
          <w:i/>
          <w:iCs/>
          <w:sz w:val="24"/>
          <w:szCs w:val="24"/>
        </w:rPr>
        <w:t>«Стихи, сочиненные на дороге в Петергоф…»</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И.А. Крылов. Одна басня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xml:space="preserve">А.С. Пушкин. </w:t>
      </w:r>
      <w:r w:rsidRPr="003531B8">
        <w:rPr>
          <w:rFonts w:ascii="Times New Roman" w:hAnsi="Times New Roman" w:cs="Times New Roman"/>
          <w:i/>
          <w:iCs/>
          <w:sz w:val="24"/>
          <w:szCs w:val="24"/>
        </w:rPr>
        <w:t>«Зимнее утро», «Редеет облаков летучая гряда…»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М.Ю. Лермонтов. Одно стихотворение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Н.В. Гоголь. </w:t>
      </w:r>
      <w:r w:rsidRPr="003531B8">
        <w:rPr>
          <w:rFonts w:ascii="Times New Roman" w:hAnsi="Times New Roman" w:cs="Times New Roman"/>
          <w:i/>
          <w:iCs/>
          <w:sz w:val="24"/>
          <w:szCs w:val="24"/>
        </w:rPr>
        <w:t>«Тарас Бульба»</w:t>
      </w:r>
      <w:r w:rsidRPr="003531B8">
        <w:rPr>
          <w:rFonts w:ascii="Times New Roman" w:hAnsi="Times New Roman" w:cs="Times New Roman"/>
          <w:sz w:val="24"/>
          <w:szCs w:val="24"/>
        </w:rPr>
        <w:t xml:space="preserve"> (отрывок из речи Тараса о товариществе).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Н.А. Некрасов. </w:t>
      </w:r>
      <w:r w:rsidRPr="003531B8">
        <w:rPr>
          <w:rFonts w:ascii="Times New Roman" w:hAnsi="Times New Roman" w:cs="Times New Roman"/>
          <w:i/>
          <w:iCs/>
          <w:sz w:val="24"/>
          <w:szCs w:val="24"/>
        </w:rPr>
        <w:t>«В полном разгаре страда деревенская...», «Великое чувство! У каждых дверей…»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И.А. Бунин. </w:t>
      </w:r>
      <w:r w:rsidRPr="003531B8">
        <w:rPr>
          <w:rFonts w:ascii="Times New Roman" w:hAnsi="Times New Roman" w:cs="Times New Roman"/>
          <w:i/>
          <w:iCs/>
          <w:sz w:val="24"/>
          <w:szCs w:val="24"/>
        </w:rPr>
        <w:t>«Не видно птиц. Покорно чахнет...»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С.А. Есенин. Одно стихотворение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А.А. Ахматова. Одно стихотворение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Стихотворение о Великой Отечественной войне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ПРОИЗВЕДЕНИЯ ДЛЯ ДОМАШНЕГО ЧТЕНИЯ В 6 КЛАССЕ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устного народного творчества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Сказки: </w:t>
      </w:r>
      <w:r w:rsidRPr="003531B8">
        <w:rPr>
          <w:rFonts w:ascii="Times New Roman" w:hAnsi="Times New Roman" w:cs="Times New Roman"/>
          <w:i/>
          <w:iCs/>
          <w:sz w:val="24"/>
          <w:szCs w:val="24"/>
        </w:rPr>
        <w:t>«Два Ивана — солдатских сына», «Каша из топора».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героического эпоса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Корело-финский эпос</w:t>
      </w:r>
      <w:r w:rsidRPr="003531B8">
        <w:rPr>
          <w:rFonts w:ascii="Times New Roman" w:hAnsi="Times New Roman" w:cs="Times New Roman"/>
          <w:i/>
          <w:iCs/>
          <w:sz w:val="24"/>
          <w:szCs w:val="24"/>
        </w:rPr>
        <w:t xml:space="preserve"> «Калевала» </w:t>
      </w:r>
      <w:r w:rsidRPr="003531B8">
        <w:rPr>
          <w:rFonts w:ascii="Times New Roman" w:hAnsi="Times New Roman" w:cs="Times New Roman"/>
          <w:sz w:val="24"/>
          <w:szCs w:val="24"/>
        </w:rPr>
        <w:t xml:space="preserve">(фрагмент); </w:t>
      </w:r>
      <w:r w:rsidRPr="003531B8">
        <w:rPr>
          <w:rFonts w:ascii="Times New Roman" w:hAnsi="Times New Roman" w:cs="Times New Roman"/>
          <w:i/>
          <w:iCs/>
          <w:sz w:val="24"/>
          <w:szCs w:val="24"/>
        </w:rPr>
        <w:t xml:space="preserve">«Песнь о Роланде» </w:t>
      </w:r>
      <w:r w:rsidRPr="003531B8">
        <w:rPr>
          <w:rFonts w:ascii="Times New Roman" w:hAnsi="Times New Roman" w:cs="Times New Roman"/>
          <w:sz w:val="24"/>
          <w:szCs w:val="24"/>
        </w:rPr>
        <w:t xml:space="preserve">(фрагменты); </w:t>
      </w:r>
      <w:r w:rsidRPr="003531B8">
        <w:rPr>
          <w:rFonts w:ascii="Times New Roman" w:hAnsi="Times New Roman" w:cs="Times New Roman"/>
          <w:i/>
          <w:iCs/>
          <w:sz w:val="24"/>
          <w:szCs w:val="24"/>
        </w:rPr>
        <w:t>«Песнь о Нибелунгах»</w:t>
      </w:r>
      <w:r w:rsidRPr="003531B8">
        <w:rPr>
          <w:rFonts w:ascii="Times New Roman" w:hAnsi="Times New Roman" w:cs="Times New Roman"/>
          <w:sz w:val="24"/>
          <w:szCs w:val="24"/>
        </w:rPr>
        <w:t xml:space="preserve"> (фрагменты).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древнерусской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i/>
          <w:iCs/>
          <w:sz w:val="24"/>
          <w:szCs w:val="24"/>
        </w:rPr>
        <w:t>«Подвиг юноши Кожемяки»</w:t>
      </w:r>
      <w:r w:rsidRPr="003531B8">
        <w:rPr>
          <w:rFonts w:ascii="Times New Roman" w:hAnsi="Times New Roman" w:cs="Times New Roman"/>
          <w:sz w:val="24"/>
          <w:szCs w:val="24"/>
        </w:rPr>
        <w:t xml:space="preserve">, из </w:t>
      </w:r>
      <w:r w:rsidRPr="003531B8">
        <w:rPr>
          <w:rFonts w:ascii="Times New Roman" w:hAnsi="Times New Roman" w:cs="Times New Roman"/>
          <w:i/>
          <w:iCs/>
          <w:sz w:val="24"/>
          <w:szCs w:val="24"/>
        </w:rPr>
        <w:t>«Сказаний о Святославе»</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XIX века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В.А. Жуковский. </w:t>
      </w:r>
      <w:r w:rsidRPr="003531B8">
        <w:rPr>
          <w:rFonts w:ascii="Times New Roman" w:hAnsi="Times New Roman" w:cs="Times New Roman"/>
          <w:i/>
          <w:iCs/>
          <w:sz w:val="24"/>
          <w:szCs w:val="24"/>
        </w:rPr>
        <w:t>«Кубок»</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А.С. Пушкин. </w:t>
      </w:r>
      <w:r w:rsidRPr="003531B8">
        <w:rPr>
          <w:rFonts w:ascii="Times New Roman" w:hAnsi="Times New Roman" w:cs="Times New Roman"/>
          <w:i/>
          <w:iCs/>
          <w:sz w:val="24"/>
          <w:szCs w:val="24"/>
        </w:rPr>
        <w:t>«Если жизнь тебя обманет…», «Простите, верные дубравы…», «Еще дуют холодные ветры...»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М.Ю. Лермонтов. </w:t>
      </w:r>
      <w:r w:rsidRPr="003531B8">
        <w:rPr>
          <w:rFonts w:ascii="Times New Roman" w:hAnsi="Times New Roman" w:cs="Times New Roman"/>
          <w:i/>
          <w:iCs/>
          <w:sz w:val="24"/>
          <w:szCs w:val="24"/>
        </w:rPr>
        <w:t>«Пленный рыцарь»</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Н.В. Гоголь. </w:t>
      </w:r>
      <w:r w:rsidRPr="003531B8">
        <w:rPr>
          <w:rFonts w:ascii="Times New Roman" w:hAnsi="Times New Roman" w:cs="Times New Roman"/>
          <w:i/>
          <w:iCs/>
          <w:sz w:val="24"/>
          <w:szCs w:val="24"/>
        </w:rPr>
        <w:t>«Повесть о том, как поссорился Иван Иванович с Иваном Никифоровичем»</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И.С. Тургенев. Стихотворения в прозе (два-три –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Н.А. Некрасов. </w:t>
      </w:r>
      <w:r w:rsidRPr="003531B8">
        <w:rPr>
          <w:rFonts w:ascii="Times New Roman" w:hAnsi="Times New Roman" w:cs="Times New Roman"/>
          <w:i/>
          <w:iCs/>
          <w:sz w:val="24"/>
          <w:szCs w:val="24"/>
        </w:rPr>
        <w:t>«Мороз, Красный нос»</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Н.С. Лесков. </w:t>
      </w:r>
      <w:r w:rsidRPr="003531B8">
        <w:rPr>
          <w:rFonts w:ascii="Times New Roman" w:hAnsi="Times New Roman" w:cs="Times New Roman"/>
          <w:i/>
          <w:iCs/>
          <w:sz w:val="24"/>
          <w:szCs w:val="24"/>
        </w:rPr>
        <w:t>«Человек на часах».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А.П. Чехов. </w:t>
      </w:r>
      <w:r w:rsidRPr="003531B8">
        <w:rPr>
          <w:rFonts w:ascii="Times New Roman" w:hAnsi="Times New Roman" w:cs="Times New Roman"/>
          <w:i/>
          <w:iCs/>
          <w:sz w:val="24"/>
          <w:szCs w:val="24"/>
        </w:rPr>
        <w:t>«Жалобная книга», «Лошадиная фамилия».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XX века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А.А. Блок. </w:t>
      </w:r>
      <w:r w:rsidRPr="003531B8">
        <w:rPr>
          <w:rFonts w:ascii="Times New Roman" w:hAnsi="Times New Roman" w:cs="Times New Roman"/>
          <w:i/>
          <w:iCs/>
          <w:sz w:val="24"/>
          <w:szCs w:val="24"/>
        </w:rPr>
        <w:t>«Там неба осветленный край…», «Снег да снег…»</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Ф. Сологуб. </w:t>
      </w:r>
      <w:r w:rsidRPr="003531B8">
        <w:rPr>
          <w:rFonts w:ascii="Times New Roman" w:hAnsi="Times New Roman" w:cs="Times New Roman"/>
          <w:i/>
          <w:iCs/>
          <w:sz w:val="24"/>
          <w:szCs w:val="24"/>
        </w:rPr>
        <w:t>«Под черемухой цветущей…», «Порос травой мой узкий двор…», «Словно лепится сурепица…», «Что в жизни мне всего милей…»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И.А. Бунин. </w:t>
      </w:r>
      <w:r w:rsidRPr="003531B8">
        <w:rPr>
          <w:rFonts w:ascii="Times New Roman" w:hAnsi="Times New Roman" w:cs="Times New Roman"/>
          <w:i/>
          <w:iCs/>
          <w:sz w:val="24"/>
          <w:szCs w:val="24"/>
        </w:rPr>
        <w:t>«Нет солнца, но светлы пруды...», «На высоте, на снеговой вершине...», «Тропами потаенными...»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Б.Л. Пастернак. </w:t>
      </w:r>
      <w:r w:rsidRPr="003531B8">
        <w:rPr>
          <w:rFonts w:ascii="Times New Roman" w:hAnsi="Times New Roman" w:cs="Times New Roman"/>
          <w:i/>
          <w:iCs/>
          <w:sz w:val="24"/>
          <w:szCs w:val="24"/>
        </w:rPr>
        <w:t>«После дождя»</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Н.А. Заболоцкий. </w:t>
      </w:r>
      <w:r w:rsidRPr="003531B8">
        <w:rPr>
          <w:rFonts w:ascii="Times New Roman" w:hAnsi="Times New Roman" w:cs="Times New Roman"/>
          <w:i/>
          <w:iCs/>
          <w:sz w:val="24"/>
          <w:szCs w:val="24"/>
        </w:rPr>
        <w:t>«Утро», «Подмосковные рощи»</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А.Т. Твардовский. </w:t>
      </w:r>
      <w:r w:rsidRPr="003531B8">
        <w:rPr>
          <w:rFonts w:ascii="Times New Roman" w:hAnsi="Times New Roman" w:cs="Times New Roman"/>
          <w:i/>
          <w:iCs/>
          <w:sz w:val="24"/>
          <w:szCs w:val="24"/>
        </w:rPr>
        <w:t>«Есть обрыв, где я, играя…», «Я иду и радуюсь…»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А.А. Вознесенский. </w:t>
      </w:r>
      <w:r w:rsidRPr="003531B8">
        <w:rPr>
          <w:rFonts w:ascii="Times New Roman" w:hAnsi="Times New Roman" w:cs="Times New Roman"/>
          <w:i/>
          <w:iCs/>
          <w:sz w:val="24"/>
          <w:szCs w:val="24"/>
        </w:rPr>
        <w:t>«Снег в сентябре»</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В.К. Железников. </w:t>
      </w:r>
      <w:r w:rsidRPr="003531B8">
        <w:rPr>
          <w:rFonts w:ascii="Times New Roman" w:hAnsi="Times New Roman" w:cs="Times New Roman"/>
          <w:i/>
          <w:iCs/>
          <w:sz w:val="24"/>
          <w:szCs w:val="24"/>
        </w:rPr>
        <w:t>«Чучело»</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В.П. Крапивин. </w:t>
      </w:r>
      <w:r w:rsidRPr="003531B8">
        <w:rPr>
          <w:rFonts w:ascii="Times New Roman" w:hAnsi="Times New Roman" w:cs="Times New Roman"/>
          <w:i/>
          <w:iCs/>
          <w:sz w:val="24"/>
          <w:szCs w:val="24"/>
        </w:rPr>
        <w:t>«Мальчик со шпагой»</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Р.П. Погодин. </w:t>
      </w:r>
      <w:r w:rsidRPr="003531B8">
        <w:rPr>
          <w:rFonts w:ascii="Times New Roman" w:hAnsi="Times New Roman" w:cs="Times New Roman"/>
          <w:i/>
          <w:iCs/>
          <w:sz w:val="24"/>
          <w:szCs w:val="24"/>
        </w:rPr>
        <w:t>«Время говорит — пора», «Зеленый попугай»</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А.Г. Алексин. </w:t>
      </w:r>
      <w:r w:rsidRPr="003531B8">
        <w:rPr>
          <w:rFonts w:ascii="Times New Roman" w:hAnsi="Times New Roman" w:cs="Times New Roman"/>
          <w:i/>
          <w:iCs/>
          <w:sz w:val="24"/>
          <w:szCs w:val="24"/>
        </w:rPr>
        <w:t>«Домашнее сочинение», «Три мушкетера в одном купе»</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Из зарубежной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 Шклярский. </w:t>
      </w:r>
      <w:r w:rsidRPr="003531B8">
        <w:rPr>
          <w:rFonts w:ascii="Times New Roman" w:hAnsi="Times New Roman" w:cs="Times New Roman"/>
          <w:i/>
          <w:iCs/>
          <w:sz w:val="24"/>
          <w:szCs w:val="24"/>
        </w:rPr>
        <w:t>«Томек среди охотников за человеческими головами».</w:t>
      </w:r>
      <w:r w:rsidRPr="003531B8">
        <w:rPr>
          <w:rFonts w:ascii="Times New Roman" w:hAnsi="Times New Roman" w:cs="Times New Roman"/>
          <w:sz w:val="24"/>
          <w:szCs w:val="24"/>
        </w:rPr>
        <w:t xml:space="preserve"> (Пер. с польского.) </w:t>
      </w:r>
    </w:p>
    <w:p w:rsidR="003531B8" w:rsidRDefault="003531B8" w:rsidP="003531B8">
      <w:pPr>
        <w:rPr>
          <w:rFonts w:ascii="Times New Roman" w:hAnsi="Times New Roman" w:cs="Times New Roman"/>
          <w:b/>
          <w:sz w:val="24"/>
          <w:szCs w:val="24"/>
        </w:rPr>
      </w:pPr>
    </w:p>
    <w:p w:rsidR="003531B8" w:rsidRPr="003531B8" w:rsidRDefault="003531B8" w:rsidP="003531B8">
      <w:pPr>
        <w:rPr>
          <w:rFonts w:ascii="Times New Roman" w:hAnsi="Times New Roman" w:cs="Times New Roman"/>
          <w:b/>
          <w:sz w:val="24"/>
          <w:szCs w:val="24"/>
        </w:rPr>
      </w:pPr>
      <w:r w:rsidRPr="003531B8">
        <w:rPr>
          <w:rFonts w:ascii="Times New Roman" w:hAnsi="Times New Roman" w:cs="Times New Roman"/>
          <w:b/>
          <w:sz w:val="24"/>
          <w:szCs w:val="24"/>
        </w:rPr>
        <w:t>Перечень практических работ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Уроков внеклассного чтения</w:t>
      </w:r>
      <w:r w:rsidRPr="003531B8">
        <w:rPr>
          <w:rFonts w:ascii="Times New Roman" w:hAnsi="Times New Roman" w:cs="Times New Roman"/>
          <w:sz w:val="24"/>
          <w:szCs w:val="24"/>
        </w:rPr>
        <w:tab/>
        <w:t>6</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Творческая работа</w:t>
      </w:r>
      <w:r w:rsidRPr="003531B8">
        <w:rPr>
          <w:rFonts w:ascii="Times New Roman" w:hAnsi="Times New Roman" w:cs="Times New Roman"/>
          <w:sz w:val="24"/>
          <w:szCs w:val="24"/>
        </w:rPr>
        <w:tab/>
        <w:t>7</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Аудиторных сочинений </w:t>
      </w:r>
      <w:r w:rsidRPr="003531B8">
        <w:rPr>
          <w:rFonts w:ascii="Times New Roman" w:hAnsi="Times New Roman" w:cs="Times New Roman"/>
          <w:sz w:val="24"/>
          <w:szCs w:val="24"/>
        </w:rPr>
        <w:tab/>
        <w:t>3</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Домашних сочинений </w:t>
      </w:r>
      <w:r w:rsidRPr="003531B8">
        <w:rPr>
          <w:rFonts w:ascii="Times New Roman" w:hAnsi="Times New Roman" w:cs="Times New Roman"/>
          <w:sz w:val="24"/>
          <w:szCs w:val="24"/>
        </w:rPr>
        <w:tab/>
        <w:t>1</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Контрольное тестирование</w:t>
      </w:r>
      <w:r w:rsidRPr="003531B8">
        <w:rPr>
          <w:rFonts w:ascii="Times New Roman" w:hAnsi="Times New Roman" w:cs="Times New Roman"/>
          <w:sz w:val="24"/>
          <w:szCs w:val="24"/>
        </w:rPr>
        <w:tab/>
        <w:t>2</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Техника чтения</w:t>
      </w:r>
      <w:r w:rsidRPr="003531B8">
        <w:rPr>
          <w:rFonts w:ascii="Times New Roman" w:hAnsi="Times New Roman" w:cs="Times New Roman"/>
          <w:sz w:val="24"/>
          <w:szCs w:val="24"/>
        </w:rPr>
        <w:tab/>
        <w:t>2</w:t>
      </w:r>
    </w:p>
    <w:p w:rsidR="003531B8" w:rsidRDefault="003531B8" w:rsidP="00771747">
      <w:pPr>
        <w:jc w:val="left"/>
        <w:rPr>
          <w:rFonts w:ascii="Times New Roman" w:hAnsi="Times New Roman" w:cs="Times New Roman"/>
          <w:b/>
          <w:bCs/>
        </w:rPr>
      </w:pP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7 класс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ВЕДЕНИЕ (1 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Знакомство со структурой и особенностями учебника. Своеобразие курса. Литературные роды (лирика, эпос, драма). Жанр и жанровое образование. Движение жанров. Личность автора, позиция писателя, труд и творчество, творческая история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литературные роды, текстология.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УСТНОГО НАРОДНОГО ТВОРЧЕСТВА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БЫЛИНЫ (2 часа</w:t>
      </w:r>
      <w:r w:rsidRPr="003531B8">
        <w:rPr>
          <w:rFonts w:ascii="Times New Roman" w:hAnsi="Times New Roman" w:cs="Times New Roman"/>
          <w:b/>
          <w:bCs/>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i/>
          <w:iCs/>
          <w:sz w:val="24"/>
          <w:szCs w:val="24"/>
        </w:rPr>
        <w:t xml:space="preserve">«Святогор и Микула Селянинович», «Илья Муромец и Соловей-разбойник». </w:t>
      </w:r>
      <w:r w:rsidRPr="003531B8">
        <w:rPr>
          <w:rFonts w:ascii="Times New Roman" w:hAnsi="Times New Roman" w:cs="Times New Roman"/>
          <w:sz w:val="24"/>
          <w:szCs w:val="24"/>
        </w:rPr>
        <w:t>А.К.Толстой</w:t>
      </w:r>
      <w:r w:rsidRPr="003531B8">
        <w:rPr>
          <w:rFonts w:ascii="Times New Roman" w:hAnsi="Times New Roman" w:cs="Times New Roman"/>
          <w:i/>
          <w:iCs/>
          <w:sz w:val="24"/>
          <w:szCs w:val="24"/>
        </w:rPr>
        <w:t>. «Илья Муромец».</w:t>
      </w:r>
      <w:r w:rsidRPr="003531B8">
        <w:rPr>
          <w:rFonts w:ascii="Times New Roman" w:hAnsi="Times New Roman" w:cs="Times New Roman"/>
          <w:sz w:val="24"/>
          <w:szCs w:val="24"/>
        </w:rPr>
        <w:t xml:space="preserve"> Событие в былине, поэтическая речь былины, своеобразие характера и речи персонажа, конфликт, отражение в былине народных представлений о нравственности (сила и доброта, ум и мудрость).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эпос; эпические жанры в фольклоре; былина (эпическая песня), тематика былин, своеобразие центральных персонажей и конфликта в былине (по сравнению с волшебной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сказкой, легендой и преданием).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 А.К. Толтой «Илья Муромец»); изобразительное искусство (репродукции картин: В.М. Васнецов «Богатыри»; Н.К. Рерих «Богатырский фриз», «Святогор»; М.А. Врубель «Вольга и Микула»; К.А. Васильев «Дар Святогора»).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воспитание интереса к произведениям устного народного творчества.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Краеведение:</w:t>
      </w:r>
      <w:r w:rsidRPr="003531B8">
        <w:rPr>
          <w:rFonts w:ascii="Times New Roman" w:hAnsi="Times New Roman" w:cs="Times New Roman"/>
          <w:sz w:val="24"/>
          <w:szCs w:val="24"/>
        </w:rPr>
        <w:t xml:space="preserve"> легенды и предания о народных заступниках края (региона).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сочинение-описание.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текст былины;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образы былинных персонажей;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структурные и образно-выразительные особенности былин;</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былину и волшебную сказку;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былину и предание;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сопоставлять былину и миф;</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микровыводы;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жанровые особенности былины;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писать сочинение-описание;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образы былинных персонажей в литературе и живописи;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самостоятельное исследование эпизода былины;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жанровые и родовые особенности эпоса.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РУССКИЕ НАРОДНЫЕ ПЕСНИ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Обрядовая поэзия (</w:t>
      </w:r>
      <w:r w:rsidRPr="003531B8">
        <w:rPr>
          <w:rFonts w:ascii="Times New Roman" w:hAnsi="Times New Roman" w:cs="Times New Roman"/>
          <w:i/>
          <w:iCs/>
          <w:sz w:val="24"/>
          <w:szCs w:val="24"/>
        </w:rPr>
        <w:t xml:space="preserve">«Девочки, колядки!..», «Наша Масленица дорогая..», «Говорили – сваты на конях будут»); </w:t>
      </w:r>
      <w:r w:rsidRPr="003531B8">
        <w:rPr>
          <w:rFonts w:ascii="Times New Roman" w:hAnsi="Times New Roman" w:cs="Times New Roman"/>
          <w:sz w:val="24"/>
          <w:szCs w:val="24"/>
        </w:rPr>
        <w:t xml:space="preserve">лирические песни </w:t>
      </w:r>
      <w:r w:rsidRPr="003531B8">
        <w:rPr>
          <w:rFonts w:ascii="Times New Roman" w:hAnsi="Times New Roman" w:cs="Times New Roman"/>
          <w:i/>
          <w:iCs/>
          <w:sz w:val="24"/>
          <w:szCs w:val="24"/>
        </w:rPr>
        <w:t xml:space="preserve">( «Подушечка моя пуховая..»); </w:t>
      </w:r>
      <w:r w:rsidRPr="003531B8">
        <w:rPr>
          <w:rFonts w:ascii="Times New Roman" w:hAnsi="Times New Roman" w:cs="Times New Roman"/>
          <w:sz w:val="24"/>
          <w:szCs w:val="24"/>
        </w:rPr>
        <w:t xml:space="preserve">лиро-эпические песни </w:t>
      </w:r>
      <w:r w:rsidRPr="003531B8">
        <w:rPr>
          <w:rFonts w:ascii="Times New Roman" w:hAnsi="Times New Roman" w:cs="Times New Roman"/>
          <w:i/>
          <w:iCs/>
          <w:sz w:val="24"/>
          <w:szCs w:val="24"/>
        </w:rPr>
        <w:t>( «Солдатская»)</w:t>
      </w:r>
      <w:r w:rsidRPr="003531B8">
        <w:rPr>
          <w:rFonts w:ascii="Times New Roman" w:hAnsi="Times New Roman" w:cs="Times New Roman"/>
          <w:sz w:val="24"/>
          <w:szCs w:val="24"/>
        </w:rPr>
        <w:t>. Лирическое и эпическое начало в песне; своеобразие поэтического языка народных песен. Многозначность поэтического образа в народной песне. Быт, нравственные представления и судьба народа в фольклорной песне.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песенные жанры в фольклоре, многообразие жанров обрядовой поэзии, лирическая песня; эпитеты, метафоры, сравнения, олицетворения (развитие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(лубок; А.М. Васнецов «Сжигание чучела Масленицы», Б.М. Кустодиев «Масленица», В.И. Суриков «Взятие снежного городка»); музыка (П.И. Чайковский «Февраль.Масленица» из цикла «Времена года»).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нравственно-эстетических представлений при знакомстве с обрядами русского народа.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Краеведение:</w:t>
      </w:r>
      <w:r w:rsidRPr="003531B8">
        <w:rPr>
          <w:rFonts w:ascii="Times New Roman" w:hAnsi="Times New Roman" w:cs="Times New Roman"/>
          <w:sz w:val="24"/>
          <w:szCs w:val="24"/>
        </w:rPr>
        <w:t xml:space="preserve"> песенный фольклор региона.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фольклорный праздник, народные «посиделки», устная газета.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издание сборника «Наш песенный край».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и характеризовать жанры народной поэзии;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песенные жанры с сюжетами живописных произведений;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принимать участие в написании сценария фольклорного праздника;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редактировании сборника «Наш песенный край».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ДРЕВНЕРУССКОЙ ЛИТЕРАТУРЫ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Из </w:t>
      </w:r>
      <w:r w:rsidRPr="003531B8">
        <w:rPr>
          <w:rFonts w:ascii="Times New Roman" w:hAnsi="Times New Roman" w:cs="Times New Roman"/>
          <w:i/>
          <w:iCs/>
          <w:sz w:val="24"/>
          <w:szCs w:val="24"/>
        </w:rPr>
        <w:t>«Повести временных лет» («И вспомнил Олег коня своего..», «Повесть о Петре и Февронии Муромских».</w:t>
      </w:r>
      <w:r w:rsidRPr="003531B8">
        <w:rPr>
          <w:rFonts w:ascii="Times New Roman" w:hAnsi="Times New Roman" w:cs="Times New Roman"/>
          <w:sz w:val="24"/>
          <w:szCs w:val="24"/>
        </w:rPr>
        <w:t>Поучительный характер древнерусской литературы; мудрость, преемственность поколений, любовь к родине, образованность, твердость духа, религиозность, верность, жертвенность; семейные ценности.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эпические жанры и жанровые образования в древнерусской литературе (наставление, поучение, житие, путешествие, повесть).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(сага о викинге Орваре Одле); история (время правления Олега); изобразительное искусство (иконопись; оформление памятников древнерусской литературы – миниатюра из «Радзивилловской летописи» - «Олег показывает маленького Игоря Аскольду и Диру»; Ф.А. Бруни «Олег прибивает щит к вратам Константинополя»; В.М. Васнецов «Прощение вещего Олега с конем», «Олег у костей коня»).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 xml:space="preserve">Метапредметные ценности: </w:t>
      </w:r>
      <w:r w:rsidRPr="003531B8">
        <w:rPr>
          <w:rFonts w:ascii="Times New Roman" w:hAnsi="Times New Roman" w:cs="Times New Roman"/>
          <w:sz w:val="24"/>
          <w:szCs w:val="24"/>
        </w:rPr>
        <w:t>формирование ценностных представлений на примере жизни Петра и Февронии Муромских.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тематику и жанровые особенности произведений древнерусской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идею изученных произведений древнерусской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древнерусские миниатюры с картинками русских художников XIX века на сюжеты произведений древнерусской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краткий пересказ фрагмента изучаемого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таблицу и заполнять ее;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структурные и образно-выразительные признаки произведений литературы Древней Руси.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XVIII ВЕКА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М.В. ЛОМОНОСОВ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Жизнь и судьба поэта, просветителя, ученого. </w:t>
      </w:r>
      <w:r w:rsidRPr="003531B8">
        <w:rPr>
          <w:rFonts w:ascii="Times New Roman" w:hAnsi="Times New Roman" w:cs="Times New Roman"/>
          <w:i/>
          <w:iCs/>
          <w:sz w:val="24"/>
          <w:szCs w:val="24"/>
        </w:rPr>
        <w:t>«Ода на день восшествия на всероссийский престол ее величества государыни императрицы Елисаветы Петровны, 1747 года»</w:t>
      </w:r>
      <w:r w:rsidRPr="003531B8">
        <w:rPr>
          <w:rFonts w:ascii="Times New Roman" w:hAnsi="Times New Roman" w:cs="Times New Roman"/>
          <w:sz w:val="24"/>
          <w:szCs w:val="24"/>
        </w:rPr>
        <w:t xml:space="preserve"> (отрывок), </w:t>
      </w:r>
      <w:r w:rsidRPr="003531B8">
        <w:rPr>
          <w:rFonts w:ascii="Times New Roman" w:hAnsi="Times New Roman" w:cs="Times New Roman"/>
          <w:i/>
          <w:iCs/>
          <w:sz w:val="24"/>
          <w:szCs w:val="24"/>
        </w:rPr>
        <w:t xml:space="preserve">«Предисловие о пользе книг церковных в российском языке» </w:t>
      </w:r>
      <w:r w:rsidRPr="003531B8">
        <w:rPr>
          <w:rFonts w:ascii="Times New Roman" w:hAnsi="Times New Roman" w:cs="Times New Roman"/>
          <w:sz w:val="24"/>
          <w:szCs w:val="24"/>
        </w:rPr>
        <w:t>(отрывок). Мысли о просвещении, русском языке; вера в творческие способности народа. Тематика поэтических произведений; особенность поэтического языка оды и лирического стихотворения; поэтические образы. Теория «трех штилей» (отрывки). Основные положения и значение теории о стилях художественной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литературное направление, классицизм; ода; учение М.В. Ломоносова о «трех штилях»; риторические фигуры; эпиграмма; тема и мотив (развитие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(фрагмент из книги «Юности честное зерцало»); изобразительное искусство (портрет М.В. Ломоносова – гравюра М. Шрейдера с оригинала Щульце; скульптурный портрет М.В. Ломоносова работы Ф.И. Шубина; мозаика «Полтавская баталия», выполненная в мастерской Ломоносова); музыка (сочинения М.И. Глинки, П.И. Чайкоского)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ценностных нравственно-этических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Краеведение:</w:t>
      </w:r>
      <w:r w:rsidRPr="003531B8">
        <w:rPr>
          <w:rFonts w:ascii="Times New Roman" w:hAnsi="Times New Roman" w:cs="Times New Roman"/>
          <w:sz w:val="24"/>
          <w:szCs w:val="24"/>
        </w:rPr>
        <w:t xml:space="preserve"> заочная литературно-краеведческая экскурсия: Холмогоры – Москва – Петербург – Германия – Петербург.</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сочинение с элементами рассуждения.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устный журнал «М.В. Ломоносов – ученый-энциклопедист».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основные признаки классицизма и его жанровую систему;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тематику произведений классицизма;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страничку в устном журнале, посвященном М.В. Ломоносову;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оду;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основные положения теории М.В. Ломоносова о « трех штилях»;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основные структурно-образные элементы оды;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выявить общие признаки классицизма в различных видах искусства (литература, живопись, музыка, архитектура).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Г.Р. ДЕРЖАВИН (1 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xml:space="preserve">Биография Г.Р. Державина (по страницам книги В.Ф. Ходасевича «Державин»). Стихотворение </w:t>
      </w:r>
      <w:r w:rsidRPr="003531B8">
        <w:rPr>
          <w:rFonts w:ascii="Times New Roman" w:hAnsi="Times New Roman" w:cs="Times New Roman"/>
          <w:i/>
          <w:iCs/>
          <w:sz w:val="24"/>
          <w:szCs w:val="24"/>
        </w:rPr>
        <w:t xml:space="preserve">«Властителям и судиям». </w:t>
      </w:r>
      <w:r w:rsidRPr="003531B8">
        <w:rPr>
          <w:rFonts w:ascii="Times New Roman" w:hAnsi="Times New Roman" w:cs="Times New Roman"/>
          <w:sz w:val="24"/>
          <w:szCs w:val="24"/>
        </w:rPr>
        <w:t>Отражение в названии тематики и проблематики стихотворения; своеобразие стихотворений Г.Р. Державина в сравнении со стихотворениями М.В. Ломоносова. Тема поэта и власти. Сопоставление стихотворного переложения 81 псалма с оригиналом.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лирическое стихотворение, отличие лирического стихотворения от оды; тематическое разнообразие лирики; псалом; риторические фигуры (развитие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(В.Ф. Ходасевич «Державин»; «Наказ» Екатерины II); скульптура (М.И. Козловский «Императрица Екатерина II в образе Фемиды»).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представлений о гражданской позиции.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привлекать вспомогательный материал для создания представлений о личности писателя;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стихотворение;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тему и художественную идею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тезисный план статьи учебника;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в тексте риторические фигуры;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библейский и литературный тексты;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роль риторических фигур в произведении.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Д.И. ФОНВИЗИН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Комедия </w:t>
      </w:r>
      <w:r w:rsidRPr="003531B8">
        <w:rPr>
          <w:rFonts w:ascii="Times New Roman" w:hAnsi="Times New Roman" w:cs="Times New Roman"/>
          <w:i/>
          <w:iCs/>
          <w:sz w:val="24"/>
          <w:szCs w:val="24"/>
        </w:rPr>
        <w:t xml:space="preserve">«Недоросль». </w:t>
      </w:r>
      <w:r w:rsidRPr="003531B8">
        <w:rPr>
          <w:rFonts w:ascii="Times New Roman" w:hAnsi="Times New Roman" w:cs="Times New Roman"/>
          <w:sz w:val="24"/>
          <w:szCs w:val="24"/>
        </w:rPr>
        <w:t>Своеобразие драматургического произведения, основной конфликт пьесы и ее проблематика, образы комедии (портрет и характер: поступки, мысли, язык); образование и образованность; воспитание и семья; отцы и дети; социальные вопросы комедии; позиция писателя.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юмор, сатира, сарказм; драма как литературный род; жанр комедии; «говорящие» фамилии; ремарка; литературное направление, классицизм (развитие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(Н.А. Некрасов «Пестрый галстук с черным фраком…»); история (закон «О вольности дворян» 18 февраля 1752 года); изобразительное искусство (иллюстрации Н.И. Калиты «Помещица Простакова чинит суд и расправу», Н. Муратова); скульптура (Д.И. Фонвизин на памятнике скульптора М.О. Микешина «Тысячелетие России» в Великом Новгороде); театр (театральные профессии, авторский замысел и исполнение, актер и режиссер; режиссер и художник; первое представление о комедии); кино («Господа Скотинины», 1927, режиссер Г. Рошаль, по мотивам комедии «Недоросль»).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и развитие этических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устное сочинение.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инсценировка.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тему и мотивы комедии;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образы комедии;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по ролям;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находить черты классицизма в комедии;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работать с рефлексивной таблицей;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формировать микровыводы и выводы о социальной проблематике пьесы;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самостоятельно и с помощью интернет-ресурсов находить необходимый материал о жизни комедии на сцене, в кино, в изобразительном искусстве;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систему изобразительных средств комедии;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исследовательскую работу с текстом.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XIX ВЕКА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А.С. ПУШКИН (4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Тема дружбы и долга, свободолюбивые мотивы в стихотворениях поэта: </w:t>
      </w:r>
      <w:r w:rsidRPr="003531B8">
        <w:rPr>
          <w:rFonts w:ascii="Times New Roman" w:hAnsi="Times New Roman" w:cs="Times New Roman"/>
          <w:i/>
          <w:iCs/>
          <w:sz w:val="24"/>
          <w:szCs w:val="24"/>
        </w:rPr>
        <w:t xml:space="preserve">«К Чаадаеву» («Любви, надежды, тихой славы…»), «Во глубине сибирских руд…». </w:t>
      </w:r>
      <w:r w:rsidRPr="003531B8">
        <w:rPr>
          <w:rFonts w:ascii="Times New Roman" w:hAnsi="Times New Roman" w:cs="Times New Roman"/>
          <w:sz w:val="24"/>
          <w:szCs w:val="24"/>
        </w:rPr>
        <w:t xml:space="preserve">Любовь к родине, уважение к предкам: </w:t>
      </w:r>
      <w:r w:rsidRPr="003531B8">
        <w:rPr>
          <w:rFonts w:ascii="Times New Roman" w:hAnsi="Times New Roman" w:cs="Times New Roman"/>
          <w:i/>
          <w:iCs/>
          <w:sz w:val="24"/>
          <w:szCs w:val="24"/>
        </w:rPr>
        <w:t xml:space="preserve">«Два чувства дивно близки к нам…». </w:t>
      </w:r>
      <w:r w:rsidRPr="003531B8">
        <w:rPr>
          <w:rFonts w:ascii="Times New Roman" w:hAnsi="Times New Roman" w:cs="Times New Roman"/>
          <w:sz w:val="24"/>
          <w:szCs w:val="24"/>
        </w:rPr>
        <w:t xml:space="preserve">Человек и природа: </w:t>
      </w:r>
      <w:r w:rsidRPr="003531B8">
        <w:rPr>
          <w:rFonts w:ascii="Times New Roman" w:hAnsi="Times New Roman" w:cs="Times New Roman"/>
          <w:i/>
          <w:iCs/>
          <w:sz w:val="24"/>
          <w:szCs w:val="24"/>
        </w:rPr>
        <w:t xml:space="preserve">«Туча». </w:t>
      </w:r>
      <w:r w:rsidRPr="003531B8">
        <w:rPr>
          <w:rFonts w:ascii="Times New Roman" w:hAnsi="Times New Roman" w:cs="Times New Roman"/>
          <w:sz w:val="24"/>
          <w:szCs w:val="24"/>
        </w:rPr>
        <w:t xml:space="preserve">Тема власти, жестокости, зла: </w:t>
      </w:r>
      <w:r w:rsidRPr="003531B8">
        <w:rPr>
          <w:rFonts w:ascii="Times New Roman" w:hAnsi="Times New Roman" w:cs="Times New Roman"/>
          <w:i/>
          <w:iCs/>
          <w:sz w:val="24"/>
          <w:szCs w:val="24"/>
        </w:rPr>
        <w:t>«Анчар». «Песнь о вещем Олеге»</w:t>
      </w:r>
      <w:r w:rsidRPr="003531B8">
        <w:rPr>
          <w:rFonts w:ascii="Times New Roman" w:hAnsi="Times New Roman" w:cs="Times New Roman"/>
          <w:sz w:val="24"/>
          <w:szCs w:val="24"/>
        </w:rPr>
        <w:t xml:space="preserve">: судьба Олега в летописном тексте и в балладе Пушкина; мотивы судьбы – предсказание, предзнаменование, предвидение, провидение; вера и суеверие. Поэма </w:t>
      </w:r>
      <w:r w:rsidRPr="003531B8">
        <w:rPr>
          <w:rFonts w:ascii="Times New Roman" w:hAnsi="Times New Roman" w:cs="Times New Roman"/>
          <w:i/>
          <w:iCs/>
          <w:sz w:val="24"/>
          <w:szCs w:val="24"/>
        </w:rPr>
        <w:t xml:space="preserve">«Полтава» </w:t>
      </w:r>
      <w:r w:rsidRPr="003531B8">
        <w:rPr>
          <w:rFonts w:ascii="Times New Roman" w:hAnsi="Times New Roman" w:cs="Times New Roman"/>
          <w:sz w:val="24"/>
          <w:szCs w:val="24"/>
        </w:rPr>
        <w:t>(в сокращении). Образ Петра и тема России в поэме. Гражданский пафос поэмы. Изображение «массы» и исторических личностей в поэме. Своеобразие поэтического языка (через элементы сопоставительного анализа). Творческая история произведений.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поэма, баллада, образный мир поэмы, группировка образов, художественный образ и прототип; тропы и фигуры (риторическое обращение, эпитет, метафора), жанровое образование – дружеское послание.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 xml:space="preserve">литература (А.И. Одоевский «Струн вещих пламенные звуки…»; Вс. Рождественский «Баловень лицейской легкой славы…»); история (Отечественная война 1812 года; П.Я. Чаадаев); изобразительное искусство (иллюстрации; Н. Бестужев «Портреты декабристов», мозаика «Полтавская баталия», выполненная в мастерской М. Ломоносова; портрет Петра 1; рисунки учащихся); музыка (И.Ф. Стравинский «Туча»).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и развитие нравственно-этических представлений при характеристике «чувств добрых» в поэзии А.С. Пушкина.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Краеведение:</w:t>
      </w:r>
      <w:r w:rsidRPr="003531B8">
        <w:rPr>
          <w:rFonts w:ascii="Times New Roman" w:hAnsi="Times New Roman" w:cs="Times New Roman"/>
          <w:sz w:val="24"/>
          <w:szCs w:val="24"/>
        </w:rPr>
        <w:t>заочная литературно-краеведческая экскурсия «Маршрутами декабристов».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исследовательский проект «Тайна пушкинского послания».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литературные игры по произведениям поэта; час поэзии в литературной гостиной «Мой Пушкин».</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и тиражирование слайдовой презентации «Тайна пушкинского послания».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 контексту или с помощью словарей определять лексическое значение непонятных слов и словосочетаний;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тему и художественную идею поэтического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выделять и характеризовать ключевые слова из тематической группы «чувства добрые»;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принимать участие в исследовательской работе с текстом;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уроке-семинаре;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устанавливать межпредметные и внутрипредметные связи в процессе изучения лирики и лиро-эпических произведений А.С. Пушкина;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правильно интонировать и выразительно читать поэтические произведения А.С. Пушкина;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и характеризовать жанры изучаемых поэтических произведений А.С. Пушкина;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самостоятельный литературоведческий поиск с использование интернет-ресурсов;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создании компьютерной сайдовой презентации и публично представлять ее.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М.Ю. ЛЕРМОНТОВ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Стихотворения: </w:t>
      </w:r>
      <w:r w:rsidRPr="003531B8">
        <w:rPr>
          <w:rFonts w:ascii="Times New Roman" w:hAnsi="Times New Roman" w:cs="Times New Roman"/>
          <w:i/>
          <w:iCs/>
          <w:sz w:val="24"/>
          <w:szCs w:val="24"/>
        </w:rPr>
        <w:t xml:space="preserve">«Три пальмы», «Родина», «Песня про царя Ивана Васильевича, молодого опричника и удалого купца Калашникова». </w:t>
      </w:r>
      <w:r w:rsidRPr="003531B8">
        <w:rPr>
          <w:rFonts w:ascii="Times New Roman" w:hAnsi="Times New Roman" w:cs="Times New Roman"/>
          <w:sz w:val="24"/>
          <w:szCs w:val="24"/>
        </w:rPr>
        <w:t>Родина в лирическом и эпическом произведении; проблематика и основные мотивы «Песни..» (родина, честь, достоинство, верность, любовь, мужество и отвага, независимость; личность и власть); центральные образы поэмы и художественные приемы их создания; речевая характеристика героя. Фольклорные элементы в произведении. Художественное богатство «Песни…».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жанры лирики; сюжет и композиция лирического произведения (углубление и расширение понятий); фольклорные элементы в авторском произведении; стилизация как литературно-художественный прием; контраст; вымысел, верность исторической правде; градация.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история (Смутное время, опричнина); изобразительное искусство (акварели, рисунки, пейзажи М.Ю. Лермонтова; В.М. Васнецов «Царь Иван Васильевич Грозный», «Встреча Алены Дмитриевны с Кирибеевичем», «Бой Кирибеевича с Калашниковым», «Прощание с братьями (казнь)»; И.Е. Репин «Иван Грозные и его сын Иван 16 ноября 1581 года»; Н.В. неврев «Опричники»); музыка (музыкальные произведения на сюжеты произведений М.Ю. Лермонтова).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формирование нравственно-этических представлений.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устное рисование; рецензия.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день в историко-литературном музее «Москва Ивана Грозного».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развернутый письменный ответ на вопрос;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и характеризовать темы и мотивы поэтических произведений М.Ю. Лермонтова;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выбирать ключевые слова и на их основе составлять тезисы для рассказа о событии;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художественную идею «Песни про царя Ивана Васильевича…»;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конфликт в лиро-эпическом произведении;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произведения разных видов искусства с близким сюжетом (живопись, поэзия);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жанры лирики М.Ю. Лермонтова;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писать рецензию на эпизод;</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сведения о реальных исторических событиях с сюжетом художественного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и характеризовать систему изобразительных средств в художественном произведении;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самостоятельную исследовательскую работу с текстом или его фрагментом.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Н.В. ГОГОЛЬ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Н.В. Гоголь в Петербурге. Новая тема – изображение чиновничества и жизни «маленького человека». Новаторство писателя. Разоблачение угодничества, глупости, бездуховности. Повесть </w:t>
      </w:r>
      <w:r w:rsidRPr="003531B8">
        <w:rPr>
          <w:rFonts w:ascii="Times New Roman" w:hAnsi="Times New Roman" w:cs="Times New Roman"/>
          <w:i/>
          <w:iCs/>
          <w:sz w:val="24"/>
          <w:szCs w:val="24"/>
        </w:rPr>
        <w:t xml:space="preserve">«Шинель»: </w:t>
      </w:r>
      <w:r w:rsidRPr="003531B8">
        <w:rPr>
          <w:rFonts w:ascii="Times New Roman" w:hAnsi="Times New Roman" w:cs="Times New Roman"/>
          <w:sz w:val="24"/>
          <w:szCs w:val="24"/>
        </w:rPr>
        <w:t>основной конфликт; трагическое и комическое. Образ Акакия Акакиевича. Авторское отношение к героям и событиям. История замысла.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Теория литературы:</w:t>
      </w:r>
      <w:r w:rsidRPr="003531B8">
        <w:rPr>
          <w:rFonts w:ascii="Times New Roman" w:hAnsi="Times New Roman" w:cs="Times New Roman"/>
          <w:sz w:val="24"/>
          <w:szCs w:val="24"/>
        </w:rPr>
        <w:t xml:space="preserve"> сатирическая повесть, юмористические ситуации, «говорящие» фамилии; фантастика.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(«Житие святого Акакия»); изобразительное искусство (А.В. Васнецов «Акакий Акакиевич в департаменте», «Лествица»); кино, мультипликация по мотивам повести Н.В. Гоголя.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и развитие нравственно-этических представлений в процессе выявления художественной идеи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написание рассказа по заданному сюжету.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заочная литературно-краеведческая экскурсия «Петербург Н.В. Гоголя».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составление сборника рассказов учащихся по заданному сюжету.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выполнять различные виды пересказа, в том числе художественный пересказ;</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цитаты для характеристики персонажа;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дискуссии;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сюжет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для заочной литературной экскурсии;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в том числе и в Интернете, для сообщения на тему «Петербургские повести» Н.В. Гоголя в рукописном искусстве (живопись, кино, мультипликация)»;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редактировать сборник рассказов учащихся.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И.С. ТУРГЕНЕВ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Общая характеристика цикла </w:t>
      </w:r>
      <w:r w:rsidRPr="003531B8">
        <w:rPr>
          <w:rFonts w:ascii="Times New Roman" w:hAnsi="Times New Roman" w:cs="Times New Roman"/>
          <w:i/>
          <w:iCs/>
          <w:sz w:val="24"/>
          <w:szCs w:val="24"/>
        </w:rPr>
        <w:t xml:space="preserve">«Записки охотника». </w:t>
      </w:r>
      <w:r w:rsidRPr="003531B8">
        <w:rPr>
          <w:rFonts w:ascii="Times New Roman" w:hAnsi="Times New Roman" w:cs="Times New Roman"/>
          <w:sz w:val="24"/>
          <w:szCs w:val="24"/>
        </w:rPr>
        <w:t xml:space="preserve">Многообразие и сложность характеров крестьян в изображении И.С. Тургенева. Рассказ </w:t>
      </w:r>
      <w:r w:rsidRPr="003531B8">
        <w:rPr>
          <w:rFonts w:ascii="Times New Roman" w:hAnsi="Times New Roman" w:cs="Times New Roman"/>
          <w:i/>
          <w:iCs/>
          <w:sz w:val="24"/>
          <w:szCs w:val="24"/>
        </w:rPr>
        <w:t xml:space="preserve">«Хорь и Калиныч» </w:t>
      </w:r>
      <w:r w:rsidRPr="003531B8">
        <w:rPr>
          <w:rFonts w:ascii="Times New Roman" w:hAnsi="Times New Roman" w:cs="Times New Roman"/>
          <w:sz w:val="24"/>
          <w:szCs w:val="24"/>
        </w:rPr>
        <w:t xml:space="preserve">(природный ум, трудолюбие, смекалка, талант; сложные социальные отношения в деревне в изображении Тургенева); рассказ </w:t>
      </w:r>
      <w:r w:rsidRPr="003531B8">
        <w:rPr>
          <w:rFonts w:ascii="Times New Roman" w:hAnsi="Times New Roman" w:cs="Times New Roman"/>
          <w:i/>
          <w:iCs/>
          <w:sz w:val="24"/>
          <w:szCs w:val="24"/>
        </w:rPr>
        <w:t xml:space="preserve">«Певцы» </w:t>
      </w:r>
      <w:r w:rsidRPr="003531B8">
        <w:rPr>
          <w:rFonts w:ascii="Times New Roman" w:hAnsi="Times New Roman" w:cs="Times New Roman"/>
          <w:sz w:val="24"/>
          <w:szCs w:val="24"/>
        </w:rPr>
        <w:t xml:space="preserve">(основная тема, талант и чувство достоинства крестьян, отношение автора к героям), Стихотворение в прозе </w:t>
      </w:r>
      <w:r w:rsidRPr="003531B8">
        <w:rPr>
          <w:rFonts w:ascii="Times New Roman" w:hAnsi="Times New Roman" w:cs="Times New Roman"/>
          <w:i/>
          <w:iCs/>
          <w:sz w:val="24"/>
          <w:szCs w:val="24"/>
        </w:rPr>
        <w:t xml:space="preserve">«Нищий»: </w:t>
      </w:r>
      <w:r w:rsidRPr="003531B8">
        <w:rPr>
          <w:rFonts w:ascii="Times New Roman" w:hAnsi="Times New Roman" w:cs="Times New Roman"/>
          <w:sz w:val="24"/>
          <w:szCs w:val="24"/>
        </w:rPr>
        <w:t>тематика; художественное богатство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цикл; портрет и характер; рассказчик; эпилог; стихотворение в прозе (углубление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(А.Н. Нахимов – поэт-сатирик; А.А. Марков «Пинва»); география (Болховский и Жиздринский уезды); изобразительное искусство (В.В. Пукирев «Яков Турок поет»; иллюстрации к «Запискам охотника» Б.М. Кустодиева; В.М. Васнецов «Нищие певцы»; В.Г. Перов «Чаепитие в Мытищах»).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формирование мировоззренческих представлений в процессе выявления семантики слова </w:t>
      </w:r>
      <w:r w:rsidRPr="003531B8">
        <w:rPr>
          <w:rFonts w:ascii="Times New Roman" w:hAnsi="Times New Roman" w:cs="Times New Roman"/>
          <w:i/>
          <w:iCs/>
          <w:sz w:val="24"/>
          <w:szCs w:val="24"/>
        </w:rPr>
        <w:t>раболепство</w:t>
      </w:r>
      <w:r w:rsidRPr="003531B8">
        <w:rPr>
          <w:rFonts w:ascii="Times New Roman" w:hAnsi="Times New Roman" w:cs="Times New Roman"/>
          <w:sz w:val="24"/>
          <w:szCs w:val="24"/>
        </w:rPr>
        <w:t>; развитие нравственно-эстетических представлений при проведении сравнительного анализа тематически близких произведений разных видов искусств.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заочная литературная экскурсия «По тургеневским местам».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лексическое значение слова по контексту и подбирать к нему синонимы и антонимы;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исследовательскую работу с текстом;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прозаический текст;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роль рассказчика в тексте;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характеризовать сюжет в рассказе из цикла «Записки охотника»;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художественную идею рассказа и стихотворения в прозе;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ведущий прием и его роль в раскрытии идеи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произведения разных видов искусства;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отличать иллюстрации к тексту от тематически близких картин.</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Н.А. НЕКРАСОВ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поэте. Стихотворения: </w:t>
      </w:r>
      <w:r w:rsidRPr="003531B8">
        <w:rPr>
          <w:rFonts w:ascii="Times New Roman" w:hAnsi="Times New Roman" w:cs="Times New Roman"/>
          <w:i/>
          <w:iCs/>
          <w:sz w:val="24"/>
          <w:szCs w:val="24"/>
        </w:rPr>
        <w:t xml:space="preserve">«Вчерашний день, часу в шестом…», «Железная дорога», «Размышления у парадного подъезда», </w:t>
      </w:r>
      <w:r w:rsidRPr="003531B8">
        <w:rPr>
          <w:rFonts w:ascii="Times New Roman" w:hAnsi="Times New Roman" w:cs="Times New Roman"/>
          <w:sz w:val="24"/>
          <w:szCs w:val="24"/>
        </w:rPr>
        <w:t xml:space="preserve">поэма </w:t>
      </w:r>
      <w:r w:rsidRPr="003531B8">
        <w:rPr>
          <w:rFonts w:ascii="Times New Roman" w:hAnsi="Times New Roman" w:cs="Times New Roman"/>
          <w:i/>
          <w:iCs/>
          <w:sz w:val="24"/>
          <w:szCs w:val="24"/>
        </w:rPr>
        <w:t xml:space="preserve">«Русские женщины» («Княгиня Трубецкая»). </w:t>
      </w:r>
      <w:r w:rsidRPr="003531B8">
        <w:rPr>
          <w:rFonts w:ascii="Times New Roman" w:hAnsi="Times New Roman" w:cs="Times New Roman"/>
          <w:sz w:val="24"/>
          <w:szCs w:val="24"/>
        </w:rPr>
        <w:t xml:space="preserve">Доля народная – основная тема произведений поэта; своеобразие поэтической музы Н.А. Некрасова. Писатель и власть; новые типы героев и персонажей. Основная проблематика произведений: судьба русской женщины, любовь и чувство долга; верность, преданность, независимость, стойкость, достоинство; чванство, равнодушие, беззащитность, бесправие, покорность судьбе.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поэма (развитие представлений); диалог.</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(Н.А. Некрасов «Безвестен я. Я вами не стяжал…»); изобразительное искусство ( Н.А. Некрасов и художники-передвижники; Г.Н. Мясоедов «Земство обедает»; К.А. Савицкий «Ремонтные работы на железной дороге»; иллюстрации учебника).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гражданской позиции.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историко-краеведческая и литературно-краеведческая заочная экскурсия «Сибирскими дорогами декабристок».</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и тиражирование слайдовой презентации «Сибирскими дорогами декабристок».</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по ролям;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цитатный план и использовать его при ответе на вопрос;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исследовательскую работу с текстом;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выводы о художественной идее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важный иллюстративный материал и подбирать тексты к слайдовой компьютерной презентации;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на историко-литературную тему;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по цитатному плану тезисный план и на его основе давать развернутый ответ;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отличать иллюстрацию к тексту от произведения живописи;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об идейно-тематической близости стихотворений Н.А. Некрасова и произведений художников-передвижников.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М.Е. САЛТЫКОВ-ЩЕДРИН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Сказки: </w:t>
      </w:r>
      <w:r w:rsidRPr="003531B8">
        <w:rPr>
          <w:rFonts w:ascii="Times New Roman" w:hAnsi="Times New Roman" w:cs="Times New Roman"/>
          <w:i/>
          <w:iCs/>
          <w:sz w:val="24"/>
          <w:szCs w:val="24"/>
        </w:rPr>
        <w:t xml:space="preserve">«Повесть о том, как один мужик двух генералов прокормил», «Дикий помещик» </w:t>
      </w:r>
      <w:r w:rsidRPr="003531B8">
        <w:rPr>
          <w:rFonts w:ascii="Times New Roman" w:hAnsi="Times New Roman" w:cs="Times New Roman"/>
          <w:sz w:val="24"/>
          <w:szCs w:val="24"/>
        </w:rPr>
        <w:t>и одна сказка по выбору. Своеобразие сюжета; проблематика сказки; труд, власть, справедливость; приемы создания образа помещика. Позиция писателя.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сатира, сатирический образ, сатирический персонаж, сатирический тип; притчевый характер сатирических сказок; мораль; своеобразие художественно-выразительных средств в сатирическом произведении ; тропы и фигуры в сказках (гипербола, аллегория – развитие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 xml:space="preserve">Внутрипредметные и межпредметные связи: </w:t>
      </w:r>
      <w:r w:rsidRPr="003531B8">
        <w:rPr>
          <w:rFonts w:ascii="Times New Roman" w:hAnsi="Times New Roman" w:cs="Times New Roman"/>
          <w:sz w:val="24"/>
          <w:szCs w:val="24"/>
        </w:rPr>
        <w:t>история (газета «Весть»; табель о рангах); изобразительное искусство (И.Н. Крамской.Портрет М.Е. Салтыкова-Щедрина; иллюстрации).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формирование нравственно-этических представлений при характеристике сюжета сказки и при установлении семантики слова </w:t>
      </w:r>
      <w:r w:rsidRPr="003531B8">
        <w:rPr>
          <w:rFonts w:ascii="Times New Roman" w:hAnsi="Times New Roman" w:cs="Times New Roman"/>
          <w:i/>
          <w:iCs/>
          <w:sz w:val="24"/>
          <w:szCs w:val="24"/>
        </w:rPr>
        <w:t>дикий.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устное рисование.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час поэзии в литературной гостиной «Крестьянский труд и судьба землепашца в изображении поэтов XIX века»: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А.В. Кольцов </w:t>
      </w:r>
      <w:r w:rsidRPr="003531B8">
        <w:rPr>
          <w:rFonts w:ascii="Times New Roman" w:hAnsi="Times New Roman" w:cs="Times New Roman"/>
          <w:i/>
          <w:iCs/>
          <w:sz w:val="24"/>
          <w:szCs w:val="24"/>
        </w:rPr>
        <w:t>«Песня пахаря», «Горькая доля»;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Н.П. Огарев </w:t>
      </w:r>
      <w:r w:rsidRPr="003531B8">
        <w:rPr>
          <w:rFonts w:ascii="Times New Roman" w:hAnsi="Times New Roman" w:cs="Times New Roman"/>
          <w:i/>
          <w:iCs/>
          <w:sz w:val="24"/>
          <w:szCs w:val="24"/>
        </w:rPr>
        <w:t>«Сторона моя родимая…»;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И.С.Никитин </w:t>
      </w:r>
      <w:r w:rsidRPr="003531B8">
        <w:rPr>
          <w:rFonts w:ascii="Times New Roman" w:hAnsi="Times New Roman" w:cs="Times New Roman"/>
          <w:i/>
          <w:iCs/>
          <w:sz w:val="24"/>
          <w:szCs w:val="24"/>
        </w:rPr>
        <w:t>«Пахарь»;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А.Н. Плещеев </w:t>
      </w:r>
      <w:r w:rsidRPr="003531B8">
        <w:rPr>
          <w:rFonts w:ascii="Times New Roman" w:hAnsi="Times New Roman" w:cs="Times New Roman"/>
          <w:i/>
          <w:iCs/>
          <w:sz w:val="24"/>
          <w:szCs w:val="24"/>
        </w:rPr>
        <w:t>«Скучная картина»;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А.Н. Майков </w:t>
      </w:r>
      <w:r w:rsidRPr="003531B8">
        <w:rPr>
          <w:rFonts w:ascii="Times New Roman" w:hAnsi="Times New Roman" w:cs="Times New Roman"/>
          <w:i/>
          <w:iCs/>
          <w:sz w:val="24"/>
          <w:szCs w:val="24"/>
        </w:rPr>
        <w:t>«Сенокос», «Нива»;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М.Л. Михайлов </w:t>
      </w:r>
      <w:r w:rsidRPr="003531B8">
        <w:rPr>
          <w:rFonts w:ascii="Times New Roman" w:hAnsi="Times New Roman" w:cs="Times New Roman"/>
          <w:i/>
          <w:iCs/>
          <w:sz w:val="24"/>
          <w:szCs w:val="24"/>
        </w:rPr>
        <w:t>«Груня», «Те же все унылые картины…»</w:t>
      </w:r>
      <w:r w:rsidRPr="003531B8">
        <w:rPr>
          <w:rFonts w:ascii="Times New Roman" w:hAnsi="Times New Roman" w:cs="Times New Roman"/>
          <w:sz w:val="24"/>
          <w:szCs w:val="24"/>
        </w:rPr>
        <w:t xml:space="preserve"> и др.</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элементы сатиры в тексте;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роль гиперболы, аллегории и сарказма в сказке «Дикий помещик»;</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мораль и ее роль в сказке;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производить анализ сказки;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отличать сказку М.Е. Салтыкова-Щедрина от фольклорной сказки;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идею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для участия в КТД «Крестьянский труд и судьба землепашца в изображении поэтов XIX века»;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различие между юмористическим и сатирическим произведением;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правильно интонировать и выразительно читать сатирическое произведение;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притчевый характер сказки «Дикий помещик».</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Л.Н. ТОЛСТОЙ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Л.Н. Толстой – участник обороны Севастополя. Творческая история </w:t>
      </w:r>
      <w:r w:rsidRPr="003531B8">
        <w:rPr>
          <w:rFonts w:ascii="Times New Roman" w:hAnsi="Times New Roman" w:cs="Times New Roman"/>
          <w:i/>
          <w:iCs/>
          <w:sz w:val="24"/>
          <w:szCs w:val="24"/>
        </w:rPr>
        <w:t xml:space="preserve">«Севастопольских рассказов». </w:t>
      </w:r>
      <w:r w:rsidRPr="003531B8">
        <w:rPr>
          <w:rFonts w:ascii="Times New Roman" w:hAnsi="Times New Roman" w:cs="Times New Roman"/>
          <w:sz w:val="24"/>
          <w:szCs w:val="24"/>
        </w:rPr>
        <w:t>Литература и история. Рассказ</w:t>
      </w:r>
      <w:r w:rsidRPr="003531B8">
        <w:rPr>
          <w:rFonts w:ascii="Times New Roman" w:hAnsi="Times New Roman" w:cs="Times New Roman"/>
          <w:i/>
          <w:iCs/>
          <w:sz w:val="24"/>
          <w:szCs w:val="24"/>
        </w:rPr>
        <w:t xml:space="preserve"> «Севастополь в декабре месяце»: </w:t>
      </w:r>
      <w:r w:rsidRPr="003531B8">
        <w:rPr>
          <w:rFonts w:ascii="Times New Roman" w:hAnsi="Times New Roman" w:cs="Times New Roman"/>
          <w:sz w:val="24"/>
          <w:szCs w:val="24"/>
        </w:rPr>
        <w:t>человек на войне, жизнь и смерть, героизм, подвиг, защита Отечества – основные темы рассказа. Образы защитников Севастополя. Авторское отношение к героям.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рассказ, книга (цикл) рассказов (развитие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история (Севастополь – город русской славы); изобразительное искусство (работа с иллюстрациями; панорама Ф.Рубо «Оборона Севастополя»).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ценностных представлений (патриотизм, героизм, защита Отечества).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литературно-музыкальная композиция «Город славы, ратных подвигов».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находить иллюстративный материал для рассказов о биографии Л.Н. Толстого;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 писателя по фотографии;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цитатный план и использовать его для развернутого ответа;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представлять устное сочинение-рассуждение;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и использовать в урочной и внеурочной деятельности историко-краеведческий материал;</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специфику жанра рассказа Л.Н. Толстого «Севастополь в декабре месяце».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Н.С.ЛЕСКОВ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биографические сведения. «Лесков – писатель будущего» (Л.Н. Толстой). Сказ </w:t>
      </w:r>
      <w:r w:rsidRPr="003531B8">
        <w:rPr>
          <w:rFonts w:ascii="Times New Roman" w:hAnsi="Times New Roman" w:cs="Times New Roman"/>
          <w:i/>
          <w:iCs/>
          <w:sz w:val="24"/>
          <w:szCs w:val="24"/>
        </w:rPr>
        <w:t xml:space="preserve">«Левша». </w:t>
      </w:r>
      <w:r w:rsidRPr="003531B8">
        <w:rPr>
          <w:rFonts w:ascii="Times New Roman" w:hAnsi="Times New Roman" w:cs="Times New Roman"/>
          <w:sz w:val="24"/>
          <w:szCs w:val="24"/>
        </w:rPr>
        <w:t>Особенность проблематики и центральная идея. Образный мир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сказ, рассказчик (развитие представлений); своеобразие стиля.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(В.А. Серов.Портрет Н.С. Лескова; иллюстрации к сказу «Левша» в учебнике); сюжет «Левши» в других видах искусства (кинематограф, анимация).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ценностных представлений при характеристике гуманистического содержания сказа..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исследовательский проект «Образ Левши в русском искусстве (кинематограф, мультипликация, изобразительное искусство)».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компьютерной слайдовой презентации «Образ Левши в русском искусстве (кинематограф, мультипликация, изобразительное искусство)».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особенности жанра сказа;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 характеризовать образы произведения через детали;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языковые особенности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особенности речи персонажей;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гуманистическую идею сказа «Левша»;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(в том числе в Интернете) материалы для исследовательского проекта;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систематизировать и характеризовать найденный материал;</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оформлять материал исследовательского проекта в виде компьютерной слайдовой презентации.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А.А. ФЕТ (1 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Русская природа в стихотворениях: </w:t>
      </w:r>
      <w:r w:rsidRPr="003531B8">
        <w:rPr>
          <w:rFonts w:ascii="Times New Roman" w:hAnsi="Times New Roman" w:cs="Times New Roman"/>
          <w:i/>
          <w:iCs/>
          <w:sz w:val="24"/>
          <w:szCs w:val="24"/>
        </w:rPr>
        <w:t xml:space="preserve">«Я пришел к тебе с приветом…», «Вечер». </w:t>
      </w:r>
      <w:r w:rsidRPr="003531B8">
        <w:rPr>
          <w:rFonts w:ascii="Times New Roman" w:hAnsi="Times New Roman" w:cs="Times New Roman"/>
          <w:sz w:val="24"/>
          <w:szCs w:val="24"/>
        </w:rPr>
        <w:t>Общечеловеческое в лирике; наблюдательность, чувства добрые; красота земли; стихотворение-медитация.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лирика природы; тропы и фигуры (эпитет, сравнение, олицетворение, метафора, бессоюзие – развитие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(И.Е. Репин.Портрет А.А. Фета; И.И. Шишкин «Рожь», А.К. Саврасов «Рожь»); музыка (П.И. Чайковский «Август» из цикла «Времена года»).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бережного отношения к природе; развитие представлений о красоте окружающего мира.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выразительно читать стихотворения о природе;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 поэта при знакомстве с его портретом и лирическими произведениями;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в тексте выразительные средства и характеризовать их роль;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художественную идею лирического произведения, посвященного теме природы;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комментарий к картине художника и музыкальной пьесе.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А.П. ЧЕХОВ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Рассказы </w:t>
      </w:r>
      <w:r w:rsidRPr="003531B8">
        <w:rPr>
          <w:rFonts w:ascii="Times New Roman" w:hAnsi="Times New Roman" w:cs="Times New Roman"/>
          <w:i/>
          <w:iCs/>
          <w:sz w:val="24"/>
          <w:szCs w:val="24"/>
        </w:rPr>
        <w:t>«Хамелеон», «Смерть чиновника».</w:t>
      </w:r>
      <w:r w:rsidRPr="003531B8">
        <w:rPr>
          <w:rFonts w:ascii="Times New Roman" w:hAnsi="Times New Roman" w:cs="Times New Roman"/>
          <w:sz w:val="24"/>
          <w:szCs w:val="24"/>
        </w:rPr>
        <w:t xml:space="preserve"> Разоблачение беспринципности, корыстолюбия, чинопочитание, самоунижение. Своеобразие сюжета, способы создания образов, социальная направленность рассказов; позиция автора.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психологический портрет; сюжет; сатира (развитие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(сатирические сказки М.Е. Салтыкова-Щедрина; М. Зощенко «Нервные люди», А.Т. Аверченко «Открытие Америки», Н.А. Тэффи «Воротник»); изобразительное искусство (П.Пинкисевич «Хамелеон», С.Алимов «Хамелеон»; иллюстрации в учебнике; рисунки учащихся; репродукции картины П.А. Федотова «Снежный кавалер»).</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ценностных представлений (свобода, рабство, личность) при характеристике сатирических произведений А.П. Чехова.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вечер юмора «Над чем смеетесь?». Возможное привлечение произведений других авторов, например:</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М.М. Зощенко </w:t>
      </w:r>
      <w:r w:rsidRPr="003531B8">
        <w:rPr>
          <w:rFonts w:ascii="Times New Roman" w:hAnsi="Times New Roman" w:cs="Times New Roman"/>
          <w:i/>
          <w:iCs/>
          <w:sz w:val="24"/>
          <w:szCs w:val="24"/>
        </w:rPr>
        <w:t>«Нервные люди»;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А.Т. Аверченко </w:t>
      </w:r>
      <w:r w:rsidRPr="003531B8">
        <w:rPr>
          <w:rFonts w:ascii="Times New Roman" w:hAnsi="Times New Roman" w:cs="Times New Roman"/>
          <w:i/>
          <w:iCs/>
          <w:sz w:val="24"/>
          <w:szCs w:val="24"/>
        </w:rPr>
        <w:t>«Открытие Америки»;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Н.А. Тэффи </w:t>
      </w:r>
      <w:r w:rsidRPr="003531B8">
        <w:rPr>
          <w:rFonts w:ascii="Times New Roman" w:hAnsi="Times New Roman" w:cs="Times New Roman"/>
          <w:i/>
          <w:iCs/>
          <w:sz w:val="24"/>
          <w:szCs w:val="24"/>
        </w:rPr>
        <w:t>«Воротник» и др.</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анализировать образную систему рассказов;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сатирический образ-персонаж;</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сатирические образы из разных рассказов А.П. Чехова;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для КТД («Над чем смеетесь?»);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сатирические произведения различных авторов (М.Е. Салтыков-Щедрин – А.П. Чехов);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воссоздавать образ писателя на основе изученных произведений.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ПРОИЗВЕДЕНИЯ РУССКИХ ПОЭТОВ XIX ВЕКА О РОССИИ (1 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Н.М. Языков </w:t>
      </w:r>
      <w:r w:rsidRPr="003531B8">
        <w:rPr>
          <w:rFonts w:ascii="Times New Roman" w:hAnsi="Times New Roman" w:cs="Times New Roman"/>
          <w:i/>
          <w:iCs/>
          <w:sz w:val="24"/>
          <w:szCs w:val="24"/>
        </w:rPr>
        <w:t>«Песня»;</w:t>
      </w:r>
      <w:r w:rsidRPr="003531B8">
        <w:rPr>
          <w:rFonts w:ascii="Times New Roman" w:hAnsi="Times New Roman" w:cs="Times New Roman"/>
          <w:sz w:val="24"/>
          <w:szCs w:val="24"/>
        </w:rPr>
        <w:t xml:space="preserve"> И.С. Никитин </w:t>
      </w:r>
      <w:r w:rsidRPr="003531B8">
        <w:rPr>
          <w:rFonts w:ascii="Times New Roman" w:hAnsi="Times New Roman" w:cs="Times New Roman"/>
          <w:i/>
          <w:iCs/>
          <w:sz w:val="24"/>
          <w:szCs w:val="24"/>
        </w:rPr>
        <w:t>«Русь»;</w:t>
      </w:r>
      <w:r w:rsidRPr="003531B8">
        <w:rPr>
          <w:rFonts w:ascii="Times New Roman" w:hAnsi="Times New Roman" w:cs="Times New Roman"/>
          <w:sz w:val="24"/>
          <w:szCs w:val="24"/>
        </w:rPr>
        <w:t xml:space="preserve"> А.Н. Майков </w:t>
      </w:r>
      <w:r w:rsidRPr="003531B8">
        <w:rPr>
          <w:rFonts w:ascii="Times New Roman" w:hAnsi="Times New Roman" w:cs="Times New Roman"/>
          <w:i/>
          <w:iCs/>
          <w:sz w:val="24"/>
          <w:szCs w:val="24"/>
        </w:rPr>
        <w:t>«Нива»;</w:t>
      </w:r>
      <w:r w:rsidRPr="003531B8">
        <w:rPr>
          <w:rFonts w:ascii="Times New Roman" w:hAnsi="Times New Roman" w:cs="Times New Roman"/>
          <w:sz w:val="24"/>
          <w:szCs w:val="24"/>
        </w:rPr>
        <w:t xml:space="preserve"> А.К. Толстой </w:t>
      </w:r>
      <w:r w:rsidRPr="003531B8">
        <w:rPr>
          <w:rFonts w:ascii="Times New Roman" w:hAnsi="Times New Roman" w:cs="Times New Roman"/>
          <w:i/>
          <w:iCs/>
          <w:sz w:val="24"/>
          <w:szCs w:val="24"/>
        </w:rPr>
        <w:t>«Край ты мой, родимый край!»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инверсия, риторический вопрос, восклицание, обращение (развитие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 xml:space="preserve">литература (А.С. Пушкин «Роман в письмах»); история (происхождение названия «Русь»); музыка (композитор А. Алябьев, стихи Н. Языкова.Романс «Песня»).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формирование и развитие ценностных представлений в процессе работы над понятиями </w:t>
      </w:r>
      <w:r w:rsidRPr="003531B8">
        <w:rPr>
          <w:rFonts w:ascii="Times New Roman" w:hAnsi="Times New Roman" w:cs="Times New Roman"/>
          <w:i/>
          <w:iCs/>
          <w:sz w:val="24"/>
          <w:szCs w:val="24"/>
        </w:rPr>
        <w:t xml:space="preserve">животворящий, святыня, самостоянье, Русь; </w:t>
      </w:r>
      <w:r w:rsidRPr="003531B8">
        <w:rPr>
          <w:rFonts w:ascii="Times New Roman" w:hAnsi="Times New Roman" w:cs="Times New Roman"/>
          <w:sz w:val="24"/>
          <w:szCs w:val="24"/>
        </w:rPr>
        <w:t>воспитание чувства гордости за Отечество.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выразительно читать стихотворения, посвященные родине;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идею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-проводить исследовательскую работу с текстом;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выразительные средства лирических произведений;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устанавливать внутрипредметные и межпредметные связи (при сопоставлении поэтических текстов разных авторов и при объяснении ключевых понятий).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XX ВЕКА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М. ГОРЬКИЙ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Повесть </w:t>
      </w:r>
      <w:r w:rsidRPr="003531B8">
        <w:rPr>
          <w:rFonts w:ascii="Times New Roman" w:hAnsi="Times New Roman" w:cs="Times New Roman"/>
          <w:i/>
          <w:iCs/>
          <w:sz w:val="24"/>
          <w:szCs w:val="24"/>
        </w:rPr>
        <w:t xml:space="preserve">«Детство» (главы по выбору); «Легенда о Данко» (из рассказа «Старуха Изергиль»). </w:t>
      </w:r>
      <w:r w:rsidRPr="003531B8">
        <w:rPr>
          <w:rFonts w:ascii="Times New Roman" w:hAnsi="Times New Roman" w:cs="Times New Roman"/>
          <w:sz w:val="24"/>
          <w:szCs w:val="24"/>
        </w:rPr>
        <w:t>Основные сюжетные линии в автобиографической прозе; становление характера юного героя; проблематика рассказа (личность и обстоятельства, близкий человек, жизнь для людей, героизм, зависть, равнодушие, покорность, непокорность, гордость, жалость); авторская позиция; контраст как основной прием раскрытия идеи.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автобиографическая проза; трилогия; контраст (развитие представлений); герой-романтик.</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(автобиографические произведения); изобразительное искусство (В.А. Серов. Портрет М. Горького; Б.А. Дехтерев. Иллюстрации к произведением М.Горького); фотографии писателя.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ценностных представлений в процессе выявления гуманистического содержания произведений Горького.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исследовательский проект «М. Горький в фотографиях».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конференция «М. Горький и русские писатели (Л.Н. Толстой, А.П. Чехов).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слайдовой компьютерной презентации по результатам выполнения исследовательского проекта; создание и тиражирование сборника докладов учащихся на конйеренции.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осуществлять художественный пересказ текста;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различные типы планов и готовить по ним сообщение;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анализ эпизода;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образную систему и художественные средства «Легенды о Данко»;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и формулировать художественную идею рассказа;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устанавливать внутрипредметные связи при изучении автобиографической прозы;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исследовательскую работу с текстом;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ключевые слова для характеристики героя романтического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И.А. БУНИН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Стихотворение </w:t>
      </w:r>
      <w:r w:rsidRPr="003531B8">
        <w:rPr>
          <w:rFonts w:ascii="Times New Roman" w:hAnsi="Times New Roman" w:cs="Times New Roman"/>
          <w:i/>
          <w:iCs/>
          <w:sz w:val="24"/>
          <w:szCs w:val="24"/>
        </w:rPr>
        <w:t xml:space="preserve">«Догорел апрельский светлый вечер…». </w:t>
      </w:r>
      <w:r w:rsidRPr="003531B8">
        <w:rPr>
          <w:rFonts w:ascii="Times New Roman" w:hAnsi="Times New Roman" w:cs="Times New Roman"/>
          <w:sz w:val="24"/>
          <w:szCs w:val="24"/>
        </w:rPr>
        <w:t xml:space="preserve">Человек и природа в стихах И.А. Бунина. Размышления о своеобразии поэзии: </w:t>
      </w:r>
      <w:r w:rsidRPr="003531B8">
        <w:rPr>
          <w:rFonts w:ascii="Times New Roman" w:hAnsi="Times New Roman" w:cs="Times New Roman"/>
          <w:i/>
          <w:iCs/>
          <w:sz w:val="24"/>
          <w:szCs w:val="24"/>
        </w:rPr>
        <w:t xml:space="preserve">«Как я пишу». </w:t>
      </w:r>
      <w:r w:rsidRPr="003531B8">
        <w:rPr>
          <w:rFonts w:ascii="Times New Roman" w:hAnsi="Times New Roman" w:cs="Times New Roman"/>
          <w:sz w:val="24"/>
          <w:szCs w:val="24"/>
        </w:rPr>
        <w:t xml:space="preserve">Рассказ </w:t>
      </w:r>
      <w:r w:rsidRPr="003531B8">
        <w:rPr>
          <w:rFonts w:ascii="Times New Roman" w:hAnsi="Times New Roman" w:cs="Times New Roman"/>
          <w:i/>
          <w:iCs/>
          <w:sz w:val="24"/>
          <w:szCs w:val="24"/>
        </w:rPr>
        <w:t xml:space="preserve">«Кукушка». </w:t>
      </w:r>
      <w:r w:rsidRPr="003531B8">
        <w:rPr>
          <w:rFonts w:ascii="Times New Roman" w:hAnsi="Times New Roman" w:cs="Times New Roman"/>
          <w:sz w:val="24"/>
          <w:szCs w:val="24"/>
        </w:rPr>
        <w:t>Смысл названия; доброта, милосердие, справедливость, покорность, смирение – основные мотивы рассказа; образы-персонажи; образ природы; образы животных и их значение в художественной идеи рассказа.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Теория литературы:</w:t>
      </w:r>
      <w:r w:rsidRPr="003531B8">
        <w:rPr>
          <w:rFonts w:ascii="Times New Roman" w:hAnsi="Times New Roman" w:cs="Times New Roman"/>
          <w:sz w:val="24"/>
          <w:szCs w:val="24"/>
        </w:rPr>
        <w:t xml:space="preserve"> темы и мотивы в лирическом стихотворении; поэтический образ; художественно-выразительная роль бессоюзия в поэтическом тексте.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(И.И. Левитан «Весна. Большая вода»; И.Е. Репин «Мужичок из робких»); музыка (П.И. Чайковский «Подснежник. Апрель» из цикла «Времена года»).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нравстенно-этических представлений при характеристике мотива «дом».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темы и мотивы лирического стихотворения;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лексический анализ лирического текста;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устанавливать межпредметные связи литературы с другими видами искусства (музыка, живопись);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художественную идею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многоплановость мотива «дом» в рассказах;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осуществлять элементы комплексного анализа прозаического текста;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устанавливать инварианты в художественном мире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А.И. КУПРИН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Рассказы </w:t>
      </w:r>
      <w:r w:rsidRPr="003531B8">
        <w:rPr>
          <w:rFonts w:ascii="Times New Roman" w:hAnsi="Times New Roman" w:cs="Times New Roman"/>
          <w:i/>
          <w:iCs/>
          <w:sz w:val="24"/>
          <w:szCs w:val="24"/>
        </w:rPr>
        <w:t xml:space="preserve">«Чудесный доктор», «Allez!». </w:t>
      </w:r>
      <w:r w:rsidRPr="003531B8">
        <w:rPr>
          <w:rFonts w:ascii="Times New Roman" w:hAnsi="Times New Roman" w:cs="Times New Roman"/>
          <w:sz w:val="24"/>
          <w:szCs w:val="24"/>
        </w:rPr>
        <w:t>Основная сюжетная линия рассказов и подтекст; художественная идея.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рассказ-анекдот; диалог; прототип; мотив (развитие представлений); каламбур.</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(дети и взрослые в прочитанных ранее произведениях); изобразительное искусство (иллюстрации Г.А. Трагоута).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ценностных представлений (доброта, жертвенность, сочувствие, сострадание).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сочинение-рассуждение.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встреча в литературной гостиной или дискуссионном клубе «Что есть доброта?» - по материалам изученных и самостоятельно прочитанных произведений, по личным наблюдениям и представлениям.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ведущий мотив рассказа;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тематику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цитатный план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изученные ранее произведения, близкие по тематике и проблематике рассказу А.И. Куприна;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анализ прозаического анализа;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-писать сочинение-рассуждение по цитатному плану;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тезисы и вопросы для дискуссии.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А.С. ГРИН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Повесть </w:t>
      </w:r>
      <w:r w:rsidRPr="003531B8">
        <w:rPr>
          <w:rFonts w:ascii="Times New Roman" w:hAnsi="Times New Roman" w:cs="Times New Roman"/>
          <w:i/>
          <w:iCs/>
          <w:sz w:val="24"/>
          <w:szCs w:val="24"/>
        </w:rPr>
        <w:t xml:space="preserve">«Алые паруса» </w:t>
      </w:r>
      <w:r w:rsidRPr="003531B8">
        <w:rPr>
          <w:rFonts w:ascii="Times New Roman" w:hAnsi="Times New Roman" w:cs="Times New Roman"/>
          <w:sz w:val="24"/>
          <w:szCs w:val="24"/>
        </w:rPr>
        <w:t>(фрагмент). Творческая история произведения. Своеобразие образного мира повести. Экранизация повести.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развитие представлений о герое-романтике.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 xml:space="preserve">Внутрипредметные и межпредметные связи: </w:t>
      </w:r>
      <w:r w:rsidRPr="003531B8">
        <w:rPr>
          <w:rFonts w:ascii="Times New Roman" w:hAnsi="Times New Roman" w:cs="Times New Roman"/>
          <w:sz w:val="24"/>
          <w:szCs w:val="24"/>
        </w:rPr>
        <w:t>фотография А.Грина; изобразительное искусство (иллюстрации С. Бродского к повести «Алые паруса», репродукция картины В.Фалилеева «Волна»); кино (кинофильм «Алые паруса», режиссер А. Птушко, 1961).</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ценностных представлений (мечта, вера, искренность, любовь, романтический идеал, чудо).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образы героев повести;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и формулировать тему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письменный отзыв на эпизод;</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идею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художественный пересказ прочитанного фрагмента;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самостоятельно подбирать материал для литературной композиции «Мечты сбываются»;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«Алые паруса» А. Грина в кино».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В.В. МАЯКОВСКИЙ (1 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Стихотворение </w:t>
      </w:r>
      <w:r w:rsidRPr="003531B8">
        <w:rPr>
          <w:rFonts w:ascii="Times New Roman" w:hAnsi="Times New Roman" w:cs="Times New Roman"/>
          <w:i/>
          <w:iCs/>
          <w:sz w:val="24"/>
          <w:szCs w:val="24"/>
        </w:rPr>
        <w:t xml:space="preserve">Необычайное приключение, бывшее с Владимиром Маяковским летом на даче». </w:t>
      </w:r>
      <w:r w:rsidRPr="003531B8">
        <w:rPr>
          <w:rFonts w:ascii="Times New Roman" w:hAnsi="Times New Roman" w:cs="Times New Roman"/>
          <w:sz w:val="24"/>
          <w:szCs w:val="24"/>
        </w:rPr>
        <w:t>Проблематика стихотворения: поэт и общество, поэт и поэзия. Приемы создания образов. Художественное своеобразие стихотворения.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автобиографические мотивы в лирических произведениях; мотив, тема, идея; рифма; тропы и фигуры (гипербола, метафора, синтаксические фигуры и интонация конца предложения, аллитерация).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(портрет В.Маяковского работы художников П.Келина, Н. Соколова, И. Бройдо; иллюстрации Д. Бурлюка, Е.Г. Дорфман, Н.А. Долгорукова).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развитие ценностных представлений (работа с понятием </w:t>
      </w:r>
      <w:r w:rsidRPr="003531B8">
        <w:rPr>
          <w:rFonts w:ascii="Times New Roman" w:hAnsi="Times New Roman" w:cs="Times New Roman"/>
          <w:i/>
          <w:iCs/>
          <w:sz w:val="24"/>
          <w:szCs w:val="24"/>
        </w:rPr>
        <w:t>служение).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интонировать и выразительно читать стихотворение;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специфику текста;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тропы и фигуры и характеризовать их роль;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художественную идею стихотворения;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особенности стиля В.Маяковского;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 помощью портрета и фотографий поэта характеризовать его образ.</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С.А. ЕСЕНИН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Стихотворения: </w:t>
      </w:r>
      <w:r w:rsidRPr="003531B8">
        <w:rPr>
          <w:rFonts w:ascii="Times New Roman" w:hAnsi="Times New Roman" w:cs="Times New Roman"/>
          <w:i/>
          <w:iCs/>
          <w:sz w:val="24"/>
          <w:szCs w:val="24"/>
        </w:rPr>
        <w:t xml:space="preserve">«Гой ты, Русь, моя родная…», «Каждый труд благослови, удача…», «Отговорила роща золотая…», «Я покинул родимый дом». </w:t>
      </w:r>
      <w:r w:rsidRPr="003531B8">
        <w:rPr>
          <w:rFonts w:ascii="Times New Roman" w:hAnsi="Times New Roman" w:cs="Times New Roman"/>
          <w:sz w:val="24"/>
          <w:szCs w:val="24"/>
        </w:rPr>
        <w:t>Тематика лирических стихотворений; лирическое «я» и образ автора. Человек и природа, чувство родины, эмоциональное богатство лирического героя в стихотворениях поэта.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образ-пейзаж; тропы и фигуры (эпитет, оксюморон, метафора, поэтический синтаксис – развитие представлений); неологизм.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 xml:space="preserve">Внутрипредметные и межпредметные связи: </w:t>
      </w:r>
      <w:r w:rsidRPr="003531B8">
        <w:rPr>
          <w:rFonts w:ascii="Times New Roman" w:hAnsi="Times New Roman" w:cs="Times New Roman"/>
          <w:sz w:val="24"/>
          <w:szCs w:val="24"/>
        </w:rPr>
        <w:t>изобразительное искусство (Б. Григорьев. Портрет С. Есенина; М. Володин «Есенин в Константиново»; А. Бакулевский. Гравюра «С. Есенин»; иллюстрации в учебнике); фотографии поэта; музыка (Г. Пономаренко «Отговорила роща золотая…»).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ценностных представлений (чувство родной природы, родина).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устная рецензия или отзыв о стихотворении.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литературно-музыкальный вечер или час в литературной гостиной «Песни и романсы на стихи С.А. Есенина», вечер одного стихотворения «Мой Сергей Есенин».</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сборник стихотворений, посвященных С. Есенину («Венок поэту»).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личность и образ Есенина при знакомстве с его портретами, фотографиями и стихотворениями;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лирические стихотворения С.Есенина;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тропы и фигуры в тексте стихотворения и определять их роль;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создавать устный отзыв о стихотворении или рецензию;</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стихотворения для сборника «Венок поэту»;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музыку разных композиторов на стихи С. Есенина;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редактировать вступительную статью к сборнику «Венок поэту».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И.С. ШМЕЛЕВ (1 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Рассказ </w:t>
      </w:r>
      <w:r w:rsidRPr="003531B8">
        <w:rPr>
          <w:rFonts w:ascii="Times New Roman" w:hAnsi="Times New Roman" w:cs="Times New Roman"/>
          <w:i/>
          <w:iCs/>
          <w:sz w:val="24"/>
          <w:szCs w:val="24"/>
        </w:rPr>
        <w:t xml:space="preserve">«Русская песня». </w:t>
      </w:r>
      <w:r w:rsidRPr="003531B8">
        <w:rPr>
          <w:rFonts w:ascii="Times New Roman" w:hAnsi="Times New Roman" w:cs="Times New Roman"/>
          <w:sz w:val="24"/>
          <w:szCs w:val="24"/>
        </w:rPr>
        <w:t xml:space="preserve">Основные сюжетные линии рассказа. Проблематика и художественная идея. Национальный характер в изображении писателя. Роман </w:t>
      </w:r>
      <w:r w:rsidRPr="003531B8">
        <w:rPr>
          <w:rFonts w:ascii="Times New Roman" w:hAnsi="Times New Roman" w:cs="Times New Roman"/>
          <w:i/>
          <w:iCs/>
          <w:sz w:val="24"/>
          <w:szCs w:val="24"/>
        </w:rPr>
        <w:t xml:space="preserve">«Лето Господне» </w:t>
      </w:r>
      <w:r w:rsidRPr="003531B8">
        <w:rPr>
          <w:rFonts w:ascii="Times New Roman" w:hAnsi="Times New Roman" w:cs="Times New Roman"/>
          <w:sz w:val="24"/>
          <w:szCs w:val="24"/>
        </w:rPr>
        <w:t xml:space="preserve">(глава </w:t>
      </w:r>
      <w:r w:rsidRPr="003531B8">
        <w:rPr>
          <w:rFonts w:ascii="Times New Roman" w:hAnsi="Times New Roman" w:cs="Times New Roman"/>
          <w:i/>
          <w:iCs/>
          <w:sz w:val="24"/>
          <w:szCs w:val="24"/>
        </w:rPr>
        <w:t>«Яблочный спас»</w:t>
      </w:r>
      <w:r w:rsidRPr="003531B8">
        <w:rPr>
          <w:rFonts w:ascii="Times New Roman" w:hAnsi="Times New Roman" w:cs="Times New Roman"/>
          <w:sz w:val="24"/>
          <w:szCs w:val="24"/>
        </w:rPr>
        <w:t>). Автобиографические мотивы. Роль эпиграфа. Сказочная манера. Сопоставление с «Левшой» Н.С. Лескова.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рассказчик и его роль в повествовании; рассказ с элементами очерка; антитеза; художественная деталь, выразительные средства; сказ.</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(иллюстративный материал учебника).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ценностных представлений в процессе выявления художественной идеи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лексическое значение слова по контексту или с помощью словарей;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писателе на основе самостоятельно найденных материалов;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устный или письменный отзыв о прочитанном;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 устанавливать связь между произведениями И.С. Шмелева и изученным ранее творчеством других писателей.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М.М. ПРИШВИН (1час)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Рассказ </w:t>
      </w:r>
      <w:r w:rsidRPr="003531B8">
        <w:rPr>
          <w:rFonts w:ascii="Times New Roman" w:hAnsi="Times New Roman" w:cs="Times New Roman"/>
          <w:i/>
          <w:iCs/>
          <w:sz w:val="24"/>
          <w:szCs w:val="24"/>
        </w:rPr>
        <w:t xml:space="preserve">«Москва-река». </w:t>
      </w:r>
      <w:r w:rsidRPr="003531B8">
        <w:rPr>
          <w:rFonts w:ascii="Times New Roman" w:hAnsi="Times New Roman" w:cs="Times New Roman"/>
          <w:sz w:val="24"/>
          <w:szCs w:val="24"/>
        </w:rPr>
        <w:t>Тема и основная мысль. Родина, человек и природа в рассказе. Образ рассказчика.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подтекст; выразительные средства художественной речи: градация.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(образ родины в изученных произведениях М.М. Пришвина); изобразительное искусство (Р.Н. Зелинская. Портрет М.М. Пришвина; С.В. Скриченко. Портрет М.М. Пришвина; иллюстративный материал учебника).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 xml:space="preserve">Метапредметные ценности: </w:t>
      </w:r>
      <w:r w:rsidRPr="003531B8">
        <w:rPr>
          <w:rFonts w:ascii="Times New Roman" w:hAnsi="Times New Roman" w:cs="Times New Roman"/>
          <w:sz w:val="24"/>
          <w:szCs w:val="24"/>
        </w:rPr>
        <w:t xml:space="preserve">развитие мировоззренческих представлений при работе над понятием </w:t>
      </w:r>
      <w:r w:rsidRPr="003531B8">
        <w:rPr>
          <w:rFonts w:ascii="Times New Roman" w:hAnsi="Times New Roman" w:cs="Times New Roman"/>
          <w:i/>
          <w:iCs/>
          <w:sz w:val="24"/>
          <w:szCs w:val="24"/>
        </w:rPr>
        <w:t>малая родина.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план статьи учебника и использовать его при ответе;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отбирать в школьной библиотеке материал для книжной выставки «Малая родина в произведениях М.М. Пришвина»;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словарь лексики стихотворения и анализировать его;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и формулировать художественную идею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исследовательскую работу.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К.Г. ПАУСТОВСКИЙ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Повесть </w:t>
      </w:r>
      <w:r w:rsidRPr="003531B8">
        <w:rPr>
          <w:rFonts w:ascii="Times New Roman" w:hAnsi="Times New Roman" w:cs="Times New Roman"/>
          <w:i/>
          <w:iCs/>
          <w:sz w:val="24"/>
          <w:szCs w:val="24"/>
        </w:rPr>
        <w:t xml:space="preserve">«Мещерская сторона» </w:t>
      </w:r>
      <w:r w:rsidRPr="003531B8">
        <w:rPr>
          <w:rFonts w:ascii="Times New Roman" w:hAnsi="Times New Roman" w:cs="Times New Roman"/>
          <w:sz w:val="24"/>
          <w:szCs w:val="24"/>
        </w:rPr>
        <w:t xml:space="preserve">(главы </w:t>
      </w:r>
      <w:r w:rsidRPr="003531B8">
        <w:rPr>
          <w:rFonts w:ascii="Times New Roman" w:hAnsi="Times New Roman" w:cs="Times New Roman"/>
          <w:i/>
          <w:iCs/>
          <w:sz w:val="24"/>
          <w:szCs w:val="24"/>
        </w:rPr>
        <w:t xml:space="preserve">«Обыкновенная земля», «Первое знакомство», «Леса», «Луга», «Бескорыстие» - </w:t>
      </w:r>
      <w:r w:rsidRPr="003531B8">
        <w:rPr>
          <w:rFonts w:ascii="Times New Roman" w:hAnsi="Times New Roman" w:cs="Times New Roman"/>
          <w:sz w:val="24"/>
          <w:szCs w:val="24"/>
        </w:rPr>
        <w:t>по выбору). Чтение и обсуждение фрагментов, воссоздающих мир природы; человек и природа; малая родина; образ рассказчика в произведении.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лирическая проза; выразительные средства художественной речи (эпитет, сравнение, метафора, олицетворение – развитие представлений); пейзаж как сюжетообразующий фактор (развитие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(сопоставление рассказов И.С. Шмелева, М.М. Пришвина, К.Г. Паустовского); изобразительное искусство (Л.А. Усов.Портрет К.Г. Паустовского; И.И. Левитан «Над вечным покоем»; иллюстрации).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развитие мировоззренческих представлений при работе над понятием </w:t>
      </w:r>
      <w:r w:rsidRPr="003531B8">
        <w:rPr>
          <w:rFonts w:ascii="Times New Roman" w:hAnsi="Times New Roman" w:cs="Times New Roman"/>
          <w:i/>
          <w:iCs/>
          <w:sz w:val="24"/>
          <w:szCs w:val="24"/>
        </w:rPr>
        <w:t>малая родина.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изложение с элементами рассуждения.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литературно-музыкальная композиция «Каждый край по-своему прекрасен (лирическая проза о малой родине)».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слайдовой компьютерной презентации «Каждый край по-своему прекрасен (лирическая проза о малой родине)».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лексическое значение слова по контексту или с помощью словаря;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текст;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рассказы из книги «Мещерская сторона» с изученными рассказами И.С. Шмелева и М.М. Пришвина; устанавливать инвариативные связи;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тезисный план статьи учебника;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художественную идею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тропы и фигуры и их роль в произведении;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писать изложение с элементами рассуждения;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«Образ К.Г. Паустовского (по материалам портретов, фотографий, прочитанных произведений);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художественный пересказ фрагмента текста.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Н.А. ЗАБОЛОЦКИЙ (1 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Стихотворение </w:t>
      </w:r>
      <w:r w:rsidRPr="003531B8">
        <w:rPr>
          <w:rFonts w:ascii="Times New Roman" w:hAnsi="Times New Roman" w:cs="Times New Roman"/>
          <w:i/>
          <w:iCs/>
          <w:sz w:val="24"/>
          <w:szCs w:val="24"/>
        </w:rPr>
        <w:t>«Не позволяй душе лениться!..».</w:t>
      </w:r>
      <w:r w:rsidRPr="003531B8">
        <w:rPr>
          <w:rFonts w:ascii="Times New Roman" w:hAnsi="Times New Roman" w:cs="Times New Roman"/>
          <w:sz w:val="24"/>
          <w:szCs w:val="24"/>
        </w:rPr>
        <w:t xml:space="preserve"> Тема стихотворения и его художественная идея. Духовность, труд – основные нравственные достоинства человека.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Теория литературы:</w:t>
      </w:r>
      <w:r w:rsidRPr="003531B8">
        <w:rPr>
          <w:rFonts w:ascii="Times New Roman" w:hAnsi="Times New Roman" w:cs="Times New Roman"/>
          <w:sz w:val="24"/>
          <w:szCs w:val="24"/>
        </w:rPr>
        <w:t xml:space="preserve"> выразительные средства речи (риторическое восклицание, метафора), морфологические средства (роль глаголов и местоимений); эссе.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(репродукции картин А. Пластова «Родник» и Т. Яблонской «Утро»).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стихотворение;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выразительные средства стихотворения;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словарь лексики стихотворения и анализировать его;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и формулировать художественную идею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исследовательскую работу с текстом.</w:t>
      </w:r>
    </w:p>
    <w:p w:rsidR="003531B8" w:rsidRPr="003531B8" w:rsidRDefault="003531B8" w:rsidP="003531B8">
      <w:pPr>
        <w:rPr>
          <w:rFonts w:ascii="Times New Roman" w:hAnsi="Times New Roman" w:cs="Times New Roman"/>
          <w:sz w:val="24"/>
          <w:szCs w:val="24"/>
        </w:rPr>
      </w:pP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А.Т. ТВАРДОВСКИЙ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Стихотворения: </w:t>
      </w:r>
      <w:r w:rsidRPr="003531B8">
        <w:rPr>
          <w:rFonts w:ascii="Times New Roman" w:hAnsi="Times New Roman" w:cs="Times New Roman"/>
          <w:i/>
          <w:iCs/>
          <w:sz w:val="24"/>
          <w:szCs w:val="24"/>
        </w:rPr>
        <w:t>«Прощаемся мы с матерями…»</w:t>
      </w:r>
      <w:r w:rsidRPr="003531B8">
        <w:rPr>
          <w:rFonts w:ascii="Times New Roman" w:hAnsi="Times New Roman" w:cs="Times New Roman"/>
          <w:sz w:val="24"/>
          <w:szCs w:val="24"/>
        </w:rPr>
        <w:t xml:space="preserve"> (из цикла </w:t>
      </w:r>
      <w:r w:rsidRPr="003531B8">
        <w:rPr>
          <w:rFonts w:ascii="Times New Roman" w:hAnsi="Times New Roman" w:cs="Times New Roman"/>
          <w:i/>
          <w:iCs/>
          <w:sz w:val="24"/>
          <w:szCs w:val="24"/>
        </w:rPr>
        <w:t>«Памяти матери»</w:t>
      </w:r>
      <w:r w:rsidRPr="003531B8">
        <w:rPr>
          <w:rFonts w:ascii="Times New Roman" w:hAnsi="Times New Roman" w:cs="Times New Roman"/>
          <w:sz w:val="24"/>
          <w:szCs w:val="24"/>
        </w:rPr>
        <w:t xml:space="preserve">), </w:t>
      </w:r>
      <w:r w:rsidRPr="003531B8">
        <w:rPr>
          <w:rFonts w:ascii="Times New Roman" w:hAnsi="Times New Roman" w:cs="Times New Roman"/>
          <w:i/>
          <w:iCs/>
          <w:sz w:val="24"/>
          <w:szCs w:val="24"/>
        </w:rPr>
        <w:t xml:space="preserve">«На дне моей жизни…». </w:t>
      </w:r>
      <w:r w:rsidRPr="003531B8">
        <w:rPr>
          <w:rFonts w:ascii="Times New Roman" w:hAnsi="Times New Roman" w:cs="Times New Roman"/>
          <w:sz w:val="24"/>
          <w:szCs w:val="24"/>
        </w:rPr>
        <w:t>Поэма «</w:t>
      </w:r>
      <w:r w:rsidRPr="003531B8">
        <w:rPr>
          <w:rFonts w:ascii="Times New Roman" w:hAnsi="Times New Roman" w:cs="Times New Roman"/>
          <w:i/>
          <w:iCs/>
          <w:sz w:val="24"/>
          <w:szCs w:val="24"/>
        </w:rPr>
        <w:t>Василий Теркин»</w:t>
      </w:r>
      <w:r w:rsidRPr="003531B8">
        <w:rPr>
          <w:rFonts w:ascii="Times New Roman" w:hAnsi="Times New Roman" w:cs="Times New Roman"/>
          <w:sz w:val="24"/>
          <w:szCs w:val="24"/>
        </w:rPr>
        <w:t>. Война, жизнь и смерть, героизм, чувство долга, дом, сыновняя память – основные мотивы военной лирики и эпоса А.Т. Твардовского.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композиция лирического стихотворения и поэмы, поэтический синтаксис (риторические фигуры).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(О.Г. Верейский.Портрет А.Т. Твардовского; иллюстрации к поэме «Василий Теркин»); скульптура (А. Сергеев «Памятник А.Т. Твардовскому и Василию Теркину» в Смоленске).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ценностных представлений при работе над мотивами лирических стихотворений и поэмы «Василий Теркин».</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встреча в литературной гостиной или час поэзии «Стихи и песни о войне»: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К.М. Симонов </w:t>
      </w:r>
      <w:r w:rsidRPr="003531B8">
        <w:rPr>
          <w:rFonts w:ascii="Times New Roman" w:hAnsi="Times New Roman" w:cs="Times New Roman"/>
          <w:i/>
          <w:iCs/>
          <w:sz w:val="24"/>
          <w:szCs w:val="24"/>
        </w:rPr>
        <w:t>«Ты помнишь, Алеша, дороги Смоленщины…»;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А.А. Сурков </w:t>
      </w:r>
      <w:r w:rsidRPr="003531B8">
        <w:rPr>
          <w:rFonts w:ascii="Times New Roman" w:hAnsi="Times New Roman" w:cs="Times New Roman"/>
          <w:i/>
          <w:iCs/>
          <w:sz w:val="24"/>
          <w:szCs w:val="24"/>
        </w:rPr>
        <w:t>«В землянке»;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М.В. Исаковский </w:t>
      </w:r>
      <w:r w:rsidRPr="003531B8">
        <w:rPr>
          <w:rFonts w:ascii="Times New Roman" w:hAnsi="Times New Roman" w:cs="Times New Roman"/>
          <w:i/>
          <w:iCs/>
          <w:sz w:val="24"/>
          <w:szCs w:val="24"/>
        </w:rPr>
        <w:t>«Огонек», «Ой, туманы мои…» и др.</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интонировать и выразительно читать лирические стихотворения А.Т. Твардовского;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об истории написания поэмы «Василий Теркин»;</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интонировать и выразительно читать фрагменты из поэмы «Василий Теркин»;</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и характеризовать различные стилевые пласты в лексике поэмы;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мотивы поэмы;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 главного героя;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художественную идею поэмы.</w:t>
      </w:r>
    </w:p>
    <w:p w:rsidR="003531B8" w:rsidRPr="003531B8" w:rsidRDefault="003531B8" w:rsidP="003531B8">
      <w:pPr>
        <w:rPr>
          <w:rFonts w:ascii="Times New Roman" w:hAnsi="Times New Roman" w:cs="Times New Roman"/>
          <w:sz w:val="24"/>
          <w:szCs w:val="24"/>
        </w:rPr>
      </w:pP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ЛИРИКА ПОЭТОВ-УЧАСТНИКОВ ВЕЛИКОЙ ОТЕЧЕСТВЕННОЙ ВОЙНЫ (1 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Н.П. Майоров </w:t>
      </w:r>
      <w:r w:rsidRPr="003531B8">
        <w:rPr>
          <w:rFonts w:ascii="Times New Roman" w:hAnsi="Times New Roman" w:cs="Times New Roman"/>
          <w:i/>
          <w:iCs/>
          <w:sz w:val="24"/>
          <w:szCs w:val="24"/>
        </w:rPr>
        <w:t xml:space="preserve">«Творчество»; </w:t>
      </w:r>
      <w:r w:rsidRPr="003531B8">
        <w:rPr>
          <w:rFonts w:ascii="Times New Roman" w:hAnsi="Times New Roman" w:cs="Times New Roman"/>
          <w:sz w:val="24"/>
          <w:szCs w:val="24"/>
        </w:rPr>
        <w:t xml:space="preserve">Б.А. Богатков </w:t>
      </w:r>
      <w:r w:rsidRPr="003531B8">
        <w:rPr>
          <w:rFonts w:ascii="Times New Roman" w:hAnsi="Times New Roman" w:cs="Times New Roman"/>
          <w:i/>
          <w:iCs/>
          <w:sz w:val="24"/>
          <w:szCs w:val="24"/>
        </w:rPr>
        <w:t xml:space="preserve">«Повестка»; </w:t>
      </w:r>
      <w:r w:rsidRPr="003531B8">
        <w:rPr>
          <w:rFonts w:ascii="Times New Roman" w:hAnsi="Times New Roman" w:cs="Times New Roman"/>
          <w:sz w:val="24"/>
          <w:szCs w:val="24"/>
        </w:rPr>
        <w:t xml:space="preserve">М. Джалиль </w:t>
      </w:r>
      <w:r w:rsidRPr="003531B8">
        <w:rPr>
          <w:rFonts w:ascii="Times New Roman" w:hAnsi="Times New Roman" w:cs="Times New Roman"/>
          <w:i/>
          <w:iCs/>
          <w:sz w:val="24"/>
          <w:szCs w:val="24"/>
        </w:rPr>
        <w:t xml:space="preserve">«Последняя песня»; </w:t>
      </w:r>
      <w:r w:rsidRPr="003531B8">
        <w:rPr>
          <w:rFonts w:ascii="Times New Roman" w:hAnsi="Times New Roman" w:cs="Times New Roman"/>
          <w:sz w:val="24"/>
          <w:szCs w:val="24"/>
        </w:rPr>
        <w:t xml:space="preserve">В.Н. Лобода </w:t>
      </w:r>
      <w:r w:rsidRPr="003531B8">
        <w:rPr>
          <w:rFonts w:ascii="Times New Roman" w:hAnsi="Times New Roman" w:cs="Times New Roman"/>
          <w:i/>
          <w:iCs/>
          <w:sz w:val="24"/>
          <w:szCs w:val="24"/>
        </w:rPr>
        <w:t>«Начало».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Особенности восприятия жизни и творчества поэтов предвоенного поколения. Военные «будни» в стихотворениях поэтов-участников войны.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 xml:space="preserve">литература (сопоставление с ранее изученными стихотворениями о войне).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развитие мировоззренческих представлений учащихся при работе над понятиями </w:t>
      </w:r>
      <w:r w:rsidRPr="003531B8">
        <w:rPr>
          <w:rFonts w:ascii="Times New Roman" w:hAnsi="Times New Roman" w:cs="Times New Roman"/>
          <w:i/>
          <w:iCs/>
          <w:sz w:val="24"/>
          <w:szCs w:val="24"/>
        </w:rPr>
        <w:t>патриотизм, романтика, чувство долга, жизнь и смерть.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составление и исполнение литературно-музыкальной композиции.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устный литературный журнал «Имена на поверке».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стихотворения;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отбирать материал для литературно-музыкальной композиции;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жизни и судьбе поэтов, погибших во время Великой Отечественной войны.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Б.Л. ВАСИЛЬЕВ (1 урок)</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i/>
          <w:iCs/>
          <w:sz w:val="24"/>
          <w:szCs w:val="24"/>
        </w:rPr>
        <w:t xml:space="preserve">«Летят мои кони» </w:t>
      </w:r>
      <w:r w:rsidRPr="003531B8">
        <w:rPr>
          <w:rFonts w:ascii="Times New Roman" w:hAnsi="Times New Roman" w:cs="Times New Roman"/>
          <w:sz w:val="24"/>
          <w:szCs w:val="24"/>
        </w:rPr>
        <w:t xml:space="preserve">(фрагмент). Рассказ </w:t>
      </w:r>
      <w:r w:rsidRPr="003531B8">
        <w:rPr>
          <w:rFonts w:ascii="Times New Roman" w:hAnsi="Times New Roman" w:cs="Times New Roman"/>
          <w:i/>
          <w:iCs/>
          <w:sz w:val="24"/>
          <w:szCs w:val="24"/>
        </w:rPr>
        <w:t>«Экспонат №…».</w:t>
      </w:r>
      <w:r w:rsidRPr="003531B8">
        <w:rPr>
          <w:rFonts w:ascii="Times New Roman" w:hAnsi="Times New Roman" w:cs="Times New Roman"/>
          <w:sz w:val="24"/>
          <w:szCs w:val="24"/>
        </w:rPr>
        <w:t xml:space="preserve"> Название рассказа и его роль в раскрытии художественной идеи произведения, проблема истинного и ложного. Разоблачение равнодушия, нравственной убогости, лицемерия.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рассказчик и его роль в повествовании.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 xml:space="preserve">изобразительное искусство (С. Зубцов. Портрет Б. Васильева; иллюстрации к произведениям); кино(экранизация произведений Б. Васильева).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формирование ценностных представлений при анализе рассказа </w:t>
      </w:r>
      <w:r w:rsidRPr="003531B8">
        <w:rPr>
          <w:rFonts w:ascii="Times New Roman" w:hAnsi="Times New Roman" w:cs="Times New Roman"/>
          <w:i/>
          <w:iCs/>
          <w:sz w:val="24"/>
          <w:szCs w:val="24"/>
        </w:rPr>
        <w:t>«Экспонат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смоленские страницы в жизни и произведениях Б. Васильева.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слайдовая компьютерная презентация «Смоленские страницы в жизни и произведениях В. Васильева».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жизни писателя;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для краеведческого сообщения;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 выявлять конфликт в рассказе </w:t>
      </w:r>
      <w:r w:rsidRPr="003531B8">
        <w:rPr>
          <w:rFonts w:ascii="Times New Roman" w:hAnsi="Times New Roman" w:cs="Times New Roman"/>
          <w:i/>
          <w:iCs/>
          <w:sz w:val="24"/>
          <w:szCs w:val="24"/>
        </w:rPr>
        <w:t>«Экспонат№…»;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дискуссии «Оправдывает ли благородная цель любые средства?».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В.М. ШУКШИН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«Чудаки» и «чудики» в рассказах В.М. Шукшина. </w:t>
      </w:r>
      <w:r w:rsidRPr="003531B8">
        <w:rPr>
          <w:rFonts w:ascii="Times New Roman" w:hAnsi="Times New Roman" w:cs="Times New Roman"/>
          <w:i/>
          <w:iCs/>
          <w:sz w:val="24"/>
          <w:szCs w:val="24"/>
        </w:rPr>
        <w:t xml:space="preserve">«Слово о малой родине». </w:t>
      </w:r>
      <w:r w:rsidRPr="003531B8">
        <w:rPr>
          <w:rFonts w:ascii="Times New Roman" w:hAnsi="Times New Roman" w:cs="Times New Roman"/>
          <w:sz w:val="24"/>
          <w:szCs w:val="24"/>
        </w:rPr>
        <w:t xml:space="preserve">Раздумья об отчем крае и его месте в жизни человека. Рассказ </w:t>
      </w:r>
      <w:r w:rsidRPr="003531B8">
        <w:rPr>
          <w:rFonts w:ascii="Times New Roman" w:hAnsi="Times New Roman" w:cs="Times New Roman"/>
          <w:i/>
          <w:iCs/>
          <w:sz w:val="24"/>
          <w:szCs w:val="24"/>
        </w:rPr>
        <w:t>«Чудик».</w:t>
      </w:r>
      <w:r w:rsidRPr="003531B8">
        <w:rPr>
          <w:rFonts w:ascii="Times New Roman" w:hAnsi="Times New Roman" w:cs="Times New Roman"/>
          <w:sz w:val="24"/>
          <w:szCs w:val="24"/>
        </w:rPr>
        <w:t xml:space="preserve"> Простота и нравственная высота героя.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способы создания характера; художественная идея рассказа.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скульптура (памятники В. М. Шукшину скульпторов В.М. Клыклва, М.А. Кульгачева, Н.В. Звонкова, В.Ф. Рублева); прикладное искусство (фестиваль деревянных скульптур «Шукшинские чудики» в Сростках); кино (В.М. Шукшин в киноискусстве: сценарист, режиссер, актер).</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развитие представлений о нравственных ценностях при лексической работе со словом </w:t>
      </w:r>
      <w:r w:rsidRPr="003531B8">
        <w:rPr>
          <w:rFonts w:ascii="Times New Roman" w:hAnsi="Times New Roman" w:cs="Times New Roman"/>
          <w:i/>
          <w:iCs/>
          <w:sz w:val="24"/>
          <w:szCs w:val="24"/>
        </w:rPr>
        <w:t>чудик.</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Сростки – малая родина писателя.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день В.М. Шукшина в школе.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 xml:space="preserve">Внедрение: </w:t>
      </w:r>
      <w:r w:rsidRPr="003531B8">
        <w:rPr>
          <w:rFonts w:ascii="Times New Roman" w:hAnsi="Times New Roman" w:cs="Times New Roman"/>
          <w:sz w:val="24"/>
          <w:szCs w:val="24"/>
        </w:rPr>
        <w:t>создание документального фильма по материалам дня В.М. Шукшина в школе.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фрагменты книги В. Коробова и фрагмент «Слова о малой родине» В.М. Шукшина;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материалы для проведения заочной экскурсии по малой родине В.М. Шукшина;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творчестве В.М. Шукшина в кино;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своеобразие в персонажей рассказа «Чудик»;</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разработке сценария документального фильма «День В.М. Шукшина в школе».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ПОЭТЫ XX ВЕКА О РОССИИ (1 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Г. Тукай </w:t>
      </w:r>
      <w:r w:rsidRPr="003531B8">
        <w:rPr>
          <w:rFonts w:ascii="Times New Roman" w:hAnsi="Times New Roman" w:cs="Times New Roman"/>
          <w:i/>
          <w:iCs/>
          <w:sz w:val="24"/>
          <w:szCs w:val="24"/>
        </w:rPr>
        <w:t>«Родная деревня»;</w:t>
      </w:r>
      <w:r w:rsidRPr="003531B8">
        <w:rPr>
          <w:rFonts w:ascii="Times New Roman" w:hAnsi="Times New Roman" w:cs="Times New Roman"/>
          <w:sz w:val="24"/>
          <w:szCs w:val="24"/>
        </w:rPr>
        <w:t xml:space="preserve"> А. А. Ахматова </w:t>
      </w:r>
      <w:r w:rsidRPr="003531B8">
        <w:rPr>
          <w:rFonts w:ascii="Times New Roman" w:hAnsi="Times New Roman" w:cs="Times New Roman"/>
          <w:i/>
          <w:iCs/>
          <w:sz w:val="24"/>
          <w:szCs w:val="24"/>
        </w:rPr>
        <w:t>«Мне голос был…»;</w:t>
      </w:r>
      <w:r w:rsidRPr="003531B8">
        <w:rPr>
          <w:rFonts w:ascii="Times New Roman" w:hAnsi="Times New Roman" w:cs="Times New Roman"/>
          <w:sz w:val="24"/>
          <w:szCs w:val="24"/>
        </w:rPr>
        <w:t xml:space="preserve"> М.И. Цветаева </w:t>
      </w:r>
      <w:r w:rsidRPr="003531B8">
        <w:rPr>
          <w:rFonts w:ascii="Times New Roman" w:hAnsi="Times New Roman" w:cs="Times New Roman"/>
          <w:i/>
          <w:iCs/>
          <w:sz w:val="24"/>
          <w:szCs w:val="24"/>
        </w:rPr>
        <w:t>«Рябину рубили зорькою…»;</w:t>
      </w:r>
      <w:r w:rsidRPr="003531B8">
        <w:rPr>
          <w:rFonts w:ascii="Times New Roman" w:hAnsi="Times New Roman" w:cs="Times New Roman"/>
          <w:sz w:val="24"/>
          <w:szCs w:val="24"/>
        </w:rPr>
        <w:t xml:space="preserve"> И. Северянин </w:t>
      </w:r>
      <w:r w:rsidRPr="003531B8">
        <w:rPr>
          <w:rFonts w:ascii="Times New Roman" w:hAnsi="Times New Roman" w:cs="Times New Roman"/>
          <w:i/>
          <w:iCs/>
          <w:sz w:val="24"/>
          <w:szCs w:val="24"/>
        </w:rPr>
        <w:t>«Запевка»;</w:t>
      </w:r>
      <w:r w:rsidRPr="003531B8">
        <w:rPr>
          <w:rFonts w:ascii="Times New Roman" w:hAnsi="Times New Roman" w:cs="Times New Roman"/>
          <w:sz w:val="24"/>
          <w:szCs w:val="24"/>
        </w:rPr>
        <w:t xml:space="preserve"> Н. Рубцов </w:t>
      </w:r>
      <w:r w:rsidRPr="003531B8">
        <w:rPr>
          <w:rFonts w:ascii="Times New Roman" w:hAnsi="Times New Roman" w:cs="Times New Roman"/>
          <w:i/>
          <w:iCs/>
          <w:sz w:val="24"/>
          <w:szCs w:val="24"/>
        </w:rPr>
        <w:t>«В горнице»;</w:t>
      </w:r>
      <w:r w:rsidRPr="003531B8">
        <w:rPr>
          <w:rFonts w:ascii="Times New Roman" w:hAnsi="Times New Roman" w:cs="Times New Roman"/>
          <w:sz w:val="24"/>
          <w:szCs w:val="24"/>
        </w:rPr>
        <w:t xml:space="preserve"> Я.В. Смеляков </w:t>
      </w:r>
      <w:r w:rsidRPr="003531B8">
        <w:rPr>
          <w:rFonts w:ascii="Times New Roman" w:hAnsi="Times New Roman" w:cs="Times New Roman"/>
          <w:i/>
          <w:iCs/>
          <w:sz w:val="24"/>
          <w:szCs w:val="24"/>
        </w:rPr>
        <w:t>«История»;</w:t>
      </w:r>
      <w:r w:rsidRPr="003531B8">
        <w:rPr>
          <w:rFonts w:ascii="Times New Roman" w:hAnsi="Times New Roman" w:cs="Times New Roman"/>
          <w:sz w:val="24"/>
          <w:szCs w:val="24"/>
        </w:rPr>
        <w:t xml:space="preserve"> А.И. Фатьянов </w:t>
      </w:r>
      <w:r w:rsidRPr="003531B8">
        <w:rPr>
          <w:rFonts w:ascii="Times New Roman" w:hAnsi="Times New Roman" w:cs="Times New Roman"/>
          <w:i/>
          <w:iCs/>
          <w:sz w:val="24"/>
          <w:szCs w:val="24"/>
        </w:rPr>
        <w:t>«Давно мы дома не были…»;</w:t>
      </w:r>
      <w:r w:rsidRPr="003531B8">
        <w:rPr>
          <w:rFonts w:ascii="Times New Roman" w:hAnsi="Times New Roman" w:cs="Times New Roman"/>
          <w:sz w:val="24"/>
          <w:szCs w:val="24"/>
        </w:rPr>
        <w:t xml:space="preserve"> А.Я. Яшин </w:t>
      </w:r>
      <w:r w:rsidRPr="003531B8">
        <w:rPr>
          <w:rFonts w:ascii="Times New Roman" w:hAnsi="Times New Roman" w:cs="Times New Roman"/>
          <w:i/>
          <w:iCs/>
          <w:sz w:val="24"/>
          <w:szCs w:val="24"/>
        </w:rPr>
        <w:t>«Не разучился ль…»;</w:t>
      </w:r>
      <w:r w:rsidRPr="003531B8">
        <w:rPr>
          <w:rFonts w:ascii="Times New Roman" w:hAnsi="Times New Roman" w:cs="Times New Roman"/>
          <w:sz w:val="24"/>
          <w:szCs w:val="24"/>
        </w:rPr>
        <w:t xml:space="preserve"> К.Ш. </w:t>
      </w:r>
      <w:r w:rsidRPr="003531B8">
        <w:rPr>
          <w:rFonts w:ascii="Times New Roman" w:hAnsi="Times New Roman" w:cs="Times New Roman"/>
          <w:i/>
          <w:iCs/>
          <w:sz w:val="24"/>
          <w:szCs w:val="24"/>
        </w:rPr>
        <w:t>Кулиев «Когда на меня навалилась беда</w:t>
      </w:r>
      <w:r w:rsidRPr="003531B8">
        <w:rPr>
          <w:rFonts w:ascii="Times New Roman" w:hAnsi="Times New Roman" w:cs="Times New Roman"/>
          <w:sz w:val="24"/>
          <w:szCs w:val="24"/>
        </w:rPr>
        <w:t xml:space="preserve">…», «Каким бы малым ни был мой народ…»; Р.Г. Гамзатов </w:t>
      </w:r>
      <w:r w:rsidRPr="003531B8">
        <w:rPr>
          <w:rFonts w:ascii="Times New Roman" w:hAnsi="Times New Roman" w:cs="Times New Roman"/>
          <w:i/>
          <w:iCs/>
          <w:sz w:val="24"/>
          <w:szCs w:val="24"/>
        </w:rPr>
        <w:t>«В горах джигиты ссорились, бывало…», «Мой Дагестан»</w:t>
      </w:r>
      <w:r w:rsidRPr="003531B8">
        <w:rPr>
          <w:rFonts w:ascii="Times New Roman" w:hAnsi="Times New Roman" w:cs="Times New Roman"/>
          <w:sz w:val="24"/>
          <w:szCs w:val="24"/>
        </w:rPr>
        <w:t xml:space="preserve">; А.А. Вознесенский </w:t>
      </w:r>
      <w:r w:rsidRPr="003531B8">
        <w:rPr>
          <w:rFonts w:ascii="Times New Roman" w:hAnsi="Times New Roman" w:cs="Times New Roman"/>
          <w:i/>
          <w:iCs/>
          <w:sz w:val="24"/>
          <w:szCs w:val="24"/>
        </w:rPr>
        <w:t>«Муромский сруб»;</w:t>
      </w:r>
      <w:r w:rsidRPr="003531B8">
        <w:rPr>
          <w:rFonts w:ascii="Times New Roman" w:hAnsi="Times New Roman" w:cs="Times New Roman"/>
          <w:sz w:val="24"/>
          <w:szCs w:val="24"/>
        </w:rPr>
        <w:t xml:space="preserve"> А.Д. Дементьев </w:t>
      </w:r>
      <w:r w:rsidRPr="003531B8">
        <w:rPr>
          <w:rFonts w:ascii="Times New Roman" w:hAnsi="Times New Roman" w:cs="Times New Roman"/>
          <w:i/>
          <w:iCs/>
          <w:sz w:val="24"/>
          <w:szCs w:val="24"/>
        </w:rPr>
        <w:t>«Волга».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Своеобразие раскрытия темы Родины в стихах поэтов XX века.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сравнение, риторические фигуры (развитие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(стихи о России поэтов XX века); изобразительное искусство (И. Глазунов «Русская земля», «Русский мужик»; А.Смирнов «Лето красное»; Е. Лисовская «Протянула руку. Мои губы дотронулись…»; В.Мишин. Иллюстрации к книге М.Цветаевой «Лирика»; Л.Д. Киркач-Осипова. Иллюстрации к лирике И. Северянина; В. Сергеев. Иллюстрации к стихотворениям Н. Рубцова; фотограф А.Фирсов. Дагестанский город Дербент. Ханские башни, XVII век; «Тутаев над рекой»; Р. Галимуллин «Мир Г. Тукая»; Г. Паштов «Ночь и рассвет» и др.)</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ценностных представлений при работе над темой «малая» и «большая» родина.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выставка в библиотеке.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слайдовая компьютерная презентация «Поэты XX века о России».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для литературно-музыкальной композиции и участвовать в ней;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анализировать одно стихотворение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для выставки в библиотеке по теме урока;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писать сценарий для слайдовой презентации «Поэты XX века о России»;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общий вывод по теме урока.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ЗАРУБЕЖНОЙ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У. ШЕКСПИР (1 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об авторе. Сонеты: </w:t>
      </w:r>
      <w:r w:rsidRPr="003531B8">
        <w:rPr>
          <w:rFonts w:ascii="Times New Roman" w:hAnsi="Times New Roman" w:cs="Times New Roman"/>
          <w:i/>
          <w:iCs/>
          <w:sz w:val="24"/>
          <w:szCs w:val="24"/>
        </w:rPr>
        <w:t>«Когда на суд безмолвных, тайных дум…», «Прекрасное прекрасней во сто крат…», «Уж если ты разлюбишь – так теперь…», «Люблю, - но реже говорю об этом….», «Её глаза на звезды не похожи…».</w:t>
      </w:r>
      <w:r w:rsidRPr="003531B8">
        <w:rPr>
          <w:rFonts w:ascii="Times New Roman" w:hAnsi="Times New Roman" w:cs="Times New Roman"/>
          <w:sz w:val="24"/>
          <w:szCs w:val="24"/>
        </w:rPr>
        <w:t>Темы и мотивы. «Вечные» темы (любовь, жизнь, смерть, красота) в сонетах У. Шекспира.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твердая форма (сонет), строфа (углубление и расширение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 xml:space="preserve">Внутрипредметные и межпредметные связи: </w:t>
      </w:r>
      <w:r w:rsidRPr="003531B8">
        <w:rPr>
          <w:rFonts w:ascii="Times New Roman" w:hAnsi="Times New Roman" w:cs="Times New Roman"/>
          <w:sz w:val="24"/>
          <w:szCs w:val="24"/>
        </w:rPr>
        <w:t>изобразительное искусство (М. Друшаут. Портрет У. Шекспира; Э. Улан. Портрет У. Шекспира); музыка (М. Таривердиев «Люблю, - но реже говорю об этом…»).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эмоциональной культуры; развитие представлений о «вечных» темах (любовь).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об У. Шекспире на основе сведений, самостоятельно найденных в различных источниках, в том числе в Интернете;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наизусть сонет У. Шекспира;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прослушивать музыкальную запись, высказывать свое отношение к музыкальному произведению;</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сонет как устойчивую поэтическую форму.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МАЦУО БАСЁ (1 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Образ поэта. Основные биографические сведения. Знакомство со стихотворениями, их тематикой, своеобразием образов и структуры.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хокку (хайку).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(Ёса Бусон.Портрет Мацуо Басё; гравюры японских художников; японский пейзаж).</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ассоциативного мышления.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сочинение собственных хокку.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о поэте;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работать со статьей учебника;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биографии М. Басё;</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хокку;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гравюры японских художников и тексты хокку и формулировать выводы.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Р. БЁРНС (1 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об авторе. Стихотворения: </w:t>
      </w:r>
      <w:r w:rsidRPr="003531B8">
        <w:rPr>
          <w:rFonts w:ascii="Times New Roman" w:hAnsi="Times New Roman" w:cs="Times New Roman"/>
          <w:i/>
          <w:iCs/>
          <w:sz w:val="24"/>
          <w:szCs w:val="24"/>
        </w:rPr>
        <w:t xml:space="preserve">«Возвращение солдата», «Джон Ячменное Зерно» </w:t>
      </w:r>
      <w:r w:rsidRPr="003531B8">
        <w:rPr>
          <w:rFonts w:ascii="Times New Roman" w:hAnsi="Times New Roman" w:cs="Times New Roman"/>
          <w:sz w:val="24"/>
          <w:szCs w:val="24"/>
        </w:rPr>
        <w:t>(по выбору). Основные мотивы стихотворений: чувство долга, воинская честь, народное представление о добре и силе.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лиро-эпическая песня, баллада; аллегория; перевод стихотворения.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(стихи о войне советских поэтов); изобразительное искусство (А. Нейсмит. Портрет Р. Бёрнса, П. Тейлор. Портрет Р. Бёрнса; В.А. Фаворский. Иллюстрация к стихотворению «Возвращение солдата»).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мировоззренческих представлений при анализе темы и мотивов стихотворения «Возвращение солдата».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час эстетического воспитания «С.Я. Маршак – переводчик»</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биографии Р. Бёрнса;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портреты Р. Бёрнса работы художников А. Нейсмита и П. Тейлора и формировать выводы;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стихотворение Р. Бёрнса «Возвращение солдата»;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характеризовать иллюстрацию В.А. Фаворского, высказывать и аргументировать свое мнение;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и формулировать художественную идею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балладные элементы;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материал для часа эстетического воспитания «С.Я. Маршак – переводчик».</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Р.Л. СТИВЕНСОН (1час)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об авторе. Роман </w:t>
      </w:r>
      <w:r w:rsidRPr="003531B8">
        <w:rPr>
          <w:rFonts w:ascii="Times New Roman" w:hAnsi="Times New Roman" w:cs="Times New Roman"/>
          <w:i/>
          <w:iCs/>
          <w:sz w:val="24"/>
          <w:szCs w:val="24"/>
        </w:rPr>
        <w:t>«Остров сокровищ»</w:t>
      </w:r>
      <w:r w:rsidRPr="003531B8">
        <w:rPr>
          <w:rFonts w:ascii="Times New Roman" w:hAnsi="Times New Roman" w:cs="Times New Roman"/>
          <w:sz w:val="24"/>
          <w:szCs w:val="24"/>
        </w:rPr>
        <w:t xml:space="preserve"> (часть третья, </w:t>
      </w:r>
      <w:r w:rsidRPr="003531B8">
        <w:rPr>
          <w:rFonts w:ascii="Times New Roman" w:hAnsi="Times New Roman" w:cs="Times New Roman"/>
          <w:i/>
          <w:iCs/>
          <w:sz w:val="24"/>
          <w:szCs w:val="24"/>
        </w:rPr>
        <w:t>«Мои приключения на суше»)</w:t>
      </w:r>
      <w:r w:rsidRPr="003531B8">
        <w:rPr>
          <w:rFonts w:ascii="Times New Roman" w:hAnsi="Times New Roman" w:cs="Times New Roman"/>
          <w:sz w:val="24"/>
          <w:szCs w:val="24"/>
        </w:rPr>
        <w:t>. Приемы создания образов. Находчивость, любознательность – наиболее привлекательные качества героя.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приключенческая литература.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(иллюстрации российских и зарубежных художников:У.Н. Конверса, Ф. Годвина, Г.М. Брока, Р. Ингпена, И.И. Пчелко, И.А. Ильинского, В.Б. Остапенко, П.И. Луганского); кино (мультфильмы 1988 и 1999 годов).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интереса к приключенческой литературе.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конференция «остров сокровищ» в живописи и киноискусстве».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слайдовая компьютерная презентация по материалам конференции.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читать и художественно пересказывать главы произведения приключенческого жанра;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комментировать эпизоды романа;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художниках-иллюстраторах романа;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сообщения об экранизации романа в советском кинематографе.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А.ДЕ СЕНТ-ЭКЗЮПЕРИ  (2часа)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Повесть </w:t>
      </w:r>
      <w:r w:rsidRPr="003531B8">
        <w:rPr>
          <w:rFonts w:ascii="Times New Roman" w:hAnsi="Times New Roman" w:cs="Times New Roman"/>
          <w:i/>
          <w:iCs/>
          <w:sz w:val="24"/>
          <w:szCs w:val="24"/>
        </w:rPr>
        <w:t xml:space="preserve">«Планета людей» </w:t>
      </w:r>
      <w:r w:rsidRPr="003531B8">
        <w:rPr>
          <w:rFonts w:ascii="Times New Roman" w:hAnsi="Times New Roman" w:cs="Times New Roman"/>
          <w:sz w:val="24"/>
          <w:szCs w:val="24"/>
        </w:rPr>
        <w:t xml:space="preserve">(в сокращении), сказка </w:t>
      </w:r>
      <w:r w:rsidRPr="003531B8">
        <w:rPr>
          <w:rFonts w:ascii="Times New Roman" w:hAnsi="Times New Roman" w:cs="Times New Roman"/>
          <w:i/>
          <w:iCs/>
          <w:sz w:val="24"/>
          <w:szCs w:val="24"/>
        </w:rPr>
        <w:t xml:space="preserve">«Маленький принц». </w:t>
      </w:r>
      <w:r w:rsidRPr="003531B8">
        <w:rPr>
          <w:rFonts w:ascii="Times New Roman" w:hAnsi="Times New Roman" w:cs="Times New Roman"/>
          <w:sz w:val="24"/>
          <w:szCs w:val="24"/>
        </w:rPr>
        <w:t>Добро, справедливость, мужество, порядочность, честь, ответственность в понимании писателя и его героев. Основные события и позиция автора.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лирическая проза (развитие представлений); правда и вымысел; образы-символы; афоризма.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фотографии писателя; сказка А.де Сент-Экзюпери на языке других искусств: кино, изобразительное искусство, музыка; иллюстрации автора; рисунки детей по мотивам «Маленького принца»(Ким Мин Жи. Рисунки к «Маленькому принцу»; Леону Верту. Иллюстрации к «Маленькому принцу»).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развитие мировоззренческих представлений пи анализе лексического значения слова </w:t>
      </w:r>
      <w:r w:rsidRPr="003531B8">
        <w:rPr>
          <w:rFonts w:ascii="Times New Roman" w:hAnsi="Times New Roman" w:cs="Times New Roman"/>
          <w:i/>
          <w:iCs/>
          <w:sz w:val="24"/>
          <w:szCs w:val="24"/>
        </w:rPr>
        <w:t>духовность.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лирическую прозу;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личности и судьбе А. де Сент-Экзюпери;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художественно пересказывать фрагменты текста;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иллюстративный материал в доступных источниках, включая Интернет;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комментарий к рисункам и иллюстрациям.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Р. БРЭДБЕРИ (1 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xml:space="preserve">Рассказ </w:t>
      </w:r>
      <w:r w:rsidRPr="003531B8">
        <w:rPr>
          <w:rFonts w:ascii="Times New Roman" w:hAnsi="Times New Roman" w:cs="Times New Roman"/>
          <w:i/>
          <w:iCs/>
          <w:sz w:val="24"/>
          <w:szCs w:val="24"/>
        </w:rPr>
        <w:t>«Все лето в один день»</w:t>
      </w:r>
      <w:r w:rsidRPr="003531B8">
        <w:rPr>
          <w:rFonts w:ascii="Times New Roman" w:hAnsi="Times New Roman" w:cs="Times New Roman"/>
          <w:sz w:val="24"/>
          <w:szCs w:val="24"/>
        </w:rPr>
        <w:t>. Роль фантастического сюжета в постановке нравственных проблем. Образы детей. Смысл противопоставления Венеры и Земли.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фантастика (развитие представления).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фотографии писателя; изобразительное искусство (иллюстрации Э.Дика к произведениям Р. Брэдвери).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интереса к жанру фантастики.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рисунки учащихся к рассказу.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и тиражирование альбома иллюстраций, созданных учащимися к рассказу «Все лето в один день».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жизни писателя;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реальное и фантастическое в сюжете;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выразительное читать эпизод с элементами фантастики;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осуществлять художественный пересказ фрагмента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проблематику и идею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к изданию альбом иллюстраций, выполненных учащимися.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Я. КУПАЛА (1 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Основные биографические сведения. Отражение судьбы белорусского народа в стихах </w:t>
      </w:r>
      <w:r w:rsidRPr="003531B8">
        <w:rPr>
          <w:rFonts w:ascii="Times New Roman" w:hAnsi="Times New Roman" w:cs="Times New Roman"/>
          <w:i/>
          <w:iCs/>
          <w:sz w:val="24"/>
          <w:szCs w:val="24"/>
        </w:rPr>
        <w:t xml:space="preserve">«Мужик», «А кто там идет?», «Алеся». </w:t>
      </w:r>
      <w:r w:rsidRPr="003531B8">
        <w:rPr>
          <w:rFonts w:ascii="Times New Roman" w:hAnsi="Times New Roman" w:cs="Times New Roman"/>
          <w:sz w:val="24"/>
          <w:szCs w:val="24"/>
        </w:rPr>
        <w:t>М. Горький и М. Исаковский – переводчики Я. Купалы.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музыка («А кто там идет?», стихи Я.Купалы, муз. С. Кортеса); изобразительное искусство (А. Бразер. Портрет Я. Купалы; иллюстрации к стихотворению «А кто там идет?»); скульптура (памятник Я. Купале в Минске).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мировоззренческих представлений (национальное самосознание).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произведение гражданской лирики;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лексическое значение слова по контексту;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план статьи учебника и отвечать по плану;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оригинал и варианты переводов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мотивы представленных стихотворений Я.Купалы;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и формулировать художественную идею стихотворения.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ПРОИЗВЕДЕНИЯ ДЛЯ ЗАУЧИВАНИЯ НАИЗУСТЬ В 7 КЛАССЕ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М.В. Ломоносов «</w:t>
      </w:r>
      <w:r w:rsidRPr="003531B8">
        <w:rPr>
          <w:rFonts w:ascii="Times New Roman" w:hAnsi="Times New Roman" w:cs="Times New Roman"/>
          <w:i/>
          <w:iCs/>
          <w:sz w:val="24"/>
          <w:szCs w:val="24"/>
        </w:rPr>
        <w:t>Ода на день восшествия на всероссийский престол</w:t>
      </w:r>
      <w:r w:rsidRPr="003531B8">
        <w:rPr>
          <w:rFonts w:ascii="Times New Roman" w:hAnsi="Times New Roman" w:cs="Times New Roman"/>
          <w:sz w:val="24"/>
          <w:szCs w:val="24"/>
        </w:rPr>
        <w:t>…» (отрывок).</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Г.Р. Державин </w:t>
      </w:r>
      <w:r w:rsidRPr="003531B8">
        <w:rPr>
          <w:rFonts w:ascii="Times New Roman" w:hAnsi="Times New Roman" w:cs="Times New Roman"/>
          <w:i/>
          <w:iCs/>
          <w:sz w:val="24"/>
          <w:szCs w:val="24"/>
        </w:rPr>
        <w:t xml:space="preserve">«Властителям и судиям» </w:t>
      </w:r>
      <w:r w:rsidRPr="003531B8">
        <w:rPr>
          <w:rFonts w:ascii="Times New Roman" w:hAnsi="Times New Roman" w:cs="Times New Roman"/>
          <w:sz w:val="24"/>
          <w:szCs w:val="24"/>
        </w:rPr>
        <w:t>(отрывок).</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А.С. Пушкин. Одно-два стихотворения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М.Ю. Лермонтов. </w:t>
      </w:r>
      <w:r w:rsidRPr="003531B8">
        <w:rPr>
          <w:rFonts w:ascii="Times New Roman" w:hAnsi="Times New Roman" w:cs="Times New Roman"/>
          <w:i/>
          <w:iCs/>
          <w:sz w:val="24"/>
          <w:szCs w:val="24"/>
        </w:rPr>
        <w:t>«Родина»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И.С. Тургенев </w:t>
      </w:r>
      <w:r w:rsidRPr="003531B8">
        <w:rPr>
          <w:rFonts w:ascii="Times New Roman" w:hAnsi="Times New Roman" w:cs="Times New Roman"/>
          <w:i/>
          <w:iCs/>
          <w:sz w:val="24"/>
          <w:szCs w:val="24"/>
        </w:rPr>
        <w:t xml:space="preserve">«Певцы» </w:t>
      </w:r>
      <w:r w:rsidRPr="003531B8">
        <w:rPr>
          <w:rFonts w:ascii="Times New Roman" w:hAnsi="Times New Roman" w:cs="Times New Roman"/>
          <w:sz w:val="24"/>
          <w:szCs w:val="24"/>
        </w:rPr>
        <w:t>(фрагмент).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xml:space="preserve">Н.А. Некрасов </w:t>
      </w:r>
      <w:r w:rsidRPr="003531B8">
        <w:rPr>
          <w:rFonts w:ascii="Times New Roman" w:hAnsi="Times New Roman" w:cs="Times New Roman"/>
          <w:i/>
          <w:iCs/>
          <w:sz w:val="24"/>
          <w:szCs w:val="24"/>
        </w:rPr>
        <w:t xml:space="preserve">«Размышление у парадного подъезда» </w:t>
      </w:r>
      <w:r w:rsidRPr="003531B8">
        <w:rPr>
          <w:rFonts w:ascii="Times New Roman" w:hAnsi="Times New Roman" w:cs="Times New Roman"/>
          <w:sz w:val="24"/>
          <w:szCs w:val="24"/>
        </w:rPr>
        <w:t>(отрывок).</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А.А. Фет. Стихотворение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Одно-два стихотворения о России поэтов XIX века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М. Горький </w:t>
      </w:r>
      <w:r w:rsidRPr="003531B8">
        <w:rPr>
          <w:rFonts w:ascii="Times New Roman" w:hAnsi="Times New Roman" w:cs="Times New Roman"/>
          <w:i/>
          <w:iCs/>
          <w:sz w:val="24"/>
          <w:szCs w:val="24"/>
        </w:rPr>
        <w:t xml:space="preserve">«Старуха Изергиль» </w:t>
      </w:r>
      <w:r w:rsidRPr="003531B8">
        <w:rPr>
          <w:rFonts w:ascii="Times New Roman" w:hAnsi="Times New Roman" w:cs="Times New Roman"/>
          <w:sz w:val="24"/>
          <w:szCs w:val="24"/>
        </w:rPr>
        <w:t xml:space="preserve">(отрывок из </w:t>
      </w:r>
      <w:r w:rsidRPr="003531B8">
        <w:rPr>
          <w:rFonts w:ascii="Times New Roman" w:hAnsi="Times New Roman" w:cs="Times New Roman"/>
          <w:i/>
          <w:iCs/>
          <w:sz w:val="24"/>
          <w:szCs w:val="24"/>
        </w:rPr>
        <w:t>«Легенды о Данко).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С.А. Есенин. Одно стихотворение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Н.А. Заболоцкий </w:t>
      </w:r>
      <w:r w:rsidRPr="003531B8">
        <w:rPr>
          <w:rFonts w:ascii="Times New Roman" w:hAnsi="Times New Roman" w:cs="Times New Roman"/>
          <w:i/>
          <w:iCs/>
          <w:sz w:val="24"/>
          <w:szCs w:val="24"/>
        </w:rPr>
        <w:t>«Не позволяй душе лениться…»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А.Т. Твардовский </w:t>
      </w:r>
      <w:r w:rsidRPr="003531B8">
        <w:rPr>
          <w:rFonts w:ascii="Times New Roman" w:hAnsi="Times New Roman" w:cs="Times New Roman"/>
          <w:i/>
          <w:iCs/>
          <w:sz w:val="24"/>
          <w:szCs w:val="24"/>
        </w:rPr>
        <w:t>«На дне моей жизни…»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У. Шекспир. Один сонет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М. Басё. Несколько стихотворений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Одно-два стихотворения о Росси поэтов XX века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ПРОИЗВЕДЕНИЯ ДЛЯ ДОМАШНЕГО ЧТЕНИЯ В 7 КЛАССЕ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устного народного творчества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Былины </w:t>
      </w:r>
      <w:r w:rsidRPr="003531B8">
        <w:rPr>
          <w:rFonts w:ascii="Times New Roman" w:hAnsi="Times New Roman" w:cs="Times New Roman"/>
          <w:i/>
          <w:iCs/>
          <w:sz w:val="24"/>
          <w:szCs w:val="24"/>
        </w:rPr>
        <w:t>«Святогор и Илья Муромец», «Рождение богатыря».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древнерусской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i/>
          <w:iCs/>
          <w:sz w:val="24"/>
          <w:szCs w:val="24"/>
        </w:rPr>
        <w:t>«Повесть временных лет» («Единоборство Мстислава с Редедею»), «Житие Сергия Радонежского».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XIX века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Г.Р. Державин </w:t>
      </w:r>
      <w:r w:rsidRPr="003531B8">
        <w:rPr>
          <w:rFonts w:ascii="Times New Roman" w:hAnsi="Times New Roman" w:cs="Times New Roman"/>
          <w:i/>
          <w:iCs/>
          <w:sz w:val="24"/>
          <w:szCs w:val="24"/>
        </w:rPr>
        <w:t>«Признание»</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А.С. Пушкин. </w:t>
      </w:r>
      <w:r w:rsidRPr="003531B8">
        <w:rPr>
          <w:rFonts w:ascii="Times New Roman" w:hAnsi="Times New Roman" w:cs="Times New Roman"/>
          <w:i/>
          <w:iCs/>
          <w:sz w:val="24"/>
          <w:szCs w:val="24"/>
        </w:rPr>
        <w:t>«19 октября» («Роняет лес багряный свой убор…»), «19 октября1827 г.» («Бог помочь вам, друзья мои…»)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М.Ю. Лермонтов. </w:t>
      </w:r>
      <w:r w:rsidRPr="003531B8">
        <w:rPr>
          <w:rFonts w:ascii="Times New Roman" w:hAnsi="Times New Roman" w:cs="Times New Roman"/>
          <w:i/>
          <w:iCs/>
          <w:sz w:val="24"/>
          <w:szCs w:val="24"/>
        </w:rPr>
        <w:t>«Панорама Москвы», «Прощай, немытая Россия…».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И.С. Тургенев</w:t>
      </w:r>
      <w:r w:rsidRPr="003531B8">
        <w:rPr>
          <w:rFonts w:ascii="Times New Roman" w:hAnsi="Times New Roman" w:cs="Times New Roman"/>
          <w:i/>
          <w:iCs/>
          <w:sz w:val="24"/>
          <w:szCs w:val="24"/>
        </w:rPr>
        <w:t xml:space="preserve"> «Первая любовь».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М.Е. Салтыков-Щедрин </w:t>
      </w:r>
      <w:r w:rsidRPr="003531B8">
        <w:rPr>
          <w:rFonts w:ascii="Times New Roman" w:hAnsi="Times New Roman" w:cs="Times New Roman"/>
          <w:i/>
          <w:iCs/>
          <w:sz w:val="24"/>
          <w:szCs w:val="24"/>
        </w:rPr>
        <w:t>«Премудрый пескарь», «Коняга».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А.П. Чехов </w:t>
      </w:r>
      <w:r w:rsidRPr="003531B8">
        <w:rPr>
          <w:rFonts w:ascii="Times New Roman" w:hAnsi="Times New Roman" w:cs="Times New Roman"/>
          <w:i/>
          <w:iCs/>
          <w:sz w:val="24"/>
          <w:szCs w:val="24"/>
        </w:rPr>
        <w:t>«Смерть чиновника».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В.Г. Короленко </w:t>
      </w:r>
      <w:r w:rsidRPr="003531B8">
        <w:rPr>
          <w:rFonts w:ascii="Times New Roman" w:hAnsi="Times New Roman" w:cs="Times New Roman"/>
          <w:i/>
          <w:iCs/>
          <w:sz w:val="24"/>
          <w:szCs w:val="24"/>
        </w:rPr>
        <w:t>«Парадокс», «Слепой музыкант».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XX века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М. Горький </w:t>
      </w:r>
      <w:r w:rsidRPr="003531B8">
        <w:rPr>
          <w:rFonts w:ascii="Times New Roman" w:hAnsi="Times New Roman" w:cs="Times New Roman"/>
          <w:i/>
          <w:iCs/>
          <w:sz w:val="24"/>
          <w:szCs w:val="24"/>
        </w:rPr>
        <w:t>«В людях».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И.А. Бунин </w:t>
      </w:r>
      <w:r w:rsidRPr="003531B8">
        <w:rPr>
          <w:rFonts w:ascii="Times New Roman" w:hAnsi="Times New Roman" w:cs="Times New Roman"/>
          <w:i/>
          <w:iCs/>
          <w:sz w:val="24"/>
          <w:szCs w:val="24"/>
        </w:rPr>
        <w:t>«Цыфры».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В. Маяковский </w:t>
      </w:r>
      <w:r w:rsidRPr="003531B8">
        <w:rPr>
          <w:rFonts w:ascii="Times New Roman" w:hAnsi="Times New Roman" w:cs="Times New Roman"/>
          <w:i/>
          <w:iCs/>
          <w:sz w:val="24"/>
          <w:szCs w:val="24"/>
        </w:rPr>
        <w:t>«Адище города»</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А.Т. Твардовский </w:t>
      </w:r>
      <w:r w:rsidRPr="003531B8">
        <w:rPr>
          <w:rFonts w:ascii="Times New Roman" w:hAnsi="Times New Roman" w:cs="Times New Roman"/>
          <w:i/>
          <w:iCs/>
          <w:sz w:val="24"/>
          <w:szCs w:val="24"/>
        </w:rPr>
        <w:t>«Дом у дороги», «Я знаю, никакой моей вины».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Б. Л. Васильев </w:t>
      </w:r>
      <w:r w:rsidRPr="003531B8">
        <w:rPr>
          <w:rFonts w:ascii="Times New Roman" w:hAnsi="Times New Roman" w:cs="Times New Roman"/>
          <w:i/>
          <w:iCs/>
          <w:sz w:val="24"/>
          <w:szCs w:val="24"/>
        </w:rPr>
        <w:t>«Вам привет от бабы Леры»</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В.П. Астафьев </w:t>
      </w:r>
      <w:r w:rsidRPr="003531B8">
        <w:rPr>
          <w:rFonts w:ascii="Times New Roman" w:hAnsi="Times New Roman" w:cs="Times New Roman"/>
          <w:i/>
          <w:iCs/>
          <w:sz w:val="24"/>
          <w:szCs w:val="24"/>
        </w:rPr>
        <w:t>«Родные березы», «Весенний остров».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В.А. Солоухин </w:t>
      </w:r>
      <w:r w:rsidRPr="003531B8">
        <w:rPr>
          <w:rFonts w:ascii="Times New Roman" w:hAnsi="Times New Roman" w:cs="Times New Roman"/>
          <w:i/>
          <w:iCs/>
          <w:sz w:val="24"/>
          <w:szCs w:val="24"/>
        </w:rPr>
        <w:t>«Ножичек с костяной ручкой»</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 Булычев </w:t>
      </w:r>
      <w:r w:rsidRPr="003531B8">
        <w:rPr>
          <w:rFonts w:ascii="Times New Roman" w:hAnsi="Times New Roman" w:cs="Times New Roman"/>
          <w:i/>
          <w:iCs/>
          <w:sz w:val="24"/>
          <w:szCs w:val="24"/>
        </w:rPr>
        <w:t>«Белое платье Золушки»</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Ф.А. Искандер </w:t>
      </w:r>
      <w:r w:rsidRPr="003531B8">
        <w:rPr>
          <w:rFonts w:ascii="Times New Roman" w:hAnsi="Times New Roman" w:cs="Times New Roman"/>
          <w:i/>
          <w:iCs/>
          <w:sz w:val="24"/>
          <w:szCs w:val="24"/>
        </w:rPr>
        <w:t>«Петух»</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зарубежной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Дж. Д. Сэлинджер </w:t>
      </w:r>
      <w:r w:rsidRPr="003531B8">
        <w:rPr>
          <w:rFonts w:ascii="Times New Roman" w:hAnsi="Times New Roman" w:cs="Times New Roman"/>
          <w:i/>
          <w:iCs/>
          <w:sz w:val="24"/>
          <w:szCs w:val="24"/>
        </w:rPr>
        <w:t>«Над пропастью во ржи».</w:t>
      </w:r>
    </w:p>
    <w:p w:rsidR="003531B8" w:rsidRDefault="003531B8" w:rsidP="003531B8">
      <w:pPr>
        <w:spacing w:after="233"/>
        <w:ind w:left="728" w:right="20"/>
        <w:jc w:val="center"/>
        <w:rPr>
          <w:rFonts w:ascii="Times New Roman" w:hAnsi="Times New Roman" w:cs="Times New Roman"/>
          <w:b/>
          <w:bCs/>
          <w:caps/>
          <w:spacing w:val="5"/>
          <w:sz w:val="21"/>
          <w:szCs w:val="21"/>
          <w:shd w:val="clear" w:color="auto" w:fill="FFFFFF"/>
          <w:lang w:eastAsia="en-US"/>
        </w:rPr>
      </w:pPr>
    </w:p>
    <w:p w:rsidR="003531B8" w:rsidRDefault="003F7212" w:rsidP="003531B8">
      <w:pPr>
        <w:spacing w:after="233"/>
        <w:ind w:left="728" w:right="20"/>
        <w:jc w:val="center"/>
        <w:rPr>
          <w:rFonts w:ascii="Times New Roman" w:hAnsi="Times New Roman" w:cs="Times New Roman"/>
          <w:b/>
          <w:bCs/>
          <w:caps/>
          <w:spacing w:val="5"/>
          <w:sz w:val="21"/>
          <w:szCs w:val="21"/>
          <w:shd w:val="clear" w:color="auto" w:fill="FFFFFF"/>
          <w:lang w:eastAsia="en-US"/>
        </w:rPr>
      </w:pPr>
      <w:r>
        <w:rPr>
          <w:rFonts w:ascii="Times New Roman" w:hAnsi="Times New Roman" w:cs="Times New Roman"/>
          <w:b/>
          <w:bCs/>
          <w:caps/>
          <w:spacing w:val="5"/>
          <w:sz w:val="21"/>
          <w:szCs w:val="21"/>
          <w:shd w:val="clear" w:color="auto" w:fill="FFFFFF"/>
          <w:lang w:val="en-US" w:eastAsia="en-US"/>
        </w:rPr>
        <w:lastRenderedPageBreak/>
        <w:t>IV.</w:t>
      </w:r>
      <w:r w:rsidR="003531B8" w:rsidRPr="003531B8">
        <w:rPr>
          <w:rFonts w:ascii="Times New Roman" w:hAnsi="Times New Roman" w:cs="Times New Roman"/>
          <w:b/>
          <w:bCs/>
          <w:caps/>
          <w:spacing w:val="5"/>
          <w:sz w:val="21"/>
          <w:szCs w:val="21"/>
          <w:shd w:val="clear" w:color="auto" w:fill="FFFFFF"/>
          <w:lang w:eastAsia="en-US"/>
        </w:rPr>
        <w:t>Тематическое планирование</w:t>
      </w:r>
    </w:p>
    <w:p w:rsidR="00C2330A" w:rsidRDefault="00C2330A" w:rsidP="003531B8">
      <w:pPr>
        <w:spacing w:after="233"/>
        <w:ind w:left="728" w:right="20"/>
        <w:jc w:val="center"/>
        <w:rPr>
          <w:rFonts w:ascii="Times New Roman" w:hAnsi="Times New Roman" w:cs="Times New Roman"/>
          <w:b/>
          <w:bCs/>
          <w:caps/>
          <w:spacing w:val="5"/>
          <w:sz w:val="21"/>
          <w:szCs w:val="21"/>
          <w:shd w:val="clear" w:color="auto" w:fill="FFFFFF"/>
          <w:lang w:eastAsia="en-US"/>
        </w:rPr>
      </w:pPr>
      <w:r>
        <w:rPr>
          <w:rFonts w:ascii="Times New Roman" w:hAnsi="Times New Roman" w:cs="Times New Roman"/>
          <w:b/>
          <w:bCs/>
          <w:caps/>
          <w:spacing w:val="5"/>
          <w:sz w:val="21"/>
          <w:szCs w:val="21"/>
          <w:shd w:val="clear" w:color="auto" w:fill="FFFFFF"/>
          <w:lang w:eastAsia="en-US"/>
        </w:rPr>
        <w:t>5 класс</w:t>
      </w:r>
    </w:p>
    <w:tbl>
      <w:tblPr>
        <w:tblStyle w:val="410"/>
        <w:tblW w:w="0" w:type="auto"/>
        <w:tblInd w:w="250" w:type="dxa"/>
        <w:tblLook w:val="04A0"/>
      </w:tblPr>
      <w:tblGrid>
        <w:gridCol w:w="440"/>
        <w:gridCol w:w="4521"/>
        <w:gridCol w:w="1134"/>
        <w:gridCol w:w="1082"/>
        <w:gridCol w:w="1273"/>
        <w:gridCol w:w="980"/>
        <w:gridCol w:w="1414"/>
        <w:gridCol w:w="1136"/>
        <w:gridCol w:w="1196"/>
      </w:tblGrid>
      <w:tr w:rsidR="00C2330A" w:rsidRPr="003531B8" w:rsidTr="00A76D37">
        <w:tc>
          <w:tcPr>
            <w:tcW w:w="440" w:type="dxa"/>
          </w:tcPr>
          <w:p w:rsidR="00C2330A" w:rsidRPr="003531B8" w:rsidRDefault="00C2330A" w:rsidP="00A76D37">
            <w:pPr>
              <w:jc w:val="center"/>
              <w:rPr>
                <w:rFonts w:ascii="Times New Roman" w:hAnsi="Times New Roman" w:cs="Times New Roman"/>
              </w:rPr>
            </w:pPr>
            <w:r w:rsidRPr="003531B8">
              <w:rPr>
                <w:rFonts w:ascii="Times New Roman" w:hAnsi="Times New Roman" w:cs="Times New Roman"/>
                <w:b/>
              </w:rPr>
              <w:t>№</w:t>
            </w:r>
          </w:p>
        </w:tc>
        <w:tc>
          <w:tcPr>
            <w:tcW w:w="4521" w:type="dxa"/>
          </w:tcPr>
          <w:p w:rsidR="00C2330A" w:rsidRPr="003531B8" w:rsidRDefault="00C2330A" w:rsidP="00A76D37">
            <w:pPr>
              <w:jc w:val="center"/>
              <w:rPr>
                <w:rFonts w:ascii="Times New Roman" w:hAnsi="Times New Roman" w:cs="Times New Roman"/>
              </w:rPr>
            </w:pPr>
            <w:r w:rsidRPr="003531B8">
              <w:rPr>
                <w:rFonts w:ascii="Times New Roman" w:hAnsi="Times New Roman" w:cs="Times New Roman"/>
                <w:b/>
              </w:rPr>
              <w:t>Тема, раздел</w:t>
            </w:r>
          </w:p>
        </w:tc>
        <w:tc>
          <w:tcPr>
            <w:tcW w:w="1134" w:type="dxa"/>
          </w:tcPr>
          <w:p w:rsidR="00C2330A" w:rsidRPr="003531B8" w:rsidRDefault="00C2330A" w:rsidP="00A76D37">
            <w:pPr>
              <w:rPr>
                <w:rFonts w:ascii="Times New Roman" w:hAnsi="Times New Roman" w:cs="Times New Roman"/>
              </w:rPr>
            </w:pPr>
            <w:r w:rsidRPr="003531B8">
              <w:rPr>
                <w:rFonts w:ascii="Times New Roman" w:hAnsi="Times New Roman" w:cs="Times New Roman"/>
              </w:rPr>
              <w:t>Кол-во часов</w:t>
            </w:r>
          </w:p>
        </w:tc>
        <w:tc>
          <w:tcPr>
            <w:tcW w:w="7081" w:type="dxa"/>
            <w:gridSpan w:val="6"/>
          </w:tcPr>
          <w:p w:rsidR="00C2330A" w:rsidRPr="003531B8" w:rsidRDefault="00C2330A" w:rsidP="00A76D37">
            <w:pPr>
              <w:jc w:val="center"/>
              <w:rPr>
                <w:rFonts w:ascii="Times New Roman" w:hAnsi="Times New Roman" w:cs="Times New Roman"/>
                <w:b/>
              </w:rPr>
            </w:pPr>
            <w:r w:rsidRPr="003531B8">
              <w:rPr>
                <w:rFonts w:ascii="Times New Roman" w:hAnsi="Times New Roman" w:cs="Times New Roman"/>
                <w:b/>
              </w:rPr>
              <w:t>Формы контроля</w:t>
            </w:r>
          </w:p>
          <w:p w:rsidR="00C2330A" w:rsidRPr="003531B8" w:rsidRDefault="00C2330A" w:rsidP="00A76D37">
            <w:pPr>
              <w:jc w:val="center"/>
              <w:rPr>
                <w:rFonts w:ascii="Times New Roman" w:hAnsi="Times New Roman" w:cs="Times New Roman"/>
              </w:rPr>
            </w:pPr>
          </w:p>
        </w:tc>
      </w:tr>
      <w:tr w:rsidR="00C2330A" w:rsidRPr="003531B8" w:rsidTr="00A76D37">
        <w:trPr>
          <w:trHeight w:val="162"/>
        </w:trPr>
        <w:tc>
          <w:tcPr>
            <w:tcW w:w="440" w:type="dxa"/>
            <w:vMerge w:val="restart"/>
          </w:tcPr>
          <w:p w:rsidR="00C2330A" w:rsidRPr="003531B8" w:rsidRDefault="00C2330A" w:rsidP="00A76D37">
            <w:pPr>
              <w:jc w:val="center"/>
              <w:rPr>
                <w:rFonts w:ascii="Times New Roman" w:hAnsi="Times New Roman" w:cs="Times New Roman"/>
              </w:rPr>
            </w:pPr>
          </w:p>
        </w:tc>
        <w:tc>
          <w:tcPr>
            <w:tcW w:w="4521" w:type="dxa"/>
            <w:vMerge w:val="restart"/>
          </w:tcPr>
          <w:p w:rsidR="00C2330A" w:rsidRPr="003531B8" w:rsidRDefault="00C2330A" w:rsidP="00A76D37">
            <w:pPr>
              <w:rPr>
                <w:rFonts w:ascii="Times New Roman" w:hAnsi="Times New Roman" w:cs="Times New Roman"/>
                <w:b/>
              </w:rPr>
            </w:pPr>
          </w:p>
        </w:tc>
        <w:tc>
          <w:tcPr>
            <w:tcW w:w="1134" w:type="dxa"/>
            <w:vMerge w:val="restart"/>
          </w:tcPr>
          <w:p w:rsidR="00C2330A" w:rsidRPr="003531B8" w:rsidRDefault="00C2330A" w:rsidP="00A76D37">
            <w:pPr>
              <w:rPr>
                <w:rFonts w:ascii="Times New Roman" w:hAnsi="Times New Roman" w:cs="Times New Roman"/>
              </w:rPr>
            </w:pPr>
          </w:p>
        </w:tc>
        <w:tc>
          <w:tcPr>
            <w:tcW w:w="1082" w:type="dxa"/>
            <w:vMerge w:val="restart"/>
          </w:tcPr>
          <w:p w:rsidR="00C2330A" w:rsidRPr="003531B8" w:rsidRDefault="00C2330A" w:rsidP="00A76D37">
            <w:pPr>
              <w:shd w:val="clear" w:color="auto" w:fill="FFFFFF"/>
              <w:rPr>
                <w:rFonts w:ascii="Times New Roman" w:hAnsi="Times New Roman" w:cs="Times New Roman"/>
              </w:rPr>
            </w:pPr>
            <w:r w:rsidRPr="003531B8">
              <w:rPr>
                <w:rFonts w:ascii="Times New Roman" w:hAnsi="Times New Roman" w:cs="Times New Roman"/>
              </w:rPr>
              <w:t>Наизусть</w:t>
            </w:r>
          </w:p>
        </w:tc>
        <w:tc>
          <w:tcPr>
            <w:tcW w:w="1273" w:type="dxa"/>
            <w:vMerge w:val="restart"/>
          </w:tcPr>
          <w:p w:rsidR="00C2330A" w:rsidRPr="003531B8" w:rsidRDefault="00C2330A" w:rsidP="00A76D37">
            <w:pPr>
              <w:shd w:val="clear" w:color="auto" w:fill="FFFFFF"/>
              <w:rPr>
                <w:rFonts w:ascii="Times New Roman" w:hAnsi="Times New Roman" w:cs="Times New Roman"/>
              </w:rPr>
            </w:pPr>
            <w:r w:rsidRPr="003531B8">
              <w:rPr>
                <w:rFonts w:ascii="Times New Roman" w:hAnsi="Times New Roman" w:cs="Times New Roman"/>
              </w:rPr>
              <w:t>Техника чтения</w:t>
            </w:r>
          </w:p>
        </w:tc>
        <w:tc>
          <w:tcPr>
            <w:tcW w:w="980" w:type="dxa"/>
            <w:vMerge w:val="restart"/>
          </w:tcPr>
          <w:p w:rsidR="00C2330A" w:rsidRPr="003531B8" w:rsidRDefault="00C2330A" w:rsidP="00A76D37">
            <w:pPr>
              <w:tabs>
                <w:tab w:val="left" w:pos="1305"/>
              </w:tabs>
              <w:jc w:val="center"/>
              <w:rPr>
                <w:rFonts w:ascii="Times New Roman" w:hAnsi="Times New Roman" w:cs="Times New Roman"/>
              </w:rPr>
            </w:pPr>
            <w:r w:rsidRPr="003531B8">
              <w:rPr>
                <w:rFonts w:ascii="Times New Roman" w:hAnsi="Times New Roman" w:cs="Times New Roman"/>
              </w:rPr>
              <w:t xml:space="preserve">Тест </w:t>
            </w:r>
          </w:p>
        </w:tc>
        <w:tc>
          <w:tcPr>
            <w:tcW w:w="1414" w:type="dxa"/>
            <w:vMerge w:val="restart"/>
          </w:tcPr>
          <w:p w:rsidR="00C2330A" w:rsidRPr="003531B8" w:rsidRDefault="00C2330A" w:rsidP="00A76D37">
            <w:pPr>
              <w:tabs>
                <w:tab w:val="left" w:pos="1305"/>
              </w:tabs>
              <w:jc w:val="center"/>
              <w:rPr>
                <w:rFonts w:ascii="Times New Roman" w:hAnsi="Times New Roman" w:cs="Times New Roman"/>
              </w:rPr>
            </w:pPr>
            <w:r w:rsidRPr="003531B8">
              <w:rPr>
                <w:rFonts w:ascii="Times New Roman" w:hAnsi="Times New Roman" w:cs="Times New Roman"/>
              </w:rPr>
              <w:t>Внеклассное чтение</w:t>
            </w:r>
          </w:p>
        </w:tc>
        <w:tc>
          <w:tcPr>
            <w:tcW w:w="2332" w:type="dxa"/>
            <w:gridSpan w:val="2"/>
          </w:tcPr>
          <w:p w:rsidR="00C2330A" w:rsidRPr="003531B8" w:rsidRDefault="00C2330A" w:rsidP="00A76D37">
            <w:pPr>
              <w:tabs>
                <w:tab w:val="left" w:pos="1305"/>
              </w:tabs>
              <w:jc w:val="left"/>
              <w:rPr>
                <w:rFonts w:ascii="Times New Roman" w:hAnsi="Times New Roman" w:cs="Times New Roman"/>
              </w:rPr>
            </w:pPr>
            <w:r w:rsidRPr="003531B8">
              <w:rPr>
                <w:rFonts w:ascii="Times New Roman" w:hAnsi="Times New Roman" w:cs="Times New Roman"/>
              </w:rPr>
              <w:t xml:space="preserve">    Сочинение </w:t>
            </w:r>
          </w:p>
        </w:tc>
      </w:tr>
      <w:tr w:rsidR="00C2330A" w:rsidRPr="003531B8" w:rsidTr="00A76D37">
        <w:trPr>
          <w:trHeight w:val="97"/>
        </w:trPr>
        <w:tc>
          <w:tcPr>
            <w:tcW w:w="440" w:type="dxa"/>
            <w:vMerge/>
          </w:tcPr>
          <w:p w:rsidR="00C2330A" w:rsidRPr="003531B8" w:rsidRDefault="00C2330A" w:rsidP="00A76D37">
            <w:pPr>
              <w:jc w:val="center"/>
              <w:rPr>
                <w:rFonts w:ascii="Times New Roman" w:hAnsi="Times New Roman" w:cs="Times New Roman"/>
              </w:rPr>
            </w:pPr>
          </w:p>
        </w:tc>
        <w:tc>
          <w:tcPr>
            <w:tcW w:w="4521" w:type="dxa"/>
            <w:vMerge/>
          </w:tcPr>
          <w:p w:rsidR="00C2330A" w:rsidRPr="003531B8" w:rsidRDefault="00C2330A" w:rsidP="00A76D37">
            <w:pPr>
              <w:rPr>
                <w:rFonts w:ascii="Times New Roman" w:hAnsi="Times New Roman" w:cs="Times New Roman"/>
                <w:b/>
              </w:rPr>
            </w:pPr>
          </w:p>
        </w:tc>
        <w:tc>
          <w:tcPr>
            <w:tcW w:w="1134" w:type="dxa"/>
            <w:vMerge/>
          </w:tcPr>
          <w:p w:rsidR="00C2330A" w:rsidRPr="003531B8" w:rsidRDefault="00C2330A" w:rsidP="00A76D37">
            <w:pPr>
              <w:rPr>
                <w:rFonts w:ascii="Times New Roman" w:hAnsi="Times New Roman" w:cs="Times New Roman"/>
              </w:rPr>
            </w:pPr>
          </w:p>
        </w:tc>
        <w:tc>
          <w:tcPr>
            <w:tcW w:w="1082" w:type="dxa"/>
            <w:vMerge/>
          </w:tcPr>
          <w:p w:rsidR="00C2330A" w:rsidRPr="003531B8" w:rsidRDefault="00C2330A" w:rsidP="00A76D37">
            <w:pPr>
              <w:shd w:val="clear" w:color="auto" w:fill="FFFFFF"/>
              <w:rPr>
                <w:rFonts w:ascii="Times New Roman" w:hAnsi="Times New Roman" w:cs="Times New Roman"/>
              </w:rPr>
            </w:pPr>
          </w:p>
        </w:tc>
        <w:tc>
          <w:tcPr>
            <w:tcW w:w="1273" w:type="dxa"/>
            <w:vMerge/>
          </w:tcPr>
          <w:p w:rsidR="00C2330A" w:rsidRPr="003531B8" w:rsidRDefault="00C2330A" w:rsidP="00A76D37">
            <w:pPr>
              <w:shd w:val="clear" w:color="auto" w:fill="FFFFFF"/>
              <w:rPr>
                <w:rFonts w:ascii="Times New Roman" w:hAnsi="Times New Roman" w:cs="Times New Roman"/>
              </w:rPr>
            </w:pPr>
          </w:p>
        </w:tc>
        <w:tc>
          <w:tcPr>
            <w:tcW w:w="980" w:type="dxa"/>
            <w:vMerge/>
          </w:tcPr>
          <w:p w:rsidR="00C2330A" w:rsidRPr="003531B8" w:rsidRDefault="00C2330A" w:rsidP="00A76D37">
            <w:pPr>
              <w:shd w:val="clear" w:color="auto" w:fill="FFFFFF"/>
              <w:rPr>
                <w:rFonts w:ascii="Times New Roman" w:hAnsi="Times New Roman" w:cs="Times New Roman"/>
              </w:rPr>
            </w:pPr>
          </w:p>
        </w:tc>
        <w:tc>
          <w:tcPr>
            <w:tcW w:w="1414" w:type="dxa"/>
            <w:vMerge/>
          </w:tcPr>
          <w:p w:rsidR="00C2330A" w:rsidRPr="003531B8" w:rsidRDefault="00C2330A" w:rsidP="00A76D37">
            <w:pPr>
              <w:shd w:val="clear" w:color="auto" w:fill="FFFFFF"/>
              <w:rPr>
                <w:rFonts w:ascii="Times New Roman" w:hAnsi="Times New Roman" w:cs="Times New Roman"/>
              </w:rPr>
            </w:pPr>
          </w:p>
        </w:tc>
        <w:tc>
          <w:tcPr>
            <w:tcW w:w="1136" w:type="dxa"/>
          </w:tcPr>
          <w:p w:rsidR="00C2330A" w:rsidRPr="003531B8" w:rsidRDefault="00C2330A" w:rsidP="00A76D37">
            <w:pPr>
              <w:tabs>
                <w:tab w:val="left" w:pos="1305"/>
              </w:tabs>
              <w:jc w:val="left"/>
              <w:rPr>
                <w:rFonts w:ascii="Times New Roman" w:hAnsi="Times New Roman" w:cs="Times New Roman"/>
              </w:rPr>
            </w:pPr>
            <w:r w:rsidRPr="003531B8">
              <w:rPr>
                <w:rFonts w:ascii="Times New Roman" w:hAnsi="Times New Roman" w:cs="Times New Roman"/>
              </w:rPr>
              <w:t>Классное</w:t>
            </w:r>
          </w:p>
        </w:tc>
        <w:tc>
          <w:tcPr>
            <w:tcW w:w="1196" w:type="dxa"/>
          </w:tcPr>
          <w:p w:rsidR="00C2330A" w:rsidRPr="003531B8" w:rsidRDefault="00C2330A" w:rsidP="00A76D37">
            <w:pPr>
              <w:tabs>
                <w:tab w:val="left" w:pos="1305"/>
              </w:tabs>
              <w:jc w:val="left"/>
              <w:rPr>
                <w:rFonts w:ascii="Times New Roman" w:hAnsi="Times New Roman" w:cs="Times New Roman"/>
              </w:rPr>
            </w:pPr>
            <w:r w:rsidRPr="003531B8">
              <w:rPr>
                <w:rFonts w:ascii="Times New Roman" w:hAnsi="Times New Roman" w:cs="Times New Roman"/>
              </w:rPr>
              <w:t>Домашнее</w:t>
            </w:r>
          </w:p>
        </w:tc>
      </w:tr>
      <w:tr w:rsidR="00C2330A" w:rsidRPr="003531B8" w:rsidTr="00A76D37">
        <w:tc>
          <w:tcPr>
            <w:tcW w:w="440" w:type="dxa"/>
          </w:tcPr>
          <w:p w:rsidR="00C2330A" w:rsidRPr="003531B8" w:rsidRDefault="00C2330A" w:rsidP="00A76D37">
            <w:pPr>
              <w:spacing w:line="276" w:lineRule="auto"/>
              <w:jc w:val="center"/>
              <w:rPr>
                <w:rFonts w:ascii="Times New Roman" w:hAnsi="Times New Roman" w:cs="Times New Roman"/>
              </w:rPr>
            </w:pPr>
            <w:r w:rsidRPr="003531B8">
              <w:rPr>
                <w:rFonts w:ascii="Times New Roman" w:hAnsi="Times New Roman" w:cs="Times New Roman"/>
              </w:rPr>
              <w:t>1</w:t>
            </w:r>
          </w:p>
        </w:tc>
        <w:tc>
          <w:tcPr>
            <w:tcW w:w="4521" w:type="dxa"/>
          </w:tcPr>
          <w:p w:rsidR="00C2330A" w:rsidRPr="003531B8" w:rsidRDefault="00C2330A" w:rsidP="00A76D37">
            <w:pPr>
              <w:spacing w:line="276" w:lineRule="auto"/>
              <w:rPr>
                <w:rFonts w:ascii="Times New Roman" w:hAnsi="Times New Roman" w:cs="Times New Roman"/>
                <w:b/>
              </w:rPr>
            </w:pPr>
            <w:r w:rsidRPr="003531B8">
              <w:rPr>
                <w:rFonts w:ascii="Times New Roman" w:hAnsi="Times New Roman" w:cs="Times New Roman"/>
                <w:b/>
              </w:rPr>
              <w:t>Введение.</w:t>
            </w:r>
          </w:p>
        </w:tc>
        <w:tc>
          <w:tcPr>
            <w:tcW w:w="1134" w:type="dxa"/>
          </w:tcPr>
          <w:p w:rsidR="00C2330A" w:rsidRPr="003531B8" w:rsidRDefault="00C2330A" w:rsidP="00A76D37">
            <w:pPr>
              <w:spacing w:line="276" w:lineRule="auto"/>
              <w:rPr>
                <w:rFonts w:ascii="Times New Roman" w:hAnsi="Times New Roman" w:cs="Times New Roman"/>
              </w:rPr>
            </w:pPr>
            <w:r w:rsidRPr="003531B8">
              <w:rPr>
                <w:rFonts w:ascii="Times New Roman" w:hAnsi="Times New Roman" w:cs="Times New Roman"/>
              </w:rPr>
              <w:t>1</w:t>
            </w:r>
          </w:p>
        </w:tc>
        <w:tc>
          <w:tcPr>
            <w:tcW w:w="1082" w:type="dxa"/>
          </w:tcPr>
          <w:p w:rsidR="00C2330A" w:rsidRPr="003531B8" w:rsidRDefault="00C2330A" w:rsidP="00A76D37">
            <w:pPr>
              <w:spacing w:line="276" w:lineRule="auto"/>
              <w:rPr>
                <w:rFonts w:ascii="Times New Roman" w:hAnsi="Times New Roman" w:cs="Times New Roman"/>
              </w:rPr>
            </w:pPr>
          </w:p>
        </w:tc>
        <w:tc>
          <w:tcPr>
            <w:tcW w:w="1273" w:type="dxa"/>
          </w:tcPr>
          <w:p w:rsidR="00C2330A" w:rsidRPr="003531B8" w:rsidRDefault="00C2330A" w:rsidP="00A76D37">
            <w:pPr>
              <w:spacing w:line="276" w:lineRule="auto"/>
              <w:rPr>
                <w:rFonts w:ascii="Times New Roman" w:hAnsi="Times New Roman" w:cs="Times New Roman"/>
              </w:rPr>
            </w:pPr>
          </w:p>
        </w:tc>
        <w:tc>
          <w:tcPr>
            <w:tcW w:w="980" w:type="dxa"/>
          </w:tcPr>
          <w:p w:rsidR="00C2330A" w:rsidRPr="003531B8" w:rsidRDefault="00C2330A" w:rsidP="00A76D37">
            <w:pPr>
              <w:spacing w:line="276" w:lineRule="auto"/>
              <w:rPr>
                <w:rFonts w:ascii="Times New Roman" w:hAnsi="Times New Roman" w:cs="Times New Roman"/>
              </w:rPr>
            </w:pPr>
          </w:p>
        </w:tc>
        <w:tc>
          <w:tcPr>
            <w:tcW w:w="1414" w:type="dxa"/>
          </w:tcPr>
          <w:p w:rsidR="00C2330A" w:rsidRPr="003531B8" w:rsidRDefault="00C2330A" w:rsidP="00A76D37">
            <w:pPr>
              <w:spacing w:line="276" w:lineRule="auto"/>
              <w:rPr>
                <w:rFonts w:ascii="Times New Roman" w:hAnsi="Times New Roman" w:cs="Times New Roman"/>
              </w:rPr>
            </w:pPr>
          </w:p>
        </w:tc>
        <w:tc>
          <w:tcPr>
            <w:tcW w:w="1136" w:type="dxa"/>
          </w:tcPr>
          <w:p w:rsidR="00C2330A" w:rsidRPr="003531B8" w:rsidRDefault="00C2330A" w:rsidP="00A76D37">
            <w:pPr>
              <w:spacing w:line="276" w:lineRule="auto"/>
              <w:rPr>
                <w:rFonts w:ascii="Times New Roman" w:hAnsi="Times New Roman" w:cs="Times New Roman"/>
              </w:rPr>
            </w:pPr>
          </w:p>
        </w:tc>
        <w:tc>
          <w:tcPr>
            <w:tcW w:w="1196" w:type="dxa"/>
          </w:tcPr>
          <w:p w:rsidR="00C2330A" w:rsidRPr="003531B8" w:rsidRDefault="00C2330A" w:rsidP="00A76D37">
            <w:pPr>
              <w:spacing w:line="276" w:lineRule="auto"/>
              <w:rPr>
                <w:rFonts w:ascii="Times New Roman" w:hAnsi="Times New Roman" w:cs="Times New Roman"/>
              </w:rPr>
            </w:pPr>
          </w:p>
        </w:tc>
      </w:tr>
      <w:tr w:rsidR="00C2330A" w:rsidRPr="003531B8" w:rsidTr="00A76D37">
        <w:tc>
          <w:tcPr>
            <w:tcW w:w="440" w:type="dxa"/>
          </w:tcPr>
          <w:p w:rsidR="00C2330A" w:rsidRPr="003531B8" w:rsidRDefault="00C2330A" w:rsidP="00A76D37">
            <w:pPr>
              <w:spacing w:line="276" w:lineRule="auto"/>
              <w:jc w:val="center"/>
              <w:rPr>
                <w:rFonts w:ascii="Times New Roman" w:hAnsi="Times New Roman" w:cs="Times New Roman"/>
              </w:rPr>
            </w:pPr>
            <w:r>
              <w:rPr>
                <w:rFonts w:ascii="Times New Roman" w:hAnsi="Times New Roman" w:cs="Times New Roman"/>
              </w:rPr>
              <w:t>2</w:t>
            </w:r>
          </w:p>
        </w:tc>
        <w:tc>
          <w:tcPr>
            <w:tcW w:w="4521" w:type="dxa"/>
          </w:tcPr>
          <w:p w:rsidR="00C2330A" w:rsidRPr="003531B8" w:rsidRDefault="00C2330A" w:rsidP="00A76D37">
            <w:pPr>
              <w:spacing w:line="276" w:lineRule="auto"/>
              <w:rPr>
                <w:rFonts w:ascii="Times New Roman" w:hAnsi="Times New Roman" w:cs="Times New Roman"/>
                <w:b/>
              </w:rPr>
            </w:pPr>
            <w:r w:rsidRPr="00C2330A">
              <w:rPr>
                <w:rFonts w:ascii="Times New Roman" w:hAnsi="Times New Roman" w:cs="Times New Roman"/>
                <w:b/>
                <w:bCs/>
                <w:color w:val="000000"/>
              </w:rPr>
              <w:t>Из мифологии</w:t>
            </w:r>
          </w:p>
        </w:tc>
        <w:tc>
          <w:tcPr>
            <w:tcW w:w="1134" w:type="dxa"/>
          </w:tcPr>
          <w:p w:rsidR="00C2330A" w:rsidRPr="003531B8" w:rsidRDefault="00CE70FF" w:rsidP="00A76D37">
            <w:pPr>
              <w:spacing w:line="276" w:lineRule="auto"/>
              <w:rPr>
                <w:rFonts w:ascii="Times New Roman" w:hAnsi="Times New Roman" w:cs="Times New Roman"/>
              </w:rPr>
            </w:pPr>
            <w:r>
              <w:rPr>
                <w:rFonts w:ascii="Times New Roman" w:hAnsi="Times New Roman" w:cs="Times New Roman"/>
              </w:rPr>
              <w:t>4</w:t>
            </w:r>
          </w:p>
        </w:tc>
        <w:tc>
          <w:tcPr>
            <w:tcW w:w="1082" w:type="dxa"/>
          </w:tcPr>
          <w:p w:rsidR="00C2330A" w:rsidRPr="003531B8" w:rsidRDefault="00C2330A" w:rsidP="00A76D37">
            <w:pPr>
              <w:spacing w:line="276" w:lineRule="auto"/>
              <w:rPr>
                <w:rFonts w:ascii="Times New Roman" w:hAnsi="Times New Roman" w:cs="Times New Roman"/>
              </w:rPr>
            </w:pPr>
          </w:p>
        </w:tc>
        <w:tc>
          <w:tcPr>
            <w:tcW w:w="1273" w:type="dxa"/>
          </w:tcPr>
          <w:p w:rsidR="00C2330A" w:rsidRPr="003531B8" w:rsidRDefault="00CE70FF" w:rsidP="00746F59">
            <w:pPr>
              <w:spacing w:line="276" w:lineRule="auto"/>
              <w:jc w:val="center"/>
              <w:rPr>
                <w:rFonts w:ascii="Times New Roman" w:hAnsi="Times New Roman" w:cs="Times New Roman"/>
              </w:rPr>
            </w:pPr>
            <w:r>
              <w:rPr>
                <w:rFonts w:ascii="Times New Roman" w:hAnsi="Times New Roman" w:cs="Times New Roman"/>
              </w:rPr>
              <w:t>1</w:t>
            </w:r>
          </w:p>
        </w:tc>
        <w:tc>
          <w:tcPr>
            <w:tcW w:w="980" w:type="dxa"/>
          </w:tcPr>
          <w:p w:rsidR="00C2330A" w:rsidRPr="003531B8" w:rsidRDefault="00C2330A" w:rsidP="00A76D37">
            <w:pPr>
              <w:spacing w:line="276" w:lineRule="auto"/>
              <w:rPr>
                <w:rFonts w:ascii="Times New Roman" w:hAnsi="Times New Roman" w:cs="Times New Roman"/>
              </w:rPr>
            </w:pPr>
          </w:p>
        </w:tc>
        <w:tc>
          <w:tcPr>
            <w:tcW w:w="1414" w:type="dxa"/>
          </w:tcPr>
          <w:p w:rsidR="00C2330A" w:rsidRPr="003531B8" w:rsidRDefault="00CE70FF" w:rsidP="00746F59">
            <w:pPr>
              <w:spacing w:line="276" w:lineRule="auto"/>
              <w:jc w:val="center"/>
              <w:rPr>
                <w:rFonts w:ascii="Times New Roman" w:hAnsi="Times New Roman" w:cs="Times New Roman"/>
              </w:rPr>
            </w:pPr>
            <w:r>
              <w:rPr>
                <w:rFonts w:ascii="Times New Roman" w:hAnsi="Times New Roman" w:cs="Times New Roman"/>
              </w:rPr>
              <w:t>1</w:t>
            </w:r>
          </w:p>
        </w:tc>
        <w:tc>
          <w:tcPr>
            <w:tcW w:w="1136" w:type="dxa"/>
          </w:tcPr>
          <w:p w:rsidR="00C2330A" w:rsidRPr="003531B8" w:rsidRDefault="00C2330A" w:rsidP="00A76D37">
            <w:pPr>
              <w:spacing w:line="276" w:lineRule="auto"/>
              <w:rPr>
                <w:rFonts w:ascii="Times New Roman" w:hAnsi="Times New Roman" w:cs="Times New Roman"/>
              </w:rPr>
            </w:pPr>
          </w:p>
        </w:tc>
        <w:tc>
          <w:tcPr>
            <w:tcW w:w="1196" w:type="dxa"/>
          </w:tcPr>
          <w:p w:rsidR="00C2330A" w:rsidRPr="003531B8" w:rsidRDefault="00C2330A" w:rsidP="00A76D37">
            <w:pPr>
              <w:spacing w:line="276" w:lineRule="auto"/>
              <w:rPr>
                <w:rFonts w:ascii="Times New Roman" w:hAnsi="Times New Roman" w:cs="Times New Roman"/>
              </w:rPr>
            </w:pPr>
          </w:p>
        </w:tc>
      </w:tr>
      <w:tr w:rsidR="00C2330A" w:rsidRPr="003531B8" w:rsidTr="00A76D37">
        <w:tc>
          <w:tcPr>
            <w:tcW w:w="440" w:type="dxa"/>
          </w:tcPr>
          <w:p w:rsidR="00C2330A" w:rsidRPr="003531B8" w:rsidRDefault="00A76D37" w:rsidP="00A76D37">
            <w:pPr>
              <w:spacing w:line="276" w:lineRule="auto"/>
              <w:jc w:val="center"/>
              <w:rPr>
                <w:rFonts w:ascii="Times New Roman" w:hAnsi="Times New Roman" w:cs="Times New Roman"/>
              </w:rPr>
            </w:pPr>
            <w:r>
              <w:rPr>
                <w:rFonts w:ascii="Times New Roman" w:hAnsi="Times New Roman" w:cs="Times New Roman"/>
              </w:rPr>
              <w:t>3</w:t>
            </w:r>
          </w:p>
        </w:tc>
        <w:tc>
          <w:tcPr>
            <w:tcW w:w="4521" w:type="dxa"/>
          </w:tcPr>
          <w:p w:rsidR="00C2330A" w:rsidRPr="003531B8" w:rsidRDefault="00C2330A" w:rsidP="00A76D37">
            <w:pPr>
              <w:spacing w:line="276" w:lineRule="auto"/>
              <w:rPr>
                <w:rFonts w:ascii="Times New Roman" w:hAnsi="Times New Roman" w:cs="Times New Roman"/>
              </w:rPr>
            </w:pPr>
            <w:r w:rsidRPr="003531B8">
              <w:rPr>
                <w:rFonts w:ascii="Times New Roman" w:hAnsi="Times New Roman" w:cs="Times New Roman"/>
                <w:b/>
                <w:bCs/>
                <w:color w:val="000000"/>
              </w:rPr>
              <w:t xml:space="preserve">Из устного  народного творчества </w:t>
            </w:r>
          </w:p>
        </w:tc>
        <w:tc>
          <w:tcPr>
            <w:tcW w:w="1134" w:type="dxa"/>
          </w:tcPr>
          <w:p w:rsidR="00C2330A" w:rsidRPr="003531B8" w:rsidRDefault="00CE70FF" w:rsidP="00A76D37">
            <w:pPr>
              <w:spacing w:line="276" w:lineRule="auto"/>
              <w:rPr>
                <w:rFonts w:ascii="Times New Roman" w:hAnsi="Times New Roman" w:cs="Times New Roman"/>
              </w:rPr>
            </w:pPr>
            <w:r>
              <w:rPr>
                <w:rFonts w:ascii="Times New Roman" w:hAnsi="Times New Roman" w:cs="Times New Roman"/>
              </w:rPr>
              <w:t>8</w:t>
            </w:r>
          </w:p>
        </w:tc>
        <w:tc>
          <w:tcPr>
            <w:tcW w:w="1082" w:type="dxa"/>
          </w:tcPr>
          <w:p w:rsidR="00C2330A" w:rsidRPr="003531B8" w:rsidRDefault="00C2330A" w:rsidP="00A76D37">
            <w:pPr>
              <w:spacing w:line="276" w:lineRule="auto"/>
              <w:jc w:val="center"/>
              <w:rPr>
                <w:rFonts w:ascii="Times New Roman" w:hAnsi="Times New Roman" w:cs="Times New Roman"/>
              </w:rPr>
            </w:pPr>
          </w:p>
        </w:tc>
        <w:tc>
          <w:tcPr>
            <w:tcW w:w="1273" w:type="dxa"/>
          </w:tcPr>
          <w:p w:rsidR="00C2330A" w:rsidRPr="003531B8" w:rsidRDefault="00C2330A" w:rsidP="00746F59">
            <w:pPr>
              <w:spacing w:line="276" w:lineRule="auto"/>
              <w:jc w:val="center"/>
              <w:rPr>
                <w:rFonts w:ascii="Times New Roman" w:hAnsi="Times New Roman" w:cs="Times New Roman"/>
              </w:rPr>
            </w:pPr>
          </w:p>
        </w:tc>
        <w:tc>
          <w:tcPr>
            <w:tcW w:w="980" w:type="dxa"/>
          </w:tcPr>
          <w:p w:rsidR="00C2330A" w:rsidRPr="003531B8" w:rsidRDefault="00C2330A" w:rsidP="00A76D37">
            <w:pPr>
              <w:spacing w:line="276" w:lineRule="auto"/>
              <w:jc w:val="center"/>
              <w:rPr>
                <w:rFonts w:ascii="Times New Roman" w:hAnsi="Times New Roman" w:cs="Times New Roman"/>
              </w:rPr>
            </w:pPr>
          </w:p>
        </w:tc>
        <w:tc>
          <w:tcPr>
            <w:tcW w:w="1414" w:type="dxa"/>
          </w:tcPr>
          <w:p w:rsidR="00C2330A" w:rsidRPr="003531B8" w:rsidRDefault="00C2330A" w:rsidP="00A76D37">
            <w:pPr>
              <w:spacing w:line="276" w:lineRule="auto"/>
              <w:jc w:val="center"/>
              <w:rPr>
                <w:rFonts w:ascii="Times New Roman" w:hAnsi="Times New Roman" w:cs="Times New Roman"/>
              </w:rPr>
            </w:pPr>
          </w:p>
        </w:tc>
        <w:tc>
          <w:tcPr>
            <w:tcW w:w="1136" w:type="dxa"/>
          </w:tcPr>
          <w:p w:rsidR="00C2330A" w:rsidRPr="003531B8" w:rsidRDefault="00C2330A" w:rsidP="00A76D37">
            <w:pPr>
              <w:spacing w:line="276" w:lineRule="auto"/>
              <w:jc w:val="center"/>
              <w:rPr>
                <w:rFonts w:ascii="Times New Roman" w:hAnsi="Times New Roman" w:cs="Times New Roman"/>
              </w:rPr>
            </w:pPr>
          </w:p>
        </w:tc>
        <w:tc>
          <w:tcPr>
            <w:tcW w:w="1196" w:type="dxa"/>
          </w:tcPr>
          <w:p w:rsidR="00C2330A" w:rsidRPr="003531B8" w:rsidRDefault="00C2330A" w:rsidP="00A76D37">
            <w:pPr>
              <w:spacing w:line="276" w:lineRule="auto"/>
              <w:jc w:val="center"/>
              <w:rPr>
                <w:rFonts w:ascii="Times New Roman" w:hAnsi="Times New Roman" w:cs="Times New Roman"/>
              </w:rPr>
            </w:pPr>
          </w:p>
        </w:tc>
      </w:tr>
      <w:tr w:rsidR="00C2330A" w:rsidRPr="003531B8" w:rsidTr="00A76D37">
        <w:tc>
          <w:tcPr>
            <w:tcW w:w="440" w:type="dxa"/>
          </w:tcPr>
          <w:p w:rsidR="00C2330A" w:rsidRPr="003531B8" w:rsidRDefault="00A76D37" w:rsidP="00A76D37">
            <w:pPr>
              <w:spacing w:line="276" w:lineRule="auto"/>
              <w:jc w:val="center"/>
              <w:rPr>
                <w:rFonts w:ascii="Times New Roman" w:hAnsi="Times New Roman" w:cs="Times New Roman"/>
              </w:rPr>
            </w:pPr>
            <w:r>
              <w:rPr>
                <w:rFonts w:ascii="Times New Roman" w:hAnsi="Times New Roman" w:cs="Times New Roman"/>
              </w:rPr>
              <w:t>4</w:t>
            </w:r>
          </w:p>
        </w:tc>
        <w:tc>
          <w:tcPr>
            <w:tcW w:w="4521" w:type="dxa"/>
          </w:tcPr>
          <w:p w:rsidR="00C2330A" w:rsidRPr="003531B8" w:rsidRDefault="00C2330A" w:rsidP="00A76D37">
            <w:pPr>
              <w:shd w:val="clear" w:color="auto" w:fill="FFFFFF"/>
              <w:spacing w:line="276" w:lineRule="auto"/>
              <w:rPr>
                <w:rFonts w:ascii="Times New Roman" w:hAnsi="Times New Roman" w:cs="Times New Roman"/>
                <w:b/>
              </w:rPr>
            </w:pPr>
            <w:r w:rsidRPr="003531B8">
              <w:rPr>
                <w:rFonts w:ascii="Times New Roman" w:hAnsi="Times New Roman" w:cs="Times New Roman"/>
                <w:b/>
                <w:color w:val="000000"/>
              </w:rPr>
              <w:t xml:space="preserve">Из древнерусской литературы </w:t>
            </w:r>
          </w:p>
        </w:tc>
        <w:tc>
          <w:tcPr>
            <w:tcW w:w="1134" w:type="dxa"/>
          </w:tcPr>
          <w:p w:rsidR="00C2330A" w:rsidRPr="00A76D37" w:rsidRDefault="00C2330A" w:rsidP="00A76D37">
            <w:pPr>
              <w:spacing w:line="276" w:lineRule="auto"/>
              <w:rPr>
                <w:rFonts w:ascii="Times New Roman" w:hAnsi="Times New Roman" w:cs="Times New Roman"/>
              </w:rPr>
            </w:pPr>
            <w:r w:rsidRPr="00A76D37">
              <w:rPr>
                <w:rFonts w:ascii="Times New Roman" w:hAnsi="Times New Roman" w:cs="Times New Roman"/>
              </w:rPr>
              <w:t>2</w:t>
            </w:r>
          </w:p>
        </w:tc>
        <w:tc>
          <w:tcPr>
            <w:tcW w:w="1082" w:type="dxa"/>
          </w:tcPr>
          <w:p w:rsidR="00C2330A" w:rsidRPr="00C2330A" w:rsidRDefault="00C2330A" w:rsidP="00A76D37">
            <w:pPr>
              <w:spacing w:line="276" w:lineRule="auto"/>
              <w:jc w:val="center"/>
              <w:rPr>
                <w:rFonts w:ascii="Times New Roman" w:hAnsi="Times New Roman" w:cs="Times New Roman"/>
                <w:color w:val="FF0000"/>
              </w:rPr>
            </w:pPr>
          </w:p>
        </w:tc>
        <w:tc>
          <w:tcPr>
            <w:tcW w:w="1273" w:type="dxa"/>
          </w:tcPr>
          <w:p w:rsidR="00C2330A" w:rsidRPr="00C2330A" w:rsidRDefault="00C2330A" w:rsidP="00746F59">
            <w:pPr>
              <w:spacing w:line="276" w:lineRule="auto"/>
              <w:jc w:val="center"/>
              <w:rPr>
                <w:rFonts w:ascii="Times New Roman" w:hAnsi="Times New Roman" w:cs="Times New Roman"/>
                <w:color w:val="FF0000"/>
              </w:rPr>
            </w:pPr>
          </w:p>
        </w:tc>
        <w:tc>
          <w:tcPr>
            <w:tcW w:w="980" w:type="dxa"/>
          </w:tcPr>
          <w:p w:rsidR="00C2330A" w:rsidRPr="00C2330A" w:rsidRDefault="00C2330A" w:rsidP="00A76D37">
            <w:pPr>
              <w:spacing w:line="276" w:lineRule="auto"/>
              <w:jc w:val="center"/>
              <w:rPr>
                <w:rFonts w:ascii="Times New Roman" w:hAnsi="Times New Roman" w:cs="Times New Roman"/>
                <w:color w:val="FF0000"/>
              </w:rPr>
            </w:pPr>
          </w:p>
        </w:tc>
        <w:tc>
          <w:tcPr>
            <w:tcW w:w="1414" w:type="dxa"/>
          </w:tcPr>
          <w:p w:rsidR="00C2330A" w:rsidRPr="00C2330A" w:rsidRDefault="00C2330A" w:rsidP="00A76D37">
            <w:pPr>
              <w:spacing w:line="276" w:lineRule="auto"/>
              <w:jc w:val="center"/>
              <w:rPr>
                <w:rFonts w:ascii="Times New Roman" w:hAnsi="Times New Roman" w:cs="Times New Roman"/>
                <w:color w:val="FF0000"/>
              </w:rPr>
            </w:pPr>
          </w:p>
        </w:tc>
        <w:tc>
          <w:tcPr>
            <w:tcW w:w="1136" w:type="dxa"/>
          </w:tcPr>
          <w:p w:rsidR="00C2330A" w:rsidRPr="00C2330A" w:rsidRDefault="00C2330A" w:rsidP="00A76D37">
            <w:pPr>
              <w:spacing w:line="276" w:lineRule="auto"/>
              <w:jc w:val="center"/>
              <w:rPr>
                <w:rFonts w:ascii="Times New Roman" w:hAnsi="Times New Roman" w:cs="Times New Roman"/>
                <w:color w:val="FF0000"/>
              </w:rPr>
            </w:pPr>
          </w:p>
        </w:tc>
        <w:tc>
          <w:tcPr>
            <w:tcW w:w="1196" w:type="dxa"/>
          </w:tcPr>
          <w:p w:rsidR="00C2330A" w:rsidRPr="00C2330A" w:rsidRDefault="00C2330A" w:rsidP="00A76D37">
            <w:pPr>
              <w:spacing w:line="276" w:lineRule="auto"/>
              <w:jc w:val="center"/>
              <w:rPr>
                <w:rFonts w:ascii="Times New Roman" w:hAnsi="Times New Roman" w:cs="Times New Roman"/>
                <w:color w:val="FF0000"/>
              </w:rPr>
            </w:pPr>
          </w:p>
        </w:tc>
      </w:tr>
      <w:tr w:rsidR="00A76D37" w:rsidRPr="003531B8" w:rsidTr="00A76D37">
        <w:tc>
          <w:tcPr>
            <w:tcW w:w="440" w:type="dxa"/>
          </w:tcPr>
          <w:p w:rsidR="00A76D37" w:rsidRPr="003531B8" w:rsidRDefault="00A76D37" w:rsidP="00A76D37">
            <w:pPr>
              <w:spacing w:line="276" w:lineRule="auto"/>
              <w:jc w:val="center"/>
              <w:rPr>
                <w:rFonts w:ascii="Times New Roman" w:hAnsi="Times New Roman" w:cs="Times New Roman"/>
              </w:rPr>
            </w:pPr>
            <w:r>
              <w:rPr>
                <w:rFonts w:ascii="Times New Roman" w:hAnsi="Times New Roman" w:cs="Times New Roman"/>
              </w:rPr>
              <w:t>5</w:t>
            </w:r>
          </w:p>
        </w:tc>
        <w:tc>
          <w:tcPr>
            <w:tcW w:w="4521" w:type="dxa"/>
          </w:tcPr>
          <w:p w:rsidR="00A76D37" w:rsidRPr="003531B8" w:rsidRDefault="00A76D37" w:rsidP="00A76D37">
            <w:pPr>
              <w:shd w:val="clear" w:color="auto" w:fill="FFFFFF"/>
              <w:spacing w:line="276" w:lineRule="auto"/>
              <w:rPr>
                <w:rFonts w:ascii="Times New Roman" w:hAnsi="Times New Roman" w:cs="Times New Roman"/>
                <w:b/>
                <w:color w:val="000000"/>
              </w:rPr>
            </w:pPr>
            <w:r w:rsidRPr="00A76D37">
              <w:rPr>
                <w:rFonts w:ascii="Times New Roman" w:hAnsi="Times New Roman" w:cs="Times New Roman"/>
                <w:b/>
                <w:color w:val="000000"/>
              </w:rPr>
              <w:t>Из  литературы  XVIII  века</w:t>
            </w:r>
          </w:p>
        </w:tc>
        <w:tc>
          <w:tcPr>
            <w:tcW w:w="1134" w:type="dxa"/>
          </w:tcPr>
          <w:p w:rsidR="00A76D37" w:rsidRPr="00A76D37" w:rsidRDefault="00A76D37" w:rsidP="00A76D37">
            <w:pPr>
              <w:spacing w:line="276" w:lineRule="auto"/>
              <w:rPr>
                <w:rFonts w:ascii="Times New Roman" w:hAnsi="Times New Roman" w:cs="Times New Roman"/>
              </w:rPr>
            </w:pPr>
            <w:r>
              <w:rPr>
                <w:rFonts w:ascii="Times New Roman" w:hAnsi="Times New Roman" w:cs="Times New Roman"/>
              </w:rPr>
              <w:t>7</w:t>
            </w:r>
          </w:p>
        </w:tc>
        <w:tc>
          <w:tcPr>
            <w:tcW w:w="1082" w:type="dxa"/>
          </w:tcPr>
          <w:p w:rsidR="00A76D37" w:rsidRPr="00A76D37" w:rsidRDefault="00A76D37" w:rsidP="00A76D37">
            <w:pPr>
              <w:spacing w:line="276" w:lineRule="auto"/>
              <w:jc w:val="center"/>
              <w:rPr>
                <w:rFonts w:ascii="Times New Roman" w:hAnsi="Times New Roman" w:cs="Times New Roman"/>
              </w:rPr>
            </w:pPr>
            <w:r w:rsidRPr="00A76D37">
              <w:rPr>
                <w:rFonts w:ascii="Times New Roman" w:hAnsi="Times New Roman" w:cs="Times New Roman"/>
              </w:rPr>
              <w:t>1</w:t>
            </w:r>
          </w:p>
        </w:tc>
        <w:tc>
          <w:tcPr>
            <w:tcW w:w="1273" w:type="dxa"/>
          </w:tcPr>
          <w:p w:rsidR="00A76D37" w:rsidRPr="00A76D37" w:rsidRDefault="00A76D37" w:rsidP="00746F59">
            <w:pPr>
              <w:spacing w:line="276" w:lineRule="auto"/>
              <w:jc w:val="center"/>
              <w:rPr>
                <w:rFonts w:ascii="Times New Roman" w:hAnsi="Times New Roman" w:cs="Times New Roman"/>
              </w:rPr>
            </w:pPr>
          </w:p>
        </w:tc>
        <w:tc>
          <w:tcPr>
            <w:tcW w:w="980" w:type="dxa"/>
          </w:tcPr>
          <w:p w:rsidR="00A76D37" w:rsidRPr="00A76D37" w:rsidRDefault="00A76D37" w:rsidP="00A76D37">
            <w:pPr>
              <w:spacing w:line="276" w:lineRule="auto"/>
              <w:jc w:val="center"/>
              <w:rPr>
                <w:rFonts w:ascii="Times New Roman" w:hAnsi="Times New Roman" w:cs="Times New Roman"/>
              </w:rPr>
            </w:pPr>
          </w:p>
        </w:tc>
        <w:tc>
          <w:tcPr>
            <w:tcW w:w="1414" w:type="dxa"/>
          </w:tcPr>
          <w:p w:rsidR="00A76D37" w:rsidRPr="00A76D37" w:rsidRDefault="00A76D37" w:rsidP="00746F59">
            <w:pPr>
              <w:spacing w:line="276" w:lineRule="auto"/>
              <w:jc w:val="center"/>
              <w:rPr>
                <w:rFonts w:ascii="Times New Roman" w:hAnsi="Times New Roman" w:cs="Times New Roman"/>
              </w:rPr>
            </w:pPr>
            <w:r w:rsidRPr="00A76D37">
              <w:rPr>
                <w:rFonts w:ascii="Times New Roman" w:hAnsi="Times New Roman" w:cs="Times New Roman"/>
              </w:rPr>
              <w:t>1</w:t>
            </w:r>
          </w:p>
        </w:tc>
        <w:tc>
          <w:tcPr>
            <w:tcW w:w="1136" w:type="dxa"/>
          </w:tcPr>
          <w:p w:rsidR="00A76D37" w:rsidRPr="00A76D37" w:rsidRDefault="00A76D37" w:rsidP="00A76D37">
            <w:pPr>
              <w:spacing w:line="276" w:lineRule="auto"/>
              <w:jc w:val="center"/>
              <w:rPr>
                <w:rFonts w:ascii="Times New Roman" w:hAnsi="Times New Roman" w:cs="Times New Roman"/>
              </w:rPr>
            </w:pPr>
          </w:p>
        </w:tc>
        <w:tc>
          <w:tcPr>
            <w:tcW w:w="1196" w:type="dxa"/>
          </w:tcPr>
          <w:p w:rsidR="00A76D37" w:rsidRPr="00A76D37" w:rsidRDefault="00A76D37" w:rsidP="00A76D37">
            <w:pPr>
              <w:spacing w:line="276" w:lineRule="auto"/>
              <w:jc w:val="center"/>
              <w:rPr>
                <w:rFonts w:ascii="Times New Roman" w:hAnsi="Times New Roman" w:cs="Times New Roman"/>
              </w:rPr>
            </w:pPr>
          </w:p>
        </w:tc>
      </w:tr>
      <w:tr w:rsidR="00C2330A" w:rsidRPr="003531B8" w:rsidTr="00A76D37">
        <w:tc>
          <w:tcPr>
            <w:tcW w:w="440" w:type="dxa"/>
          </w:tcPr>
          <w:p w:rsidR="00C2330A" w:rsidRPr="003531B8" w:rsidRDefault="00A76D37" w:rsidP="00A76D37">
            <w:pPr>
              <w:spacing w:line="276" w:lineRule="auto"/>
              <w:jc w:val="center"/>
              <w:rPr>
                <w:rFonts w:ascii="Times New Roman" w:hAnsi="Times New Roman" w:cs="Times New Roman"/>
              </w:rPr>
            </w:pPr>
            <w:r>
              <w:rPr>
                <w:rFonts w:ascii="Times New Roman" w:hAnsi="Times New Roman" w:cs="Times New Roman"/>
              </w:rPr>
              <w:t>6</w:t>
            </w:r>
          </w:p>
        </w:tc>
        <w:tc>
          <w:tcPr>
            <w:tcW w:w="4521" w:type="dxa"/>
          </w:tcPr>
          <w:p w:rsidR="00C2330A" w:rsidRPr="003531B8" w:rsidRDefault="00C2330A" w:rsidP="00A76D37">
            <w:pPr>
              <w:spacing w:line="276" w:lineRule="auto"/>
              <w:rPr>
                <w:rFonts w:ascii="Times New Roman" w:hAnsi="Times New Roman" w:cs="Times New Roman"/>
              </w:rPr>
            </w:pPr>
            <w:r w:rsidRPr="003531B8">
              <w:rPr>
                <w:rFonts w:ascii="Times New Roman" w:hAnsi="Times New Roman" w:cs="Times New Roman"/>
                <w:b/>
                <w:spacing w:val="18"/>
              </w:rPr>
              <w:t xml:space="preserve">Из литературы  </w:t>
            </w:r>
            <w:r w:rsidRPr="003531B8">
              <w:rPr>
                <w:rFonts w:ascii="Times New Roman" w:hAnsi="Times New Roman" w:cs="Times New Roman"/>
                <w:b/>
                <w:spacing w:val="18"/>
                <w:lang w:val="en-US"/>
              </w:rPr>
              <w:t>XIX</w:t>
            </w:r>
            <w:r w:rsidRPr="003531B8">
              <w:rPr>
                <w:rFonts w:ascii="Times New Roman" w:hAnsi="Times New Roman" w:cs="Times New Roman"/>
                <w:b/>
                <w:spacing w:val="18"/>
              </w:rPr>
              <w:t xml:space="preserve"> века </w:t>
            </w:r>
          </w:p>
        </w:tc>
        <w:tc>
          <w:tcPr>
            <w:tcW w:w="1134" w:type="dxa"/>
          </w:tcPr>
          <w:p w:rsidR="00C2330A" w:rsidRPr="00A76D37" w:rsidRDefault="00A76D37" w:rsidP="00A76D37">
            <w:pPr>
              <w:spacing w:line="276" w:lineRule="auto"/>
              <w:rPr>
                <w:rFonts w:ascii="Times New Roman" w:hAnsi="Times New Roman" w:cs="Times New Roman"/>
              </w:rPr>
            </w:pPr>
            <w:r w:rsidRPr="00A76D37">
              <w:rPr>
                <w:rFonts w:ascii="Times New Roman" w:hAnsi="Times New Roman" w:cs="Times New Roman"/>
              </w:rPr>
              <w:t>35</w:t>
            </w:r>
          </w:p>
        </w:tc>
        <w:tc>
          <w:tcPr>
            <w:tcW w:w="1082" w:type="dxa"/>
          </w:tcPr>
          <w:p w:rsidR="00C2330A" w:rsidRPr="00A76D37" w:rsidRDefault="00C2330A" w:rsidP="00A76D37">
            <w:pPr>
              <w:shd w:val="clear" w:color="auto" w:fill="FFFFFF"/>
              <w:spacing w:line="276" w:lineRule="auto"/>
              <w:jc w:val="center"/>
              <w:rPr>
                <w:rFonts w:ascii="Times New Roman" w:hAnsi="Times New Roman" w:cs="Times New Roman"/>
                <w:spacing w:val="-9"/>
                <w:w w:val="103"/>
              </w:rPr>
            </w:pPr>
            <w:r w:rsidRPr="00A76D37">
              <w:rPr>
                <w:rFonts w:ascii="Times New Roman" w:hAnsi="Times New Roman" w:cs="Times New Roman"/>
                <w:spacing w:val="-9"/>
                <w:w w:val="103"/>
              </w:rPr>
              <w:t>4</w:t>
            </w:r>
          </w:p>
        </w:tc>
        <w:tc>
          <w:tcPr>
            <w:tcW w:w="1273" w:type="dxa"/>
          </w:tcPr>
          <w:p w:rsidR="00C2330A" w:rsidRPr="00A76D37" w:rsidRDefault="00C2330A" w:rsidP="00746F59">
            <w:pPr>
              <w:shd w:val="clear" w:color="auto" w:fill="FFFFFF"/>
              <w:spacing w:line="276" w:lineRule="auto"/>
              <w:jc w:val="center"/>
              <w:rPr>
                <w:rFonts w:ascii="Times New Roman" w:hAnsi="Times New Roman" w:cs="Times New Roman"/>
                <w:spacing w:val="-9"/>
                <w:w w:val="103"/>
              </w:rPr>
            </w:pPr>
          </w:p>
        </w:tc>
        <w:tc>
          <w:tcPr>
            <w:tcW w:w="980" w:type="dxa"/>
          </w:tcPr>
          <w:p w:rsidR="00C2330A" w:rsidRPr="00A76D37" w:rsidRDefault="00C2330A" w:rsidP="00A76D37">
            <w:pPr>
              <w:shd w:val="clear" w:color="auto" w:fill="FFFFFF"/>
              <w:spacing w:line="276" w:lineRule="auto"/>
              <w:jc w:val="center"/>
              <w:rPr>
                <w:rFonts w:ascii="Times New Roman" w:hAnsi="Times New Roman" w:cs="Times New Roman"/>
                <w:spacing w:val="-9"/>
                <w:w w:val="103"/>
              </w:rPr>
            </w:pPr>
            <w:r w:rsidRPr="00A76D37">
              <w:rPr>
                <w:rFonts w:ascii="Times New Roman" w:hAnsi="Times New Roman" w:cs="Times New Roman"/>
                <w:spacing w:val="-9"/>
                <w:w w:val="103"/>
              </w:rPr>
              <w:t>1</w:t>
            </w:r>
          </w:p>
        </w:tc>
        <w:tc>
          <w:tcPr>
            <w:tcW w:w="1414" w:type="dxa"/>
          </w:tcPr>
          <w:p w:rsidR="00C2330A" w:rsidRPr="00A76D37" w:rsidRDefault="00A76D37" w:rsidP="00746F59">
            <w:pPr>
              <w:shd w:val="clear" w:color="auto" w:fill="FFFFFF"/>
              <w:spacing w:line="276" w:lineRule="auto"/>
              <w:jc w:val="center"/>
              <w:rPr>
                <w:rFonts w:ascii="Times New Roman" w:hAnsi="Times New Roman" w:cs="Times New Roman"/>
                <w:spacing w:val="-9"/>
                <w:w w:val="103"/>
              </w:rPr>
            </w:pPr>
            <w:r w:rsidRPr="00A76D37">
              <w:rPr>
                <w:rFonts w:ascii="Times New Roman" w:hAnsi="Times New Roman" w:cs="Times New Roman"/>
                <w:spacing w:val="-9"/>
                <w:w w:val="103"/>
              </w:rPr>
              <w:t>1</w:t>
            </w:r>
          </w:p>
        </w:tc>
        <w:tc>
          <w:tcPr>
            <w:tcW w:w="1136" w:type="dxa"/>
          </w:tcPr>
          <w:p w:rsidR="00C2330A" w:rsidRPr="00A76D37" w:rsidRDefault="00A76D37" w:rsidP="00A76D37">
            <w:pPr>
              <w:shd w:val="clear" w:color="auto" w:fill="FFFFFF"/>
              <w:spacing w:line="276" w:lineRule="auto"/>
              <w:jc w:val="center"/>
              <w:rPr>
                <w:rFonts w:ascii="Times New Roman" w:hAnsi="Times New Roman" w:cs="Times New Roman"/>
                <w:spacing w:val="-9"/>
                <w:w w:val="103"/>
              </w:rPr>
            </w:pPr>
            <w:r w:rsidRPr="00A76D37">
              <w:rPr>
                <w:rFonts w:ascii="Times New Roman" w:hAnsi="Times New Roman" w:cs="Times New Roman"/>
                <w:spacing w:val="-9"/>
                <w:w w:val="103"/>
              </w:rPr>
              <w:t>2</w:t>
            </w:r>
          </w:p>
        </w:tc>
        <w:tc>
          <w:tcPr>
            <w:tcW w:w="1196" w:type="dxa"/>
          </w:tcPr>
          <w:p w:rsidR="00C2330A" w:rsidRPr="00C2330A" w:rsidRDefault="00C2330A" w:rsidP="00A76D37">
            <w:pPr>
              <w:shd w:val="clear" w:color="auto" w:fill="FFFFFF"/>
              <w:spacing w:line="276" w:lineRule="auto"/>
              <w:jc w:val="center"/>
              <w:rPr>
                <w:rFonts w:ascii="Times New Roman" w:hAnsi="Times New Roman" w:cs="Times New Roman"/>
                <w:color w:val="FF0000"/>
                <w:spacing w:val="-9"/>
                <w:w w:val="103"/>
              </w:rPr>
            </w:pPr>
          </w:p>
        </w:tc>
      </w:tr>
      <w:tr w:rsidR="00C2330A" w:rsidRPr="003531B8" w:rsidTr="00A76D37">
        <w:tc>
          <w:tcPr>
            <w:tcW w:w="440" w:type="dxa"/>
          </w:tcPr>
          <w:p w:rsidR="00C2330A" w:rsidRPr="003531B8" w:rsidRDefault="00A76D37" w:rsidP="00A76D37">
            <w:pPr>
              <w:spacing w:line="276" w:lineRule="auto"/>
              <w:jc w:val="center"/>
              <w:rPr>
                <w:rFonts w:ascii="Times New Roman" w:hAnsi="Times New Roman" w:cs="Times New Roman"/>
              </w:rPr>
            </w:pPr>
            <w:r>
              <w:rPr>
                <w:rFonts w:ascii="Times New Roman" w:hAnsi="Times New Roman" w:cs="Times New Roman"/>
              </w:rPr>
              <w:t>7</w:t>
            </w:r>
          </w:p>
        </w:tc>
        <w:tc>
          <w:tcPr>
            <w:tcW w:w="4521" w:type="dxa"/>
          </w:tcPr>
          <w:p w:rsidR="00C2330A" w:rsidRPr="003531B8" w:rsidRDefault="00C2330A" w:rsidP="00A76D37">
            <w:pPr>
              <w:shd w:val="clear" w:color="auto" w:fill="FFFFFF"/>
              <w:spacing w:line="276" w:lineRule="auto"/>
              <w:rPr>
                <w:rFonts w:ascii="Times New Roman" w:hAnsi="Times New Roman" w:cs="Times New Roman"/>
              </w:rPr>
            </w:pPr>
            <w:r w:rsidRPr="003531B8">
              <w:rPr>
                <w:rFonts w:ascii="Times New Roman" w:hAnsi="Times New Roman" w:cs="Times New Roman"/>
                <w:b/>
                <w:bCs/>
                <w:color w:val="000000"/>
              </w:rPr>
              <w:t xml:space="preserve">Из  литературы  </w:t>
            </w:r>
            <w:r w:rsidRPr="003531B8">
              <w:rPr>
                <w:rFonts w:ascii="Times New Roman" w:hAnsi="Times New Roman" w:cs="Times New Roman"/>
                <w:b/>
                <w:bCs/>
                <w:color w:val="000000"/>
                <w:lang w:val="en-US"/>
              </w:rPr>
              <w:t>XX</w:t>
            </w:r>
            <w:r w:rsidRPr="003531B8">
              <w:rPr>
                <w:rFonts w:ascii="Times New Roman" w:hAnsi="Times New Roman" w:cs="Times New Roman"/>
                <w:b/>
                <w:bCs/>
                <w:color w:val="000000"/>
              </w:rPr>
              <w:t xml:space="preserve">  века </w:t>
            </w:r>
          </w:p>
        </w:tc>
        <w:tc>
          <w:tcPr>
            <w:tcW w:w="1134" w:type="dxa"/>
          </w:tcPr>
          <w:p w:rsidR="00C2330A" w:rsidRPr="00A76D37" w:rsidRDefault="00A76D37" w:rsidP="00A76D37">
            <w:pPr>
              <w:spacing w:line="276" w:lineRule="auto"/>
              <w:rPr>
                <w:rFonts w:ascii="Times New Roman" w:hAnsi="Times New Roman" w:cs="Times New Roman"/>
              </w:rPr>
            </w:pPr>
            <w:r>
              <w:rPr>
                <w:rFonts w:ascii="Times New Roman" w:hAnsi="Times New Roman" w:cs="Times New Roman"/>
              </w:rPr>
              <w:t>31</w:t>
            </w:r>
          </w:p>
        </w:tc>
        <w:tc>
          <w:tcPr>
            <w:tcW w:w="1082" w:type="dxa"/>
          </w:tcPr>
          <w:p w:rsidR="00C2330A" w:rsidRPr="00A76D37" w:rsidRDefault="00A76D37" w:rsidP="00A76D37">
            <w:pPr>
              <w:shd w:val="clear" w:color="auto" w:fill="FFFFFF"/>
              <w:spacing w:line="276" w:lineRule="auto"/>
              <w:jc w:val="center"/>
              <w:rPr>
                <w:rFonts w:ascii="Times New Roman" w:hAnsi="Times New Roman" w:cs="Times New Roman"/>
                <w:spacing w:val="-5"/>
              </w:rPr>
            </w:pPr>
            <w:r>
              <w:rPr>
                <w:rFonts w:ascii="Times New Roman" w:hAnsi="Times New Roman" w:cs="Times New Roman"/>
                <w:spacing w:val="-5"/>
              </w:rPr>
              <w:t>3</w:t>
            </w:r>
          </w:p>
        </w:tc>
        <w:tc>
          <w:tcPr>
            <w:tcW w:w="1273" w:type="dxa"/>
          </w:tcPr>
          <w:p w:rsidR="00C2330A" w:rsidRPr="00A76D37" w:rsidRDefault="00C2330A" w:rsidP="00746F59">
            <w:pPr>
              <w:shd w:val="clear" w:color="auto" w:fill="FFFFFF"/>
              <w:spacing w:line="276" w:lineRule="auto"/>
              <w:jc w:val="center"/>
              <w:rPr>
                <w:rFonts w:ascii="Times New Roman" w:hAnsi="Times New Roman" w:cs="Times New Roman"/>
                <w:spacing w:val="-5"/>
              </w:rPr>
            </w:pPr>
          </w:p>
        </w:tc>
        <w:tc>
          <w:tcPr>
            <w:tcW w:w="980" w:type="dxa"/>
          </w:tcPr>
          <w:p w:rsidR="00C2330A" w:rsidRPr="00A76D37" w:rsidRDefault="00A76D37" w:rsidP="00A76D37">
            <w:pPr>
              <w:shd w:val="clear" w:color="auto" w:fill="FFFFFF"/>
              <w:spacing w:line="276" w:lineRule="auto"/>
              <w:jc w:val="center"/>
              <w:rPr>
                <w:rFonts w:ascii="Times New Roman" w:hAnsi="Times New Roman" w:cs="Times New Roman"/>
                <w:spacing w:val="-5"/>
              </w:rPr>
            </w:pPr>
            <w:r w:rsidRPr="00A76D37">
              <w:rPr>
                <w:rFonts w:ascii="Times New Roman" w:hAnsi="Times New Roman" w:cs="Times New Roman"/>
                <w:spacing w:val="-5"/>
              </w:rPr>
              <w:t>1</w:t>
            </w:r>
          </w:p>
        </w:tc>
        <w:tc>
          <w:tcPr>
            <w:tcW w:w="1414" w:type="dxa"/>
          </w:tcPr>
          <w:p w:rsidR="00C2330A" w:rsidRPr="00A76D37" w:rsidRDefault="00A76D37" w:rsidP="00746F59">
            <w:pPr>
              <w:shd w:val="clear" w:color="auto" w:fill="FFFFFF"/>
              <w:spacing w:line="276" w:lineRule="auto"/>
              <w:jc w:val="center"/>
              <w:rPr>
                <w:rFonts w:ascii="Times New Roman" w:hAnsi="Times New Roman" w:cs="Times New Roman"/>
                <w:spacing w:val="-5"/>
              </w:rPr>
            </w:pPr>
            <w:r>
              <w:rPr>
                <w:rFonts w:ascii="Times New Roman" w:hAnsi="Times New Roman" w:cs="Times New Roman"/>
                <w:spacing w:val="-5"/>
              </w:rPr>
              <w:t>2</w:t>
            </w:r>
          </w:p>
        </w:tc>
        <w:tc>
          <w:tcPr>
            <w:tcW w:w="1136" w:type="dxa"/>
          </w:tcPr>
          <w:p w:rsidR="00C2330A" w:rsidRPr="00C2330A" w:rsidRDefault="00C2330A" w:rsidP="00A76D37">
            <w:pPr>
              <w:shd w:val="clear" w:color="auto" w:fill="FFFFFF"/>
              <w:spacing w:line="276" w:lineRule="auto"/>
              <w:rPr>
                <w:rFonts w:ascii="Times New Roman" w:hAnsi="Times New Roman" w:cs="Times New Roman"/>
                <w:color w:val="FF0000"/>
                <w:spacing w:val="-5"/>
              </w:rPr>
            </w:pPr>
          </w:p>
        </w:tc>
        <w:tc>
          <w:tcPr>
            <w:tcW w:w="1196" w:type="dxa"/>
          </w:tcPr>
          <w:p w:rsidR="00C2330A" w:rsidRPr="00C2330A" w:rsidRDefault="00C2330A" w:rsidP="00A76D37">
            <w:pPr>
              <w:shd w:val="clear" w:color="auto" w:fill="FFFFFF"/>
              <w:spacing w:line="276" w:lineRule="auto"/>
              <w:rPr>
                <w:rFonts w:ascii="Times New Roman" w:hAnsi="Times New Roman" w:cs="Times New Roman"/>
                <w:color w:val="FF0000"/>
                <w:spacing w:val="-5"/>
              </w:rPr>
            </w:pPr>
          </w:p>
        </w:tc>
      </w:tr>
      <w:tr w:rsidR="00C2330A" w:rsidRPr="003531B8" w:rsidTr="00A76D37">
        <w:tc>
          <w:tcPr>
            <w:tcW w:w="440" w:type="dxa"/>
          </w:tcPr>
          <w:p w:rsidR="00C2330A" w:rsidRPr="003531B8" w:rsidRDefault="00C2330A" w:rsidP="00A76D37">
            <w:pPr>
              <w:spacing w:line="276" w:lineRule="auto"/>
              <w:jc w:val="center"/>
              <w:rPr>
                <w:rFonts w:ascii="Times New Roman" w:hAnsi="Times New Roman" w:cs="Times New Roman"/>
              </w:rPr>
            </w:pPr>
            <w:r w:rsidRPr="003531B8">
              <w:rPr>
                <w:rFonts w:ascii="Times New Roman" w:hAnsi="Times New Roman" w:cs="Times New Roman"/>
              </w:rPr>
              <w:t>7</w:t>
            </w:r>
          </w:p>
        </w:tc>
        <w:tc>
          <w:tcPr>
            <w:tcW w:w="4521" w:type="dxa"/>
          </w:tcPr>
          <w:p w:rsidR="00C2330A" w:rsidRPr="003531B8" w:rsidRDefault="00C2330A" w:rsidP="00A76D37">
            <w:pPr>
              <w:spacing w:line="276" w:lineRule="auto"/>
              <w:rPr>
                <w:rFonts w:ascii="Times New Roman" w:hAnsi="Times New Roman" w:cs="Times New Roman"/>
              </w:rPr>
            </w:pPr>
            <w:r w:rsidRPr="003531B8">
              <w:rPr>
                <w:rFonts w:ascii="Times New Roman" w:hAnsi="Times New Roman" w:cs="Times New Roman"/>
                <w:b/>
                <w:spacing w:val="18"/>
              </w:rPr>
              <w:t xml:space="preserve">Из зарубежной литературы </w:t>
            </w:r>
          </w:p>
        </w:tc>
        <w:tc>
          <w:tcPr>
            <w:tcW w:w="1134" w:type="dxa"/>
          </w:tcPr>
          <w:p w:rsidR="00C2330A" w:rsidRPr="00A76D37" w:rsidRDefault="00A76D37" w:rsidP="00A76D37">
            <w:pPr>
              <w:spacing w:line="276" w:lineRule="auto"/>
              <w:rPr>
                <w:rFonts w:ascii="Times New Roman" w:hAnsi="Times New Roman" w:cs="Times New Roman"/>
              </w:rPr>
            </w:pPr>
            <w:r w:rsidRPr="00A76D37">
              <w:rPr>
                <w:rFonts w:ascii="Times New Roman" w:hAnsi="Times New Roman" w:cs="Times New Roman"/>
              </w:rPr>
              <w:t>15</w:t>
            </w:r>
          </w:p>
        </w:tc>
        <w:tc>
          <w:tcPr>
            <w:tcW w:w="1082" w:type="dxa"/>
          </w:tcPr>
          <w:p w:rsidR="00C2330A" w:rsidRPr="00A76D37" w:rsidRDefault="00C2330A" w:rsidP="00A76D37">
            <w:pPr>
              <w:shd w:val="clear" w:color="auto" w:fill="FFFFFF"/>
              <w:spacing w:line="276" w:lineRule="auto"/>
              <w:jc w:val="center"/>
              <w:rPr>
                <w:rFonts w:ascii="Times New Roman" w:hAnsi="Times New Roman" w:cs="Times New Roman"/>
              </w:rPr>
            </w:pPr>
          </w:p>
        </w:tc>
        <w:tc>
          <w:tcPr>
            <w:tcW w:w="1273" w:type="dxa"/>
          </w:tcPr>
          <w:p w:rsidR="00C2330A" w:rsidRPr="00A76D37" w:rsidRDefault="00A76D37" w:rsidP="00746F59">
            <w:pPr>
              <w:shd w:val="clear" w:color="auto" w:fill="FFFFFF"/>
              <w:spacing w:line="276" w:lineRule="auto"/>
              <w:jc w:val="center"/>
              <w:rPr>
                <w:rFonts w:ascii="Times New Roman" w:hAnsi="Times New Roman" w:cs="Times New Roman"/>
              </w:rPr>
            </w:pPr>
            <w:r w:rsidRPr="00A76D37">
              <w:rPr>
                <w:rFonts w:ascii="Times New Roman" w:hAnsi="Times New Roman" w:cs="Times New Roman"/>
              </w:rPr>
              <w:t>1</w:t>
            </w:r>
          </w:p>
        </w:tc>
        <w:tc>
          <w:tcPr>
            <w:tcW w:w="980" w:type="dxa"/>
          </w:tcPr>
          <w:p w:rsidR="00C2330A" w:rsidRPr="00A76D37" w:rsidRDefault="00C2330A" w:rsidP="00A76D37">
            <w:pPr>
              <w:shd w:val="clear" w:color="auto" w:fill="FFFFFF"/>
              <w:spacing w:line="276" w:lineRule="auto"/>
              <w:jc w:val="center"/>
              <w:rPr>
                <w:rFonts w:ascii="Times New Roman" w:hAnsi="Times New Roman" w:cs="Times New Roman"/>
              </w:rPr>
            </w:pPr>
            <w:r w:rsidRPr="00A76D37">
              <w:rPr>
                <w:rFonts w:ascii="Times New Roman" w:hAnsi="Times New Roman" w:cs="Times New Roman"/>
              </w:rPr>
              <w:t>1</w:t>
            </w:r>
          </w:p>
        </w:tc>
        <w:tc>
          <w:tcPr>
            <w:tcW w:w="1414" w:type="dxa"/>
          </w:tcPr>
          <w:p w:rsidR="00C2330A" w:rsidRPr="00C2330A" w:rsidRDefault="00C2330A" w:rsidP="00746F59">
            <w:pPr>
              <w:shd w:val="clear" w:color="auto" w:fill="FFFFFF"/>
              <w:spacing w:line="276" w:lineRule="auto"/>
              <w:jc w:val="center"/>
              <w:rPr>
                <w:rFonts w:ascii="Times New Roman" w:hAnsi="Times New Roman" w:cs="Times New Roman"/>
                <w:color w:val="FF0000"/>
              </w:rPr>
            </w:pPr>
          </w:p>
        </w:tc>
        <w:tc>
          <w:tcPr>
            <w:tcW w:w="1136" w:type="dxa"/>
          </w:tcPr>
          <w:p w:rsidR="00C2330A" w:rsidRPr="00C2330A" w:rsidRDefault="00C2330A" w:rsidP="00A76D37">
            <w:pPr>
              <w:shd w:val="clear" w:color="auto" w:fill="FFFFFF"/>
              <w:spacing w:line="276" w:lineRule="auto"/>
              <w:rPr>
                <w:rFonts w:ascii="Times New Roman" w:hAnsi="Times New Roman" w:cs="Times New Roman"/>
                <w:color w:val="FF0000"/>
              </w:rPr>
            </w:pPr>
          </w:p>
        </w:tc>
        <w:tc>
          <w:tcPr>
            <w:tcW w:w="1196" w:type="dxa"/>
          </w:tcPr>
          <w:p w:rsidR="00C2330A" w:rsidRPr="00C2330A" w:rsidRDefault="00C2330A" w:rsidP="00A76D37">
            <w:pPr>
              <w:shd w:val="clear" w:color="auto" w:fill="FFFFFF"/>
              <w:spacing w:line="276" w:lineRule="auto"/>
              <w:rPr>
                <w:rFonts w:ascii="Times New Roman" w:hAnsi="Times New Roman" w:cs="Times New Roman"/>
                <w:color w:val="FF0000"/>
              </w:rPr>
            </w:pPr>
          </w:p>
        </w:tc>
      </w:tr>
      <w:tr w:rsidR="00C2330A" w:rsidRPr="003531B8" w:rsidTr="00A76D37">
        <w:tc>
          <w:tcPr>
            <w:tcW w:w="440" w:type="dxa"/>
          </w:tcPr>
          <w:p w:rsidR="00C2330A" w:rsidRPr="003531B8" w:rsidRDefault="00C2330A" w:rsidP="00A76D37">
            <w:pPr>
              <w:spacing w:line="276" w:lineRule="auto"/>
              <w:jc w:val="center"/>
              <w:rPr>
                <w:rFonts w:ascii="Times New Roman" w:hAnsi="Times New Roman" w:cs="Times New Roman"/>
              </w:rPr>
            </w:pPr>
          </w:p>
        </w:tc>
        <w:tc>
          <w:tcPr>
            <w:tcW w:w="4521" w:type="dxa"/>
          </w:tcPr>
          <w:p w:rsidR="00C2330A" w:rsidRPr="003531B8" w:rsidRDefault="00C2330A" w:rsidP="00A76D37">
            <w:pPr>
              <w:spacing w:line="276" w:lineRule="auto"/>
              <w:rPr>
                <w:rFonts w:ascii="Times New Roman" w:hAnsi="Times New Roman" w:cs="Times New Roman"/>
              </w:rPr>
            </w:pPr>
            <w:r w:rsidRPr="003531B8">
              <w:rPr>
                <w:rFonts w:ascii="Times New Roman" w:hAnsi="Times New Roman" w:cs="Times New Roman"/>
              </w:rPr>
              <w:t>Итого:</w:t>
            </w:r>
          </w:p>
        </w:tc>
        <w:tc>
          <w:tcPr>
            <w:tcW w:w="1134" w:type="dxa"/>
          </w:tcPr>
          <w:p w:rsidR="00C2330A" w:rsidRPr="00A76D37" w:rsidRDefault="00AF58AF" w:rsidP="00A76D37">
            <w:pPr>
              <w:spacing w:line="276" w:lineRule="auto"/>
              <w:rPr>
                <w:rFonts w:ascii="Times New Roman" w:hAnsi="Times New Roman" w:cs="Times New Roman"/>
              </w:rPr>
            </w:pPr>
            <w:r>
              <w:rPr>
                <w:rFonts w:ascii="Times New Roman" w:hAnsi="Times New Roman" w:cs="Times New Roman"/>
              </w:rPr>
              <w:t>102</w:t>
            </w:r>
          </w:p>
        </w:tc>
        <w:tc>
          <w:tcPr>
            <w:tcW w:w="1082" w:type="dxa"/>
          </w:tcPr>
          <w:p w:rsidR="00C2330A" w:rsidRPr="00A76D37" w:rsidRDefault="00746F59" w:rsidP="00A76D37">
            <w:pPr>
              <w:spacing w:line="276" w:lineRule="auto"/>
              <w:jc w:val="center"/>
              <w:rPr>
                <w:rFonts w:ascii="Times New Roman" w:hAnsi="Times New Roman" w:cs="Times New Roman"/>
              </w:rPr>
            </w:pPr>
            <w:r>
              <w:rPr>
                <w:rFonts w:ascii="Times New Roman" w:hAnsi="Times New Roman" w:cs="Times New Roman"/>
              </w:rPr>
              <w:t>8</w:t>
            </w:r>
          </w:p>
        </w:tc>
        <w:tc>
          <w:tcPr>
            <w:tcW w:w="1273" w:type="dxa"/>
          </w:tcPr>
          <w:p w:rsidR="00C2330A" w:rsidRPr="00A76D37" w:rsidRDefault="00C2330A" w:rsidP="00A76D37">
            <w:pPr>
              <w:spacing w:line="276" w:lineRule="auto"/>
              <w:jc w:val="center"/>
              <w:rPr>
                <w:rFonts w:ascii="Times New Roman" w:hAnsi="Times New Roman" w:cs="Times New Roman"/>
              </w:rPr>
            </w:pPr>
            <w:r w:rsidRPr="00A76D37">
              <w:rPr>
                <w:rFonts w:ascii="Times New Roman" w:hAnsi="Times New Roman" w:cs="Times New Roman"/>
              </w:rPr>
              <w:t>2</w:t>
            </w:r>
          </w:p>
        </w:tc>
        <w:tc>
          <w:tcPr>
            <w:tcW w:w="980" w:type="dxa"/>
          </w:tcPr>
          <w:p w:rsidR="00C2330A" w:rsidRPr="00A76D37" w:rsidRDefault="00746F59" w:rsidP="00A76D37">
            <w:pPr>
              <w:spacing w:line="276" w:lineRule="auto"/>
              <w:jc w:val="center"/>
              <w:rPr>
                <w:rFonts w:ascii="Times New Roman" w:hAnsi="Times New Roman" w:cs="Times New Roman"/>
              </w:rPr>
            </w:pPr>
            <w:r>
              <w:rPr>
                <w:rFonts w:ascii="Times New Roman" w:hAnsi="Times New Roman" w:cs="Times New Roman"/>
              </w:rPr>
              <w:t>3</w:t>
            </w:r>
          </w:p>
        </w:tc>
        <w:tc>
          <w:tcPr>
            <w:tcW w:w="1414" w:type="dxa"/>
          </w:tcPr>
          <w:p w:rsidR="00C2330A" w:rsidRPr="00A76D37" w:rsidRDefault="00746F59" w:rsidP="00746F59">
            <w:pPr>
              <w:spacing w:line="276" w:lineRule="auto"/>
              <w:jc w:val="center"/>
              <w:rPr>
                <w:rFonts w:ascii="Times New Roman" w:hAnsi="Times New Roman" w:cs="Times New Roman"/>
              </w:rPr>
            </w:pPr>
            <w:r>
              <w:rPr>
                <w:rFonts w:ascii="Times New Roman" w:hAnsi="Times New Roman" w:cs="Times New Roman"/>
              </w:rPr>
              <w:t>5</w:t>
            </w:r>
          </w:p>
        </w:tc>
        <w:tc>
          <w:tcPr>
            <w:tcW w:w="1136" w:type="dxa"/>
          </w:tcPr>
          <w:p w:rsidR="00C2330A" w:rsidRPr="00A76D37" w:rsidRDefault="00C2330A" w:rsidP="00A76D37">
            <w:pPr>
              <w:spacing w:line="276" w:lineRule="auto"/>
              <w:jc w:val="center"/>
              <w:rPr>
                <w:rFonts w:ascii="Times New Roman" w:hAnsi="Times New Roman" w:cs="Times New Roman"/>
              </w:rPr>
            </w:pPr>
            <w:r w:rsidRPr="00A76D37">
              <w:rPr>
                <w:rFonts w:ascii="Times New Roman" w:hAnsi="Times New Roman" w:cs="Times New Roman"/>
              </w:rPr>
              <w:t>2</w:t>
            </w:r>
          </w:p>
        </w:tc>
        <w:tc>
          <w:tcPr>
            <w:tcW w:w="1196" w:type="dxa"/>
          </w:tcPr>
          <w:p w:rsidR="00C2330A" w:rsidRPr="00A76D37" w:rsidRDefault="00C2330A" w:rsidP="00A76D37">
            <w:pPr>
              <w:spacing w:line="276" w:lineRule="auto"/>
              <w:jc w:val="center"/>
              <w:rPr>
                <w:rFonts w:ascii="Times New Roman" w:hAnsi="Times New Roman" w:cs="Times New Roman"/>
              </w:rPr>
            </w:pPr>
          </w:p>
        </w:tc>
      </w:tr>
    </w:tbl>
    <w:p w:rsidR="00746F59" w:rsidRDefault="00746F59" w:rsidP="00746F59">
      <w:pPr>
        <w:spacing w:after="233"/>
        <w:ind w:left="728" w:right="20"/>
        <w:jc w:val="center"/>
        <w:rPr>
          <w:rFonts w:ascii="Times New Roman" w:hAnsi="Times New Roman" w:cs="Times New Roman"/>
          <w:b/>
          <w:bCs/>
          <w:caps/>
          <w:spacing w:val="5"/>
          <w:sz w:val="21"/>
          <w:szCs w:val="21"/>
          <w:shd w:val="clear" w:color="auto" w:fill="FFFFFF"/>
          <w:lang w:eastAsia="en-US"/>
        </w:rPr>
      </w:pPr>
      <w:r>
        <w:rPr>
          <w:rFonts w:ascii="Times New Roman" w:hAnsi="Times New Roman" w:cs="Times New Roman"/>
          <w:b/>
          <w:bCs/>
          <w:caps/>
          <w:spacing w:val="5"/>
          <w:sz w:val="21"/>
          <w:szCs w:val="21"/>
          <w:shd w:val="clear" w:color="auto" w:fill="FFFFFF"/>
          <w:lang w:eastAsia="en-US"/>
        </w:rPr>
        <w:t>6 класс</w:t>
      </w:r>
    </w:p>
    <w:tbl>
      <w:tblPr>
        <w:tblStyle w:val="410"/>
        <w:tblW w:w="0" w:type="auto"/>
        <w:tblInd w:w="250" w:type="dxa"/>
        <w:tblLook w:val="04A0"/>
      </w:tblPr>
      <w:tblGrid>
        <w:gridCol w:w="440"/>
        <w:gridCol w:w="4521"/>
        <w:gridCol w:w="1134"/>
        <w:gridCol w:w="1082"/>
        <w:gridCol w:w="1273"/>
        <w:gridCol w:w="980"/>
        <w:gridCol w:w="1414"/>
        <w:gridCol w:w="1136"/>
        <w:gridCol w:w="1196"/>
      </w:tblGrid>
      <w:tr w:rsidR="00746F59" w:rsidRPr="003531B8" w:rsidTr="009D0707">
        <w:tc>
          <w:tcPr>
            <w:tcW w:w="440" w:type="dxa"/>
          </w:tcPr>
          <w:p w:rsidR="00746F59" w:rsidRPr="003531B8" w:rsidRDefault="00746F59" w:rsidP="009D0707">
            <w:pPr>
              <w:jc w:val="center"/>
              <w:rPr>
                <w:rFonts w:ascii="Times New Roman" w:hAnsi="Times New Roman" w:cs="Times New Roman"/>
              </w:rPr>
            </w:pPr>
            <w:r w:rsidRPr="003531B8">
              <w:rPr>
                <w:rFonts w:ascii="Times New Roman" w:hAnsi="Times New Roman" w:cs="Times New Roman"/>
                <w:b/>
              </w:rPr>
              <w:t>№</w:t>
            </w:r>
          </w:p>
        </w:tc>
        <w:tc>
          <w:tcPr>
            <w:tcW w:w="4521" w:type="dxa"/>
          </w:tcPr>
          <w:p w:rsidR="00746F59" w:rsidRPr="003531B8" w:rsidRDefault="00746F59" w:rsidP="009D0707">
            <w:pPr>
              <w:jc w:val="center"/>
              <w:rPr>
                <w:rFonts w:ascii="Times New Roman" w:hAnsi="Times New Roman" w:cs="Times New Roman"/>
              </w:rPr>
            </w:pPr>
            <w:r w:rsidRPr="003531B8">
              <w:rPr>
                <w:rFonts w:ascii="Times New Roman" w:hAnsi="Times New Roman" w:cs="Times New Roman"/>
                <w:b/>
              </w:rPr>
              <w:t>Тема, раздел</w:t>
            </w:r>
          </w:p>
        </w:tc>
        <w:tc>
          <w:tcPr>
            <w:tcW w:w="1134" w:type="dxa"/>
          </w:tcPr>
          <w:p w:rsidR="00746F59" w:rsidRPr="003531B8" w:rsidRDefault="00746F59" w:rsidP="009D0707">
            <w:pPr>
              <w:rPr>
                <w:rFonts w:ascii="Times New Roman" w:hAnsi="Times New Roman" w:cs="Times New Roman"/>
              </w:rPr>
            </w:pPr>
            <w:r w:rsidRPr="003531B8">
              <w:rPr>
                <w:rFonts w:ascii="Times New Roman" w:hAnsi="Times New Roman" w:cs="Times New Roman"/>
              </w:rPr>
              <w:t>Кол-во часов</w:t>
            </w:r>
          </w:p>
        </w:tc>
        <w:tc>
          <w:tcPr>
            <w:tcW w:w="7081" w:type="dxa"/>
            <w:gridSpan w:val="6"/>
          </w:tcPr>
          <w:p w:rsidR="00746F59" w:rsidRPr="003531B8" w:rsidRDefault="00746F59" w:rsidP="009D0707">
            <w:pPr>
              <w:jc w:val="center"/>
              <w:rPr>
                <w:rFonts w:ascii="Times New Roman" w:hAnsi="Times New Roman" w:cs="Times New Roman"/>
                <w:b/>
              </w:rPr>
            </w:pPr>
            <w:r w:rsidRPr="003531B8">
              <w:rPr>
                <w:rFonts w:ascii="Times New Roman" w:hAnsi="Times New Roman" w:cs="Times New Roman"/>
                <w:b/>
              </w:rPr>
              <w:t>Формы контроля</w:t>
            </w:r>
          </w:p>
          <w:p w:rsidR="00746F59" w:rsidRPr="003531B8" w:rsidRDefault="00746F59" w:rsidP="009D0707">
            <w:pPr>
              <w:jc w:val="center"/>
              <w:rPr>
                <w:rFonts w:ascii="Times New Roman" w:hAnsi="Times New Roman" w:cs="Times New Roman"/>
              </w:rPr>
            </w:pPr>
          </w:p>
        </w:tc>
      </w:tr>
      <w:tr w:rsidR="00746F59" w:rsidRPr="003531B8" w:rsidTr="009D0707">
        <w:trPr>
          <w:trHeight w:val="162"/>
        </w:trPr>
        <w:tc>
          <w:tcPr>
            <w:tcW w:w="440" w:type="dxa"/>
            <w:vMerge w:val="restart"/>
          </w:tcPr>
          <w:p w:rsidR="00746F59" w:rsidRPr="003531B8" w:rsidRDefault="00746F59" w:rsidP="009D0707">
            <w:pPr>
              <w:jc w:val="center"/>
              <w:rPr>
                <w:rFonts w:ascii="Times New Roman" w:hAnsi="Times New Roman" w:cs="Times New Roman"/>
              </w:rPr>
            </w:pPr>
          </w:p>
        </w:tc>
        <w:tc>
          <w:tcPr>
            <w:tcW w:w="4521" w:type="dxa"/>
            <w:vMerge w:val="restart"/>
          </w:tcPr>
          <w:p w:rsidR="00746F59" w:rsidRPr="003531B8" w:rsidRDefault="00746F59" w:rsidP="009D0707">
            <w:pPr>
              <w:rPr>
                <w:rFonts w:ascii="Times New Roman" w:hAnsi="Times New Roman" w:cs="Times New Roman"/>
                <w:b/>
              </w:rPr>
            </w:pPr>
          </w:p>
        </w:tc>
        <w:tc>
          <w:tcPr>
            <w:tcW w:w="1134" w:type="dxa"/>
            <w:vMerge w:val="restart"/>
          </w:tcPr>
          <w:p w:rsidR="00746F59" w:rsidRPr="003531B8" w:rsidRDefault="00746F59" w:rsidP="009D0707">
            <w:pPr>
              <w:rPr>
                <w:rFonts w:ascii="Times New Roman" w:hAnsi="Times New Roman" w:cs="Times New Roman"/>
              </w:rPr>
            </w:pPr>
          </w:p>
        </w:tc>
        <w:tc>
          <w:tcPr>
            <w:tcW w:w="1082" w:type="dxa"/>
            <w:vMerge w:val="restart"/>
          </w:tcPr>
          <w:p w:rsidR="00746F59" w:rsidRPr="003531B8" w:rsidRDefault="00746F59" w:rsidP="009D0707">
            <w:pPr>
              <w:shd w:val="clear" w:color="auto" w:fill="FFFFFF"/>
              <w:rPr>
                <w:rFonts w:ascii="Times New Roman" w:hAnsi="Times New Roman" w:cs="Times New Roman"/>
              </w:rPr>
            </w:pPr>
            <w:r w:rsidRPr="003531B8">
              <w:rPr>
                <w:rFonts w:ascii="Times New Roman" w:hAnsi="Times New Roman" w:cs="Times New Roman"/>
              </w:rPr>
              <w:t>Наизусть</w:t>
            </w:r>
          </w:p>
        </w:tc>
        <w:tc>
          <w:tcPr>
            <w:tcW w:w="1273" w:type="dxa"/>
            <w:vMerge w:val="restart"/>
          </w:tcPr>
          <w:p w:rsidR="00746F59" w:rsidRPr="003531B8" w:rsidRDefault="00746F59" w:rsidP="009D0707">
            <w:pPr>
              <w:shd w:val="clear" w:color="auto" w:fill="FFFFFF"/>
              <w:rPr>
                <w:rFonts w:ascii="Times New Roman" w:hAnsi="Times New Roman" w:cs="Times New Roman"/>
              </w:rPr>
            </w:pPr>
            <w:r w:rsidRPr="003531B8">
              <w:rPr>
                <w:rFonts w:ascii="Times New Roman" w:hAnsi="Times New Roman" w:cs="Times New Roman"/>
              </w:rPr>
              <w:t>Техника чтения</w:t>
            </w:r>
          </w:p>
        </w:tc>
        <w:tc>
          <w:tcPr>
            <w:tcW w:w="980" w:type="dxa"/>
            <w:vMerge w:val="restart"/>
          </w:tcPr>
          <w:p w:rsidR="00746F59" w:rsidRPr="003531B8" w:rsidRDefault="00746F59" w:rsidP="009D0707">
            <w:pPr>
              <w:tabs>
                <w:tab w:val="left" w:pos="1305"/>
              </w:tabs>
              <w:jc w:val="center"/>
              <w:rPr>
                <w:rFonts w:ascii="Times New Roman" w:hAnsi="Times New Roman" w:cs="Times New Roman"/>
              </w:rPr>
            </w:pPr>
            <w:r w:rsidRPr="003531B8">
              <w:rPr>
                <w:rFonts w:ascii="Times New Roman" w:hAnsi="Times New Roman" w:cs="Times New Roman"/>
              </w:rPr>
              <w:t xml:space="preserve">Тест </w:t>
            </w:r>
          </w:p>
        </w:tc>
        <w:tc>
          <w:tcPr>
            <w:tcW w:w="1414" w:type="dxa"/>
            <w:vMerge w:val="restart"/>
          </w:tcPr>
          <w:p w:rsidR="00746F59" w:rsidRPr="003531B8" w:rsidRDefault="00746F59" w:rsidP="009D0707">
            <w:pPr>
              <w:tabs>
                <w:tab w:val="left" w:pos="1305"/>
              </w:tabs>
              <w:jc w:val="center"/>
              <w:rPr>
                <w:rFonts w:ascii="Times New Roman" w:hAnsi="Times New Roman" w:cs="Times New Roman"/>
              </w:rPr>
            </w:pPr>
            <w:r w:rsidRPr="003531B8">
              <w:rPr>
                <w:rFonts w:ascii="Times New Roman" w:hAnsi="Times New Roman" w:cs="Times New Roman"/>
              </w:rPr>
              <w:t>Внеклассное чтение</w:t>
            </w:r>
          </w:p>
        </w:tc>
        <w:tc>
          <w:tcPr>
            <w:tcW w:w="2332" w:type="dxa"/>
            <w:gridSpan w:val="2"/>
          </w:tcPr>
          <w:p w:rsidR="00746F59" w:rsidRPr="003531B8" w:rsidRDefault="00746F59" w:rsidP="009D0707">
            <w:pPr>
              <w:tabs>
                <w:tab w:val="left" w:pos="1305"/>
              </w:tabs>
              <w:jc w:val="left"/>
              <w:rPr>
                <w:rFonts w:ascii="Times New Roman" w:hAnsi="Times New Roman" w:cs="Times New Roman"/>
              </w:rPr>
            </w:pPr>
            <w:r w:rsidRPr="003531B8">
              <w:rPr>
                <w:rFonts w:ascii="Times New Roman" w:hAnsi="Times New Roman" w:cs="Times New Roman"/>
              </w:rPr>
              <w:t xml:space="preserve">    Сочинение </w:t>
            </w:r>
          </w:p>
        </w:tc>
      </w:tr>
      <w:tr w:rsidR="00746F59" w:rsidRPr="003531B8" w:rsidTr="009D0707">
        <w:trPr>
          <w:trHeight w:val="97"/>
        </w:trPr>
        <w:tc>
          <w:tcPr>
            <w:tcW w:w="440" w:type="dxa"/>
            <w:vMerge/>
          </w:tcPr>
          <w:p w:rsidR="00746F59" w:rsidRPr="003531B8" w:rsidRDefault="00746F59" w:rsidP="009D0707">
            <w:pPr>
              <w:jc w:val="center"/>
              <w:rPr>
                <w:rFonts w:ascii="Times New Roman" w:hAnsi="Times New Roman" w:cs="Times New Roman"/>
              </w:rPr>
            </w:pPr>
          </w:p>
        </w:tc>
        <w:tc>
          <w:tcPr>
            <w:tcW w:w="4521" w:type="dxa"/>
            <w:vMerge/>
          </w:tcPr>
          <w:p w:rsidR="00746F59" w:rsidRPr="003531B8" w:rsidRDefault="00746F59" w:rsidP="009D0707">
            <w:pPr>
              <w:rPr>
                <w:rFonts w:ascii="Times New Roman" w:hAnsi="Times New Roman" w:cs="Times New Roman"/>
                <w:b/>
              </w:rPr>
            </w:pPr>
          </w:p>
        </w:tc>
        <w:tc>
          <w:tcPr>
            <w:tcW w:w="1134" w:type="dxa"/>
            <w:vMerge/>
          </w:tcPr>
          <w:p w:rsidR="00746F59" w:rsidRPr="003531B8" w:rsidRDefault="00746F59" w:rsidP="009D0707">
            <w:pPr>
              <w:rPr>
                <w:rFonts w:ascii="Times New Roman" w:hAnsi="Times New Roman" w:cs="Times New Roman"/>
              </w:rPr>
            </w:pPr>
          </w:p>
        </w:tc>
        <w:tc>
          <w:tcPr>
            <w:tcW w:w="1082" w:type="dxa"/>
            <w:vMerge/>
          </w:tcPr>
          <w:p w:rsidR="00746F59" w:rsidRPr="003531B8" w:rsidRDefault="00746F59" w:rsidP="009D0707">
            <w:pPr>
              <w:shd w:val="clear" w:color="auto" w:fill="FFFFFF"/>
              <w:rPr>
                <w:rFonts w:ascii="Times New Roman" w:hAnsi="Times New Roman" w:cs="Times New Roman"/>
              </w:rPr>
            </w:pPr>
          </w:p>
        </w:tc>
        <w:tc>
          <w:tcPr>
            <w:tcW w:w="1273" w:type="dxa"/>
            <w:vMerge/>
          </w:tcPr>
          <w:p w:rsidR="00746F59" w:rsidRPr="003531B8" w:rsidRDefault="00746F59" w:rsidP="009D0707">
            <w:pPr>
              <w:shd w:val="clear" w:color="auto" w:fill="FFFFFF"/>
              <w:rPr>
                <w:rFonts w:ascii="Times New Roman" w:hAnsi="Times New Roman" w:cs="Times New Roman"/>
              </w:rPr>
            </w:pPr>
          </w:p>
        </w:tc>
        <w:tc>
          <w:tcPr>
            <w:tcW w:w="980" w:type="dxa"/>
            <w:vMerge/>
          </w:tcPr>
          <w:p w:rsidR="00746F59" w:rsidRPr="003531B8" w:rsidRDefault="00746F59" w:rsidP="009D0707">
            <w:pPr>
              <w:shd w:val="clear" w:color="auto" w:fill="FFFFFF"/>
              <w:rPr>
                <w:rFonts w:ascii="Times New Roman" w:hAnsi="Times New Roman" w:cs="Times New Roman"/>
              </w:rPr>
            </w:pPr>
          </w:p>
        </w:tc>
        <w:tc>
          <w:tcPr>
            <w:tcW w:w="1414" w:type="dxa"/>
            <w:vMerge/>
          </w:tcPr>
          <w:p w:rsidR="00746F59" w:rsidRPr="003531B8" w:rsidRDefault="00746F59" w:rsidP="009D0707">
            <w:pPr>
              <w:shd w:val="clear" w:color="auto" w:fill="FFFFFF"/>
              <w:rPr>
                <w:rFonts w:ascii="Times New Roman" w:hAnsi="Times New Roman" w:cs="Times New Roman"/>
              </w:rPr>
            </w:pPr>
          </w:p>
        </w:tc>
        <w:tc>
          <w:tcPr>
            <w:tcW w:w="1136" w:type="dxa"/>
          </w:tcPr>
          <w:p w:rsidR="00746F59" w:rsidRPr="003531B8" w:rsidRDefault="00746F59" w:rsidP="009D0707">
            <w:pPr>
              <w:tabs>
                <w:tab w:val="left" w:pos="1305"/>
              </w:tabs>
              <w:jc w:val="left"/>
              <w:rPr>
                <w:rFonts w:ascii="Times New Roman" w:hAnsi="Times New Roman" w:cs="Times New Roman"/>
              </w:rPr>
            </w:pPr>
            <w:r w:rsidRPr="003531B8">
              <w:rPr>
                <w:rFonts w:ascii="Times New Roman" w:hAnsi="Times New Roman" w:cs="Times New Roman"/>
              </w:rPr>
              <w:t>Классное</w:t>
            </w:r>
          </w:p>
        </w:tc>
        <w:tc>
          <w:tcPr>
            <w:tcW w:w="1196" w:type="dxa"/>
          </w:tcPr>
          <w:p w:rsidR="00746F59" w:rsidRPr="003531B8" w:rsidRDefault="00746F59" w:rsidP="009D0707">
            <w:pPr>
              <w:tabs>
                <w:tab w:val="left" w:pos="1305"/>
              </w:tabs>
              <w:jc w:val="left"/>
              <w:rPr>
                <w:rFonts w:ascii="Times New Roman" w:hAnsi="Times New Roman" w:cs="Times New Roman"/>
              </w:rPr>
            </w:pPr>
            <w:r w:rsidRPr="003531B8">
              <w:rPr>
                <w:rFonts w:ascii="Times New Roman" w:hAnsi="Times New Roman" w:cs="Times New Roman"/>
              </w:rPr>
              <w:t>Домашнее</w:t>
            </w:r>
          </w:p>
        </w:tc>
      </w:tr>
      <w:tr w:rsidR="00746F59" w:rsidRPr="003531B8" w:rsidTr="009D0707">
        <w:tc>
          <w:tcPr>
            <w:tcW w:w="440" w:type="dxa"/>
          </w:tcPr>
          <w:p w:rsidR="00746F59" w:rsidRPr="003531B8" w:rsidRDefault="00746F59" w:rsidP="009D0707">
            <w:pPr>
              <w:spacing w:line="276" w:lineRule="auto"/>
              <w:jc w:val="center"/>
              <w:rPr>
                <w:rFonts w:ascii="Times New Roman" w:hAnsi="Times New Roman" w:cs="Times New Roman"/>
              </w:rPr>
            </w:pPr>
            <w:r w:rsidRPr="003531B8">
              <w:rPr>
                <w:rFonts w:ascii="Times New Roman" w:hAnsi="Times New Roman" w:cs="Times New Roman"/>
              </w:rPr>
              <w:t>1</w:t>
            </w:r>
          </w:p>
        </w:tc>
        <w:tc>
          <w:tcPr>
            <w:tcW w:w="4521" w:type="dxa"/>
          </w:tcPr>
          <w:p w:rsidR="00746F59" w:rsidRPr="003531B8" w:rsidRDefault="00746F59" w:rsidP="009D0707">
            <w:pPr>
              <w:spacing w:line="276" w:lineRule="auto"/>
              <w:rPr>
                <w:rFonts w:ascii="Times New Roman" w:hAnsi="Times New Roman" w:cs="Times New Roman"/>
                <w:b/>
              </w:rPr>
            </w:pPr>
            <w:r w:rsidRPr="003531B8">
              <w:rPr>
                <w:rFonts w:ascii="Times New Roman" w:hAnsi="Times New Roman" w:cs="Times New Roman"/>
                <w:b/>
              </w:rPr>
              <w:t>Введение.</w:t>
            </w:r>
          </w:p>
        </w:tc>
        <w:tc>
          <w:tcPr>
            <w:tcW w:w="1134" w:type="dxa"/>
          </w:tcPr>
          <w:p w:rsidR="00746F59" w:rsidRPr="003531B8" w:rsidRDefault="00746F59" w:rsidP="009D0707">
            <w:pPr>
              <w:spacing w:line="276" w:lineRule="auto"/>
              <w:rPr>
                <w:rFonts w:ascii="Times New Roman" w:hAnsi="Times New Roman" w:cs="Times New Roman"/>
              </w:rPr>
            </w:pPr>
            <w:r w:rsidRPr="003531B8">
              <w:rPr>
                <w:rFonts w:ascii="Times New Roman" w:hAnsi="Times New Roman" w:cs="Times New Roman"/>
              </w:rPr>
              <w:t>1</w:t>
            </w:r>
          </w:p>
        </w:tc>
        <w:tc>
          <w:tcPr>
            <w:tcW w:w="1082" w:type="dxa"/>
          </w:tcPr>
          <w:p w:rsidR="00746F59" w:rsidRPr="003531B8" w:rsidRDefault="00746F59" w:rsidP="009D0707">
            <w:pPr>
              <w:spacing w:line="276" w:lineRule="auto"/>
              <w:rPr>
                <w:rFonts w:ascii="Times New Roman" w:hAnsi="Times New Roman" w:cs="Times New Roman"/>
              </w:rPr>
            </w:pPr>
          </w:p>
        </w:tc>
        <w:tc>
          <w:tcPr>
            <w:tcW w:w="1273" w:type="dxa"/>
          </w:tcPr>
          <w:p w:rsidR="00746F59" w:rsidRPr="003531B8" w:rsidRDefault="00746F59" w:rsidP="009D0707">
            <w:pPr>
              <w:spacing w:line="276" w:lineRule="auto"/>
              <w:rPr>
                <w:rFonts w:ascii="Times New Roman" w:hAnsi="Times New Roman" w:cs="Times New Roman"/>
              </w:rPr>
            </w:pPr>
          </w:p>
        </w:tc>
        <w:tc>
          <w:tcPr>
            <w:tcW w:w="980" w:type="dxa"/>
          </w:tcPr>
          <w:p w:rsidR="00746F59" w:rsidRPr="003531B8" w:rsidRDefault="00746F59" w:rsidP="009D0707">
            <w:pPr>
              <w:spacing w:line="276" w:lineRule="auto"/>
              <w:rPr>
                <w:rFonts w:ascii="Times New Roman" w:hAnsi="Times New Roman" w:cs="Times New Roman"/>
              </w:rPr>
            </w:pPr>
          </w:p>
        </w:tc>
        <w:tc>
          <w:tcPr>
            <w:tcW w:w="1414" w:type="dxa"/>
          </w:tcPr>
          <w:p w:rsidR="00746F59" w:rsidRPr="003531B8" w:rsidRDefault="00746F59" w:rsidP="009D0707">
            <w:pPr>
              <w:spacing w:line="276" w:lineRule="auto"/>
              <w:rPr>
                <w:rFonts w:ascii="Times New Roman" w:hAnsi="Times New Roman" w:cs="Times New Roman"/>
              </w:rPr>
            </w:pPr>
          </w:p>
        </w:tc>
        <w:tc>
          <w:tcPr>
            <w:tcW w:w="1136" w:type="dxa"/>
          </w:tcPr>
          <w:p w:rsidR="00746F59" w:rsidRPr="003531B8" w:rsidRDefault="00746F59" w:rsidP="009D0707">
            <w:pPr>
              <w:spacing w:line="276" w:lineRule="auto"/>
              <w:rPr>
                <w:rFonts w:ascii="Times New Roman" w:hAnsi="Times New Roman" w:cs="Times New Roman"/>
              </w:rPr>
            </w:pPr>
          </w:p>
        </w:tc>
        <w:tc>
          <w:tcPr>
            <w:tcW w:w="1196" w:type="dxa"/>
          </w:tcPr>
          <w:p w:rsidR="00746F59" w:rsidRPr="003531B8" w:rsidRDefault="00746F59" w:rsidP="009D0707">
            <w:pPr>
              <w:spacing w:line="276" w:lineRule="auto"/>
              <w:rPr>
                <w:rFonts w:ascii="Times New Roman" w:hAnsi="Times New Roman" w:cs="Times New Roman"/>
              </w:rPr>
            </w:pPr>
          </w:p>
        </w:tc>
      </w:tr>
      <w:tr w:rsidR="00746F59" w:rsidRPr="003531B8" w:rsidTr="009D0707">
        <w:tc>
          <w:tcPr>
            <w:tcW w:w="440" w:type="dxa"/>
          </w:tcPr>
          <w:p w:rsidR="00746F59" w:rsidRPr="003531B8" w:rsidRDefault="00746F59" w:rsidP="009D0707">
            <w:pPr>
              <w:spacing w:line="276" w:lineRule="auto"/>
              <w:jc w:val="center"/>
              <w:rPr>
                <w:rFonts w:ascii="Times New Roman" w:hAnsi="Times New Roman" w:cs="Times New Roman"/>
              </w:rPr>
            </w:pPr>
            <w:r>
              <w:rPr>
                <w:rFonts w:ascii="Times New Roman" w:hAnsi="Times New Roman" w:cs="Times New Roman"/>
              </w:rPr>
              <w:t>2</w:t>
            </w:r>
          </w:p>
        </w:tc>
        <w:tc>
          <w:tcPr>
            <w:tcW w:w="4521" w:type="dxa"/>
          </w:tcPr>
          <w:p w:rsidR="00746F59" w:rsidRPr="003531B8" w:rsidRDefault="00746F59" w:rsidP="009D0707">
            <w:pPr>
              <w:spacing w:line="276" w:lineRule="auto"/>
              <w:rPr>
                <w:rFonts w:ascii="Times New Roman" w:hAnsi="Times New Roman" w:cs="Times New Roman"/>
                <w:b/>
              </w:rPr>
            </w:pPr>
            <w:r w:rsidRPr="00C2330A">
              <w:rPr>
                <w:rFonts w:ascii="Times New Roman" w:hAnsi="Times New Roman" w:cs="Times New Roman"/>
                <w:b/>
                <w:bCs/>
                <w:color w:val="000000"/>
              </w:rPr>
              <w:t>Из мифологии</w:t>
            </w:r>
          </w:p>
        </w:tc>
        <w:tc>
          <w:tcPr>
            <w:tcW w:w="1134" w:type="dxa"/>
          </w:tcPr>
          <w:p w:rsidR="00746F59" w:rsidRPr="003531B8" w:rsidRDefault="00746F59" w:rsidP="009D0707">
            <w:pPr>
              <w:spacing w:line="276" w:lineRule="auto"/>
              <w:rPr>
                <w:rFonts w:ascii="Times New Roman" w:hAnsi="Times New Roman" w:cs="Times New Roman"/>
              </w:rPr>
            </w:pPr>
            <w:r>
              <w:rPr>
                <w:rFonts w:ascii="Times New Roman" w:hAnsi="Times New Roman" w:cs="Times New Roman"/>
              </w:rPr>
              <w:t>3</w:t>
            </w:r>
          </w:p>
        </w:tc>
        <w:tc>
          <w:tcPr>
            <w:tcW w:w="1082" w:type="dxa"/>
          </w:tcPr>
          <w:p w:rsidR="00746F59" w:rsidRPr="003531B8" w:rsidRDefault="00746F59" w:rsidP="009D0707">
            <w:pPr>
              <w:spacing w:line="276" w:lineRule="auto"/>
              <w:rPr>
                <w:rFonts w:ascii="Times New Roman" w:hAnsi="Times New Roman" w:cs="Times New Roman"/>
              </w:rPr>
            </w:pPr>
          </w:p>
        </w:tc>
        <w:tc>
          <w:tcPr>
            <w:tcW w:w="1273" w:type="dxa"/>
          </w:tcPr>
          <w:p w:rsidR="00746F59" w:rsidRPr="003531B8" w:rsidRDefault="00746F59" w:rsidP="009D0707">
            <w:pPr>
              <w:spacing w:line="276" w:lineRule="auto"/>
              <w:jc w:val="center"/>
              <w:rPr>
                <w:rFonts w:ascii="Times New Roman" w:hAnsi="Times New Roman" w:cs="Times New Roman"/>
              </w:rPr>
            </w:pPr>
            <w:r>
              <w:rPr>
                <w:rFonts w:ascii="Times New Roman" w:hAnsi="Times New Roman" w:cs="Times New Roman"/>
              </w:rPr>
              <w:t>1</w:t>
            </w:r>
          </w:p>
        </w:tc>
        <w:tc>
          <w:tcPr>
            <w:tcW w:w="980" w:type="dxa"/>
          </w:tcPr>
          <w:p w:rsidR="00746F59" w:rsidRPr="003531B8" w:rsidRDefault="00746F59" w:rsidP="009D0707">
            <w:pPr>
              <w:spacing w:line="276" w:lineRule="auto"/>
              <w:rPr>
                <w:rFonts w:ascii="Times New Roman" w:hAnsi="Times New Roman" w:cs="Times New Roman"/>
              </w:rPr>
            </w:pPr>
          </w:p>
        </w:tc>
        <w:tc>
          <w:tcPr>
            <w:tcW w:w="1414" w:type="dxa"/>
          </w:tcPr>
          <w:p w:rsidR="00746F59" w:rsidRPr="003531B8" w:rsidRDefault="00746F59" w:rsidP="009D0707">
            <w:pPr>
              <w:spacing w:line="276" w:lineRule="auto"/>
              <w:jc w:val="center"/>
              <w:rPr>
                <w:rFonts w:ascii="Times New Roman" w:hAnsi="Times New Roman" w:cs="Times New Roman"/>
              </w:rPr>
            </w:pPr>
            <w:r>
              <w:rPr>
                <w:rFonts w:ascii="Times New Roman" w:hAnsi="Times New Roman" w:cs="Times New Roman"/>
              </w:rPr>
              <w:t>1</w:t>
            </w:r>
          </w:p>
        </w:tc>
        <w:tc>
          <w:tcPr>
            <w:tcW w:w="1136" w:type="dxa"/>
          </w:tcPr>
          <w:p w:rsidR="00746F59" w:rsidRPr="003531B8" w:rsidRDefault="00746F59" w:rsidP="009D0707">
            <w:pPr>
              <w:spacing w:line="276" w:lineRule="auto"/>
              <w:rPr>
                <w:rFonts w:ascii="Times New Roman" w:hAnsi="Times New Roman" w:cs="Times New Roman"/>
              </w:rPr>
            </w:pPr>
          </w:p>
        </w:tc>
        <w:tc>
          <w:tcPr>
            <w:tcW w:w="1196" w:type="dxa"/>
          </w:tcPr>
          <w:p w:rsidR="00746F59" w:rsidRPr="003531B8" w:rsidRDefault="00746F59" w:rsidP="009D0707">
            <w:pPr>
              <w:spacing w:line="276" w:lineRule="auto"/>
              <w:rPr>
                <w:rFonts w:ascii="Times New Roman" w:hAnsi="Times New Roman" w:cs="Times New Roman"/>
              </w:rPr>
            </w:pPr>
          </w:p>
        </w:tc>
      </w:tr>
      <w:tr w:rsidR="00746F59" w:rsidRPr="003531B8" w:rsidTr="009D0707">
        <w:tc>
          <w:tcPr>
            <w:tcW w:w="440" w:type="dxa"/>
          </w:tcPr>
          <w:p w:rsidR="00746F59" w:rsidRPr="003531B8" w:rsidRDefault="00746F59" w:rsidP="009D0707">
            <w:pPr>
              <w:spacing w:line="276" w:lineRule="auto"/>
              <w:jc w:val="center"/>
              <w:rPr>
                <w:rFonts w:ascii="Times New Roman" w:hAnsi="Times New Roman" w:cs="Times New Roman"/>
              </w:rPr>
            </w:pPr>
            <w:r>
              <w:rPr>
                <w:rFonts w:ascii="Times New Roman" w:hAnsi="Times New Roman" w:cs="Times New Roman"/>
              </w:rPr>
              <w:t>3</w:t>
            </w:r>
          </w:p>
        </w:tc>
        <w:tc>
          <w:tcPr>
            <w:tcW w:w="4521" w:type="dxa"/>
          </w:tcPr>
          <w:p w:rsidR="00746F59" w:rsidRPr="003531B8" w:rsidRDefault="00746F59" w:rsidP="009D0707">
            <w:pPr>
              <w:spacing w:line="276" w:lineRule="auto"/>
              <w:rPr>
                <w:rFonts w:ascii="Times New Roman" w:hAnsi="Times New Roman" w:cs="Times New Roman"/>
              </w:rPr>
            </w:pPr>
            <w:r w:rsidRPr="003531B8">
              <w:rPr>
                <w:rFonts w:ascii="Times New Roman" w:hAnsi="Times New Roman" w:cs="Times New Roman"/>
                <w:b/>
                <w:bCs/>
                <w:color w:val="000000"/>
              </w:rPr>
              <w:t xml:space="preserve">Из устного  народного творчества </w:t>
            </w:r>
          </w:p>
        </w:tc>
        <w:tc>
          <w:tcPr>
            <w:tcW w:w="1134" w:type="dxa"/>
          </w:tcPr>
          <w:p w:rsidR="00746F59" w:rsidRPr="003531B8" w:rsidRDefault="00BA46EF" w:rsidP="009D0707">
            <w:pPr>
              <w:spacing w:line="276" w:lineRule="auto"/>
              <w:rPr>
                <w:rFonts w:ascii="Times New Roman" w:hAnsi="Times New Roman" w:cs="Times New Roman"/>
              </w:rPr>
            </w:pPr>
            <w:r>
              <w:rPr>
                <w:rFonts w:ascii="Times New Roman" w:hAnsi="Times New Roman" w:cs="Times New Roman"/>
              </w:rPr>
              <w:t>3</w:t>
            </w:r>
          </w:p>
        </w:tc>
        <w:tc>
          <w:tcPr>
            <w:tcW w:w="1082" w:type="dxa"/>
          </w:tcPr>
          <w:p w:rsidR="00746F59" w:rsidRPr="003531B8" w:rsidRDefault="00746F59" w:rsidP="009D0707">
            <w:pPr>
              <w:spacing w:line="276" w:lineRule="auto"/>
              <w:jc w:val="center"/>
              <w:rPr>
                <w:rFonts w:ascii="Times New Roman" w:hAnsi="Times New Roman" w:cs="Times New Roman"/>
              </w:rPr>
            </w:pPr>
          </w:p>
        </w:tc>
        <w:tc>
          <w:tcPr>
            <w:tcW w:w="1273" w:type="dxa"/>
          </w:tcPr>
          <w:p w:rsidR="00746F59" w:rsidRPr="003531B8" w:rsidRDefault="00746F59" w:rsidP="009D0707">
            <w:pPr>
              <w:spacing w:line="276" w:lineRule="auto"/>
              <w:jc w:val="center"/>
              <w:rPr>
                <w:rFonts w:ascii="Times New Roman" w:hAnsi="Times New Roman" w:cs="Times New Roman"/>
              </w:rPr>
            </w:pPr>
          </w:p>
        </w:tc>
        <w:tc>
          <w:tcPr>
            <w:tcW w:w="980" w:type="dxa"/>
          </w:tcPr>
          <w:p w:rsidR="00746F59" w:rsidRPr="003531B8" w:rsidRDefault="00746F59" w:rsidP="009D0707">
            <w:pPr>
              <w:spacing w:line="276" w:lineRule="auto"/>
              <w:jc w:val="center"/>
              <w:rPr>
                <w:rFonts w:ascii="Times New Roman" w:hAnsi="Times New Roman" w:cs="Times New Roman"/>
              </w:rPr>
            </w:pPr>
          </w:p>
        </w:tc>
        <w:tc>
          <w:tcPr>
            <w:tcW w:w="1414" w:type="dxa"/>
          </w:tcPr>
          <w:p w:rsidR="00746F59" w:rsidRPr="003531B8" w:rsidRDefault="00746F59" w:rsidP="009D0707">
            <w:pPr>
              <w:spacing w:line="276" w:lineRule="auto"/>
              <w:jc w:val="center"/>
              <w:rPr>
                <w:rFonts w:ascii="Times New Roman" w:hAnsi="Times New Roman" w:cs="Times New Roman"/>
              </w:rPr>
            </w:pPr>
          </w:p>
        </w:tc>
        <w:tc>
          <w:tcPr>
            <w:tcW w:w="1136" w:type="dxa"/>
          </w:tcPr>
          <w:p w:rsidR="00746F59" w:rsidRPr="003531B8" w:rsidRDefault="00746F59" w:rsidP="009D0707">
            <w:pPr>
              <w:spacing w:line="276" w:lineRule="auto"/>
              <w:jc w:val="center"/>
              <w:rPr>
                <w:rFonts w:ascii="Times New Roman" w:hAnsi="Times New Roman" w:cs="Times New Roman"/>
              </w:rPr>
            </w:pPr>
          </w:p>
        </w:tc>
        <w:tc>
          <w:tcPr>
            <w:tcW w:w="1196" w:type="dxa"/>
          </w:tcPr>
          <w:p w:rsidR="00746F59" w:rsidRPr="003531B8" w:rsidRDefault="00746F59" w:rsidP="009D0707">
            <w:pPr>
              <w:spacing w:line="276" w:lineRule="auto"/>
              <w:jc w:val="center"/>
              <w:rPr>
                <w:rFonts w:ascii="Times New Roman" w:hAnsi="Times New Roman" w:cs="Times New Roman"/>
              </w:rPr>
            </w:pPr>
          </w:p>
        </w:tc>
      </w:tr>
      <w:tr w:rsidR="00746F59" w:rsidRPr="003531B8" w:rsidTr="009D0707">
        <w:tc>
          <w:tcPr>
            <w:tcW w:w="440" w:type="dxa"/>
          </w:tcPr>
          <w:p w:rsidR="00746F59" w:rsidRPr="003531B8" w:rsidRDefault="00746F59" w:rsidP="009D0707">
            <w:pPr>
              <w:spacing w:line="276" w:lineRule="auto"/>
              <w:jc w:val="center"/>
              <w:rPr>
                <w:rFonts w:ascii="Times New Roman" w:hAnsi="Times New Roman" w:cs="Times New Roman"/>
              </w:rPr>
            </w:pPr>
            <w:r>
              <w:rPr>
                <w:rFonts w:ascii="Times New Roman" w:hAnsi="Times New Roman" w:cs="Times New Roman"/>
              </w:rPr>
              <w:t>4</w:t>
            </w:r>
          </w:p>
        </w:tc>
        <w:tc>
          <w:tcPr>
            <w:tcW w:w="4521" w:type="dxa"/>
          </w:tcPr>
          <w:p w:rsidR="00746F59" w:rsidRPr="003531B8" w:rsidRDefault="00746F59" w:rsidP="009D0707">
            <w:pPr>
              <w:shd w:val="clear" w:color="auto" w:fill="FFFFFF"/>
              <w:spacing w:line="276" w:lineRule="auto"/>
              <w:rPr>
                <w:rFonts w:ascii="Times New Roman" w:hAnsi="Times New Roman" w:cs="Times New Roman"/>
                <w:b/>
              </w:rPr>
            </w:pPr>
            <w:r w:rsidRPr="003531B8">
              <w:rPr>
                <w:rFonts w:ascii="Times New Roman" w:hAnsi="Times New Roman" w:cs="Times New Roman"/>
                <w:b/>
                <w:color w:val="000000"/>
              </w:rPr>
              <w:t xml:space="preserve">Из древнерусской литературы </w:t>
            </w:r>
          </w:p>
        </w:tc>
        <w:tc>
          <w:tcPr>
            <w:tcW w:w="1134" w:type="dxa"/>
          </w:tcPr>
          <w:p w:rsidR="00746F59" w:rsidRPr="00A76D37" w:rsidRDefault="00BA46EF" w:rsidP="009D0707">
            <w:pPr>
              <w:spacing w:line="276" w:lineRule="auto"/>
              <w:rPr>
                <w:rFonts w:ascii="Times New Roman" w:hAnsi="Times New Roman" w:cs="Times New Roman"/>
              </w:rPr>
            </w:pPr>
            <w:r>
              <w:rPr>
                <w:rFonts w:ascii="Times New Roman" w:hAnsi="Times New Roman" w:cs="Times New Roman"/>
              </w:rPr>
              <w:t>4</w:t>
            </w:r>
          </w:p>
        </w:tc>
        <w:tc>
          <w:tcPr>
            <w:tcW w:w="1082" w:type="dxa"/>
          </w:tcPr>
          <w:p w:rsidR="00746F59" w:rsidRPr="00C2330A" w:rsidRDefault="00746F59" w:rsidP="009D0707">
            <w:pPr>
              <w:spacing w:line="276" w:lineRule="auto"/>
              <w:jc w:val="center"/>
              <w:rPr>
                <w:rFonts w:ascii="Times New Roman" w:hAnsi="Times New Roman" w:cs="Times New Roman"/>
                <w:color w:val="FF0000"/>
              </w:rPr>
            </w:pPr>
          </w:p>
        </w:tc>
        <w:tc>
          <w:tcPr>
            <w:tcW w:w="1273" w:type="dxa"/>
          </w:tcPr>
          <w:p w:rsidR="00746F59" w:rsidRPr="00C2330A" w:rsidRDefault="00746F59" w:rsidP="009D0707">
            <w:pPr>
              <w:spacing w:line="276" w:lineRule="auto"/>
              <w:jc w:val="center"/>
              <w:rPr>
                <w:rFonts w:ascii="Times New Roman" w:hAnsi="Times New Roman" w:cs="Times New Roman"/>
                <w:color w:val="FF0000"/>
              </w:rPr>
            </w:pPr>
          </w:p>
        </w:tc>
        <w:tc>
          <w:tcPr>
            <w:tcW w:w="980" w:type="dxa"/>
          </w:tcPr>
          <w:p w:rsidR="00746F59" w:rsidRPr="00C2330A" w:rsidRDefault="00746F59" w:rsidP="009D0707">
            <w:pPr>
              <w:spacing w:line="276" w:lineRule="auto"/>
              <w:jc w:val="center"/>
              <w:rPr>
                <w:rFonts w:ascii="Times New Roman" w:hAnsi="Times New Roman" w:cs="Times New Roman"/>
                <w:color w:val="FF0000"/>
              </w:rPr>
            </w:pPr>
          </w:p>
        </w:tc>
        <w:tc>
          <w:tcPr>
            <w:tcW w:w="1414" w:type="dxa"/>
          </w:tcPr>
          <w:p w:rsidR="00746F59" w:rsidRPr="00BA46EF" w:rsidRDefault="00BA46EF" w:rsidP="009D0707">
            <w:pPr>
              <w:spacing w:line="276" w:lineRule="auto"/>
              <w:jc w:val="center"/>
              <w:rPr>
                <w:rFonts w:ascii="Times New Roman" w:hAnsi="Times New Roman" w:cs="Times New Roman"/>
              </w:rPr>
            </w:pPr>
            <w:r w:rsidRPr="00BA46EF">
              <w:rPr>
                <w:rFonts w:ascii="Times New Roman" w:hAnsi="Times New Roman" w:cs="Times New Roman"/>
              </w:rPr>
              <w:t>1</w:t>
            </w:r>
          </w:p>
        </w:tc>
        <w:tc>
          <w:tcPr>
            <w:tcW w:w="1136" w:type="dxa"/>
          </w:tcPr>
          <w:p w:rsidR="00746F59" w:rsidRPr="00C2330A" w:rsidRDefault="00746F59" w:rsidP="009D0707">
            <w:pPr>
              <w:spacing w:line="276" w:lineRule="auto"/>
              <w:jc w:val="center"/>
              <w:rPr>
                <w:rFonts w:ascii="Times New Roman" w:hAnsi="Times New Roman" w:cs="Times New Roman"/>
                <w:color w:val="FF0000"/>
              </w:rPr>
            </w:pPr>
          </w:p>
        </w:tc>
        <w:tc>
          <w:tcPr>
            <w:tcW w:w="1196" w:type="dxa"/>
          </w:tcPr>
          <w:p w:rsidR="00746F59" w:rsidRPr="00C2330A" w:rsidRDefault="00746F59" w:rsidP="009D0707">
            <w:pPr>
              <w:spacing w:line="276" w:lineRule="auto"/>
              <w:jc w:val="center"/>
              <w:rPr>
                <w:rFonts w:ascii="Times New Roman" w:hAnsi="Times New Roman" w:cs="Times New Roman"/>
                <w:color w:val="FF0000"/>
              </w:rPr>
            </w:pPr>
          </w:p>
        </w:tc>
      </w:tr>
      <w:tr w:rsidR="00746F59" w:rsidRPr="003531B8" w:rsidTr="009D0707">
        <w:tc>
          <w:tcPr>
            <w:tcW w:w="440" w:type="dxa"/>
          </w:tcPr>
          <w:p w:rsidR="00746F59" w:rsidRPr="003531B8" w:rsidRDefault="00746F59" w:rsidP="009D0707">
            <w:pPr>
              <w:spacing w:line="276" w:lineRule="auto"/>
              <w:jc w:val="center"/>
              <w:rPr>
                <w:rFonts w:ascii="Times New Roman" w:hAnsi="Times New Roman" w:cs="Times New Roman"/>
              </w:rPr>
            </w:pPr>
            <w:r>
              <w:rPr>
                <w:rFonts w:ascii="Times New Roman" w:hAnsi="Times New Roman" w:cs="Times New Roman"/>
              </w:rPr>
              <w:t>5</w:t>
            </w:r>
          </w:p>
        </w:tc>
        <w:tc>
          <w:tcPr>
            <w:tcW w:w="4521" w:type="dxa"/>
          </w:tcPr>
          <w:p w:rsidR="00746F59" w:rsidRPr="003531B8" w:rsidRDefault="00746F59" w:rsidP="009D0707">
            <w:pPr>
              <w:shd w:val="clear" w:color="auto" w:fill="FFFFFF"/>
              <w:spacing w:line="276" w:lineRule="auto"/>
              <w:rPr>
                <w:rFonts w:ascii="Times New Roman" w:hAnsi="Times New Roman" w:cs="Times New Roman"/>
                <w:b/>
                <w:color w:val="000000"/>
              </w:rPr>
            </w:pPr>
            <w:r w:rsidRPr="00A76D37">
              <w:rPr>
                <w:rFonts w:ascii="Times New Roman" w:hAnsi="Times New Roman" w:cs="Times New Roman"/>
                <w:b/>
                <w:color w:val="000000"/>
              </w:rPr>
              <w:t>Из  литературы  XVIII  века</w:t>
            </w:r>
          </w:p>
        </w:tc>
        <w:tc>
          <w:tcPr>
            <w:tcW w:w="1134" w:type="dxa"/>
          </w:tcPr>
          <w:p w:rsidR="00746F59" w:rsidRPr="00A76D37" w:rsidRDefault="00BA46EF" w:rsidP="009D0707">
            <w:pPr>
              <w:spacing w:line="276" w:lineRule="auto"/>
              <w:rPr>
                <w:rFonts w:ascii="Times New Roman" w:hAnsi="Times New Roman" w:cs="Times New Roman"/>
              </w:rPr>
            </w:pPr>
            <w:r>
              <w:rPr>
                <w:rFonts w:ascii="Times New Roman" w:hAnsi="Times New Roman" w:cs="Times New Roman"/>
              </w:rPr>
              <w:t>3</w:t>
            </w:r>
          </w:p>
        </w:tc>
        <w:tc>
          <w:tcPr>
            <w:tcW w:w="1082" w:type="dxa"/>
          </w:tcPr>
          <w:p w:rsidR="00746F59" w:rsidRPr="00A76D37" w:rsidRDefault="00746F59" w:rsidP="009D0707">
            <w:pPr>
              <w:spacing w:line="276" w:lineRule="auto"/>
              <w:jc w:val="center"/>
              <w:rPr>
                <w:rFonts w:ascii="Times New Roman" w:hAnsi="Times New Roman" w:cs="Times New Roman"/>
              </w:rPr>
            </w:pPr>
          </w:p>
        </w:tc>
        <w:tc>
          <w:tcPr>
            <w:tcW w:w="1273" w:type="dxa"/>
          </w:tcPr>
          <w:p w:rsidR="00746F59" w:rsidRPr="00A76D37" w:rsidRDefault="00746F59" w:rsidP="009D0707">
            <w:pPr>
              <w:spacing w:line="276" w:lineRule="auto"/>
              <w:jc w:val="center"/>
              <w:rPr>
                <w:rFonts w:ascii="Times New Roman" w:hAnsi="Times New Roman" w:cs="Times New Roman"/>
              </w:rPr>
            </w:pPr>
          </w:p>
        </w:tc>
        <w:tc>
          <w:tcPr>
            <w:tcW w:w="980" w:type="dxa"/>
          </w:tcPr>
          <w:p w:rsidR="00746F59" w:rsidRPr="00A76D37" w:rsidRDefault="00746F59" w:rsidP="009D0707">
            <w:pPr>
              <w:spacing w:line="276" w:lineRule="auto"/>
              <w:jc w:val="center"/>
              <w:rPr>
                <w:rFonts w:ascii="Times New Roman" w:hAnsi="Times New Roman" w:cs="Times New Roman"/>
              </w:rPr>
            </w:pPr>
          </w:p>
        </w:tc>
        <w:tc>
          <w:tcPr>
            <w:tcW w:w="1414" w:type="dxa"/>
          </w:tcPr>
          <w:p w:rsidR="00746F59" w:rsidRPr="00BA46EF" w:rsidRDefault="00746F59" w:rsidP="009D0707">
            <w:pPr>
              <w:spacing w:line="276" w:lineRule="auto"/>
              <w:jc w:val="center"/>
              <w:rPr>
                <w:rFonts w:ascii="Times New Roman" w:hAnsi="Times New Roman" w:cs="Times New Roman"/>
              </w:rPr>
            </w:pPr>
          </w:p>
        </w:tc>
        <w:tc>
          <w:tcPr>
            <w:tcW w:w="1136" w:type="dxa"/>
          </w:tcPr>
          <w:p w:rsidR="00746F59" w:rsidRPr="00A76D37" w:rsidRDefault="00746F59" w:rsidP="009D0707">
            <w:pPr>
              <w:spacing w:line="276" w:lineRule="auto"/>
              <w:jc w:val="center"/>
              <w:rPr>
                <w:rFonts w:ascii="Times New Roman" w:hAnsi="Times New Roman" w:cs="Times New Roman"/>
              </w:rPr>
            </w:pPr>
          </w:p>
        </w:tc>
        <w:tc>
          <w:tcPr>
            <w:tcW w:w="1196" w:type="dxa"/>
          </w:tcPr>
          <w:p w:rsidR="00746F59" w:rsidRPr="00A76D37" w:rsidRDefault="00746F59" w:rsidP="009D0707">
            <w:pPr>
              <w:spacing w:line="276" w:lineRule="auto"/>
              <w:jc w:val="center"/>
              <w:rPr>
                <w:rFonts w:ascii="Times New Roman" w:hAnsi="Times New Roman" w:cs="Times New Roman"/>
              </w:rPr>
            </w:pPr>
          </w:p>
        </w:tc>
      </w:tr>
      <w:tr w:rsidR="00746F59" w:rsidRPr="003531B8" w:rsidTr="009D0707">
        <w:tc>
          <w:tcPr>
            <w:tcW w:w="440" w:type="dxa"/>
          </w:tcPr>
          <w:p w:rsidR="00746F59" w:rsidRPr="003531B8" w:rsidRDefault="00746F59" w:rsidP="009D0707">
            <w:pPr>
              <w:spacing w:line="276" w:lineRule="auto"/>
              <w:jc w:val="center"/>
              <w:rPr>
                <w:rFonts w:ascii="Times New Roman" w:hAnsi="Times New Roman" w:cs="Times New Roman"/>
              </w:rPr>
            </w:pPr>
            <w:r>
              <w:rPr>
                <w:rFonts w:ascii="Times New Roman" w:hAnsi="Times New Roman" w:cs="Times New Roman"/>
              </w:rPr>
              <w:t>6</w:t>
            </w:r>
          </w:p>
        </w:tc>
        <w:tc>
          <w:tcPr>
            <w:tcW w:w="4521" w:type="dxa"/>
          </w:tcPr>
          <w:p w:rsidR="00746F59" w:rsidRPr="003531B8" w:rsidRDefault="00746F59" w:rsidP="009D0707">
            <w:pPr>
              <w:spacing w:line="276" w:lineRule="auto"/>
              <w:rPr>
                <w:rFonts w:ascii="Times New Roman" w:hAnsi="Times New Roman" w:cs="Times New Roman"/>
              </w:rPr>
            </w:pPr>
            <w:r w:rsidRPr="003531B8">
              <w:rPr>
                <w:rFonts w:ascii="Times New Roman" w:hAnsi="Times New Roman" w:cs="Times New Roman"/>
                <w:b/>
                <w:spacing w:val="18"/>
              </w:rPr>
              <w:t xml:space="preserve">Из литературы  </w:t>
            </w:r>
            <w:r w:rsidRPr="003531B8">
              <w:rPr>
                <w:rFonts w:ascii="Times New Roman" w:hAnsi="Times New Roman" w:cs="Times New Roman"/>
                <w:b/>
                <w:spacing w:val="18"/>
                <w:lang w:val="en-US"/>
              </w:rPr>
              <w:t>XIX</w:t>
            </w:r>
            <w:r w:rsidRPr="003531B8">
              <w:rPr>
                <w:rFonts w:ascii="Times New Roman" w:hAnsi="Times New Roman" w:cs="Times New Roman"/>
                <w:b/>
                <w:spacing w:val="18"/>
              </w:rPr>
              <w:t xml:space="preserve"> века </w:t>
            </w:r>
          </w:p>
        </w:tc>
        <w:tc>
          <w:tcPr>
            <w:tcW w:w="1134" w:type="dxa"/>
          </w:tcPr>
          <w:p w:rsidR="00746F59" w:rsidRPr="00A76D37" w:rsidRDefault="00BA46EF" w:rsidP="009D0707">
            <w:pPr>
              <w:spacing w:line="276" w:lineRule="auto"/>
              <w:rPr>
                <w:rFonts w:ascii="Times New Roman" w:hAnsi="Times New Roman" w:cs="Times New Roman"/>
              </w:rPr>
            </w:pPr>
            <w:r>
              <w:rPr>
                <w:rFonts w:ascii="Times New Roman" w:hAnsi="Times New Roman" w:cs="Times New Roman"/>
              </w:rPr>
              <w:t>48</w:t>
            </w:r>
          </w:p>
        </w:tc>
        <w:tc>
          <w:tcPr>
            <w:tcW w:w="1082" w:type="dxa"/>
          </w:tcPr>
          <w:p w:rsidR="00746F59" w:rsidRPr="00A76D37" w:rsidRDefault="00BA46EF" w:rsidP="009D0707">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4</w:t>
            </w:r>
          </w:p>
        </w:tc>
        <w:tc>
          <w:tcPr>
            <w:tcW w:w="1273" w:type="dxa"/>
          </w:tcPr>
          <w:p w:rsidR="00746F59" w:rsidRPr="00A76D37" w:rsidRDefault="00746F59" w:rsidP="009D0707">
            <w:pPr>
              <w:shd w:val="clear" w:color="auto" w:fill="FFFFFF"/>
              <w:spacing w:line="276" w:lineRule="auto"/>
              <w:jc w:val="center"/>
              <w:rPr>
                <w:rFonts w:ascii="Times New Roman" w:hAnsi="Times New Roman" w:cs="Times New Roman"/>
                <w:spacing w:val="-9"/>
                <w:w w:val="103"/>
              </w:rPr>
            </w:pPr>
          </w:p>
        </w:tc>
        <w:tc>
          <w:tcPr>
            <w:tcW w:w="980" w:type="dxa"/>
          </w:tcPr>
          <w:p w:rsidR="00746F59" w:rsidRPr="00A76D37" w:rsidRDefault="00BA46EF" w:rsidP="009D0707">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1</w:t>
            </w:r>
          </w:p>
        </w:tc>
        <w:tc>
          <w:tcPr>
            <w:tcW w:w="1414" w:type="dxa"/>
          </w:tcPr>
          <w:p w:rsidR="00746F59" w:rsidRPr="00A76D37" w:rsidRDefault="00BA46EF" w:rsidP="009D0707">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2</w:t>
            </w:r>
          </w:p>
        </w:tc>
        <w:tc>
          <w:tcPr>
            <w:tcW w:w="1136" w:type="dxa"/>
          </w:tcPr>
          <w:p w:rsidR="00746F59" w:rsidRPr="00A76D37" w:rsidRDefault="00746F59" w:rsidP="009D0707">
            <w:pPr>
              <w:shd w:val="clear" w:color="auto" w:fill="FFFFFF"/>
              <w:spacing w:line="276" w:lineRule="auto"/>
              <w:jc w:val="center"/>
              <w:rPr>
                <w:rFonts w:ascii="Times New Roman" w:hAnsi="Times New Roman" w:cs="Times New Roman"/>
                <w:spacing w:val="-9"/>
                <w:w w:val="103"/>
              </w:rPr>
            </w:pPr>
          </w:p>
        </w:tc>
        <w:tc>
          <w:tcPr>
            <w:tcW w:w="1196" w:type="dxa"/>
          </w:tcPr>
          <w:p w:rsidR="00746F59" w:rsidRPr="00C2330A" w:rsidRDefault="00746F59" w:rsidP="009D0707">
            <w:pPr>
              <w:shd w:val="clear" w:color="auto" w:fill="FFFFFF"/>
              <w:spacing w:line="276" w:lineRule="auto"/>
              <w:jc w:val="center"/>
              <w:rPr>
                <w:rFonts w:ascii="Times New Roman" w:hAnsi="Times New Roman" w:cs="Times New Roman"/>
                <w:color w:val="FF0000"/>
                <w:spacing w:val="-9"/>
                <w:w w:val="103"/>
              </w:rPr>
            </w:pPr>
          </w:p>
        </w:tc>
      </w:tr>
      <w:tr w:rsidR="00746F59" w:rsidRPr="003531B8" w:rsidTr="009D0707">
        <w:tc>
          <w:tcPr>
            <w:tcW w:w="440" w:type="dxa"/>
          </w:tcPr>
          <w:p w:rsidR="00746F59" w:rsidRPr="003531B8" w:rsidRDefault="00746F59" w:rsidP="009D0707">
            <w:pPr>
              <w:spacing w:line="276" w:lineRule="auto"/>
              <w:jc w:val="center"/>
              <w:rPr>
                <w:rFonts w:ascii="Times New Roman" w:hAnsi="Times New Roman" w:cs="Times New Roman"/>
              </w:rPr>
            </w:pPr>
            <w:r>
              <w:rPr>
                <w:rFonts w:ascii="Times New Roman" w:hAnsi="Times New Roman" w:cs="Times New Roman"/>
              </w:rPr>
              <w:t>7</w:t>
            </w:r>
          </w:p>
        </w:tc>
        <w:tc>
          <w:tcPr>
            <w:tcW w:w="4521" w:type="dxa"/>
          </w:tcPr>
          <w:p w:rsidR="00746F59" w:rsidRPr="003531B8" w:rsidRDefault="00746F59" w:rsidP="009D0707">
            <w:pPr>
              <w:shd w:val="clear" w:color="auto" w:fill="FFFFFF"/>
              <w:spacing w:line="276" w:lineRule="auto"/>
              <w:rPr>
                <w:rFonts w:ascii="Times New Roman" w:hAnsi="Times New Roman" w:cs="Times New Roman"/>
              </w:rPr>
            </w:pPr>
            <w:r w:rsidRPr="003531B8">
              <w:rPr>
                <w:rFonts w:ascii="Times New Roman" w:hAnsi="Times New Roman" w:cs="Times New Roman"/>
                <w:b/>
                <w:bCs/>
                <w:color w:val="000000"/>
              </w:rPr>
              <w:t xml:space="preserve">Из  литературы  </w:t>
            </w:r>
            <w:r w:rsidRPr="003531B8">
              <w:rPr>
                <w:rFonts w:ascii="Times New Roman" w:hAnsi="Times New Roman" w:cs="Times New Roman"/>
                <w:b/>
                <w:bCs/>
                <w:color w:val="000000"/>
                <w:lang w:val="en-US"/>
              </w:rPr>
              <w:t>XX</w:t>
            </w:r>
            <w:r w:rsidRPr="003531B8">
              <w:rPr>
                <w:rFonts w:ascii="Times New Roman" w:hAnsi="Times New Roman" w:cs="Times New Roman"/>
                <w:b/>
                <w:bCs/>
                <w:color w:val="000000"/>
              </w:rPr>
              <w:t xml:space="preserve">  века </w:t>
            </w:r>
          </w:p>
        </w:tc>
        <w:tc>
          <w:tcPr>
            <w:tcW w:w="1134" w:type="dxa"/>
          </w:tcPr>
          <w:p w:rsidR="00746F59" w:rsidRPr="00A76D37" w:rsidRDefault="00BA46EF" w:rsidP="009D0707">
            <w:pPr>
              <w:spacing w:line="276" w:lineRule="auto"/>
              <w:rPr>
                <w:rFonts w:ascii="Times New Roman" w:hAnsi="Times New Roman" w:cs="Times New Roman"/>
              </w:rPr>
            </w:pPr>
            <w:r>
              <w:rPr>
                <w:rFonts w:ascii="Times New Roman" w:hAnsi="Times New Roman" w:cs="Times New Roman"/>
              </w:rPr>
              <w:t>26</w:t>
            </w:r>
          </w:p>
        </w:tc>
        <w:tc>
          <w:tcPr>
            <w:tcW w:w="1082" w:type="dxa"/>
          </w:tcPr>
          <w:p w:rsidR="00746F59" w:rsidRPr="00A76D37" w:rsidRDefault="00BA46EF" w:rsidP="009D0707">
            <w:pPr>
              <w:shd w:val="clear" w:color="auto" w:fill="FFFFFF"/>
              <w:spacing w:line="276" w:lineRule="auto"/>
              <w:jc w:val="center"/>
              <w:rPr>
                <w:rFonts w:ascii="Times New Roman" w:hAnsi="Times New Roman" w:cs="Times New Roman"/>
                <w:spacing w:val="-5"/>
              </w:rPr>
            </w:pPr>
            <w:r>
              <w:rPr>
                <w:rFonts w:ascii="Times New Roman" w:hAnsi="Times New Roman" w:cs="Times New Roman"/>
                <w:spacing w:val="-5"/>
              </w:rPr>
              <w:t>3</w:t>
            </w:r>
          </w:p>
        </w:tc>
        <w:tc>
          <w:tcPr>
            <w:tcW w:w="1273" w:type="dxa"/>
          </w:tcPr>
          <w:p w:rsidR="00746F59" w:rsidRPr="00A76D37" w:rsidRDefault="00746F59" w:rsidP="009D0707">
            <w:pPr>
              <w:shd w:val="clear" w:color="auto" w:fill="FFFFFF"/>
              <w:spacing w:line="276" w:lineRule="auto"/>
              <w:jc w:val="center"/>
              <w:rPr>
                <w:rFonts w:ascii="Times New Roman" w:hAnsi="Times New Roman" w:cs="Times New Roman"/>
                <w:spacing w:val="-5"/>
              </w:rPr>
            </w:pPr>
          </w:p>
        </w:tc>
        <w:tc>
          <w:tcPr>
            <w:tcW w:w="980" w:type="dxa"/>
          </w:tcPr>
          <w:p w:rsidR="00746F59" w:rsidRPr="00A76D37" w:rsidRDefault="00746F59" w:rsidP="009D0707">
            <w:pPr>
              <w:shd w:val="clear" w:color="auto" w:fill="FFFFFF"/>
              <w:spacing w:line="276" w:lineRule="auto"/>
              <w:jc w:val="center"/>
              <w:rPr>
                <w:rFonts w:ascii="Times New Roman" w:hAnsi="Times New Roman" w:cs="Times New Roman"/>
                <w:spacing w:val="-5"/>
              </w:rPr>
            </w:pPr>
          </w:p>
        </w:tc>
        <w:tc>
          <w:tcPr>
            <w:tcW w:w="1414" w:type="dxa"/>
          </w:tcPr>
          <w:p w:rsidR="00746F59" w:rsidRPr="00A76D37" w:rsidRDefault="00BA46EF" w:rsidP="009D0707">
            <w:pPr>
              <w:shd w:val="clear" w:color="auto" w:fill="FFFFFF"/>
              <w:spacing w:line="276" w:lineRule="auto"/>
              <w:jc w:val="center"/>
              <w:rPr>
                <w:rFonts w:ascii="Times New Roman" w:hAnsi="Times New Roman" w:cs="Times New Roman"/>
                <w:spacing w:val="-5"/>
              </w:rPr>
            </w:pPr>
            <w:r>
              <w:rPr>
                <w:rFonts w:ascii="Times New Roman" w:hAnsi="Times New Roman" w:cs="Times New Roman"/>
                <w:spacing w:val="-5"/>
              </w:rPr>
              <w:t>2</w:t>
            </w:r>
          </w:p>
        </w:tc>
        <w:tc>
          <w:tcPr>
            <w:tcW w:w="1136" w:type="dxa"/>
          </w:tcPr>
          <w:p w:rsidR="00746F59" w:rsidRPr="00C2330A" w:rsidRDefault="00746F59" w:rsidP="009D0707">
            <w:pPr>
              <w:shd w:val="clear" w:color="auto" w:fill="FFFFFF"/>
              <w:spacing w:line="276" w:lineRule="auto"/>
              <w:rPr>
                <w:rFonts w:ascii="Times New Roman" w:hAnsi="Times New Roman" w:cs="Times New Roman"/>
                <w:color w:val="FF0000"/>
                <w:spacing w:val="-5"/>
              </w:rPr>
            </w:pPr>
          </w:p>
        </w:tc>
        <w:tc>
          <w:tcPr>
            <w:tcW w:w="1196" w:type="dxa"/>
          </w:tcPr>
          <w:p w:rsidR="00746F59" w:rsidRPr="00C2330A" w:rsidRDefault="00746F59" w:rsidP="009D0707">
            <w:pPr>
              <w:shd w:val="clear" w:color="auto" w:fill="FFFFFF"/>
              <w:spacing w:line="276" w:lineRule="auto"/>
              <w:rPr>
                <w:rFonts w:ascii="Times New Roman" w:hAnsi="Times New Roman" w:cs="Times New Roman"/>
                <w:color w:val="FF0000"/>
                <w:spacing w:val="-5"/>
              </w:rPr>
            </w:pPr>
          </w:p>
        </w:tc>
      </w:tr>
      <w:tr w:rsidR="00746F59" w:rsidRPr="003531B8" w:rsidTr="009D0707">
        <w:tc>
          <w:tcPr>
            <w:tcW w:w="440" w:type="dxa"/>
          </w:tcPr>
          <w:p w:rsidR="00746F59" w:rsidRPr="003531B8" w:rsidRDefault="00746F59" w:rsidP="009D0707">
            <w:pPr>
              <w:spacing w:line="276" w:lineRule="auto"/>
              <w:jc w:val="center"/>
              <w:rPr>
                <w:rFonts w:ascii="Times New Roman" w:hAnsi="Times New Roman" w:cs="Times New Roman"/>
              </w:rPr>
            </w:pPr>
            <w:r w:rsidRPr="003531B8">
              <w:rPr>
                <w:rFonts w:ascii="Times New Roman" w:hAnsi="Times New Roman" w:cs="Times New Roman"/>
              </w:rPr>
              <w:t>7</w:t>
            </w:r>
          </w:p>
        </w:tc>
        <w:tc>
          <w:tcPr>
            <w:tcW w:w="4521" w:type="dxa"/>
          </w:tcPr>
          <w:p w:rsidR="00746F59" w:rsidRPr="003531B8" w:rsidRDefault="00746F59" w:rsidP="009D0707">
            <w:pPr>
              <w:spacing w:line="276" w:lineRule="auto"/>
              <w:rPr>
                <w:rFonts w:ascii="Times New Roman" w:hAnsi="Times New Roman" w:cs="Times New Roman"/>
              </w:rPr>
            </w:pPr>
            <w:r w:rsidRPr="003531B8">
              <w:rPr>
                <w:rFonts w:ascii="Times New Roman" w:hAnsi="Times New Roman" w:cs="Times New Roman"/>
                <w:b/>
                <w:spacing w:val="18"/>
              </w:rPr>
              <w:t xml:space="preserve">Из зарубежной литературы </w:t>
            </w:r>
          </w:p>
        </w:tc>
        <w:tc>
          <w:tcPr>
            <w:tcW w:w="1134" w:type="dxa"/>
          </w:tcPr>
          <w:p w:rsidR="00746F59" w:rsidRPr="00A76D37" w:rsidRDefault="00BA46EF" w:rsidP="009D0707">
            <w:pPr>
              <w:spacing w:line="276" w:lineRule="auto"/>
              <w:rPr>
                <w:rFonts w:ascii="Times New Roman" w:hAnsi="Times New Roman" w:cs="Times New Roman"/>
              </w:rPr>
            </w:pPr>
            <w:r>
              <w:rPr>
                <w:rFonts w:ascii="Times New Roman" w:hAnsi="Times New Roman" w:cs="Times New Roman"/>
              </w:rPr>
              <w:t>16</w:t>
            </w:r>
          </w:p>
        </w:tc>
        <w:tc>
          <w:tcPr>
            <w:tcW w:w="1082" w:type="dxa"/>
          </w:tcPr>
          <w:p w:rsidR="00746F59" w:rsidRPr="00A76D37" w:rsidRDefault="00746F59" w:rsidP="009D0707">
            <w:pPr>
              <w:shd w:val="clear" w:color="auto" w:fill="FFFFFF"/>
              <w:spacing w:line="276" w:lineRule="auto"/>
              <w:jc w:val="center"/>
              <w:rPr>
                <w:rFonts w:ascii="Times New Roman" w:hAnsi="Times New Roman" w:cs="Times New Roman"/>
              </w:rPr>
            </w:pPr>
          </w:p>
        </w:tc>
        <w:tc>
          <w:tcPr>
            <w:tcW w:w="1273" w:type="dxa"/>
          </w:tcPr>
          <w:p w:rsidR="00746F59" w:rsidRPr="00A76D37" w:rsidRDefault="00BA46EF" w:rsidP="009D0707">
            <w:pPr>
              <w:shd w:val="clear" w:color="auto" w:fill="FFFFFF"/>
              <w:spacing w:line="276" w:lineRule="auto"/>
              <w:jc w:val="center"/>
              <w:rPr>
                <w:rFonts w:ascii="Times New Roman" w:hAnsi="Times New Roman" w:cs="Times New Roman"/>
              </w:rPr>
            </w:pPr>
            <w:r>
              <w:rPr>
                <w:rFonts w:ascii="Times New Roman" w:hAnsi="Times New Roman" w:cs="Times New Roman"/>
              </w:rPr>
              <w:t>1</w:t>
            </w:r>
          </w:p>
        </w:tc>
        <w:tc>
          <w:tcPr>
            <w:tcW w:w="980" w:type="dxa"/>
          </w:tcPr>
          <w:p w:rsidR="00746F59" w:rsidRPr="00A76D37" w:rsidRDefault="00BA46EF" w:rsidP="009D0707">
            <w:pPr>
              <w:shd w:val="clear" w:color="auto" w:fill="FFFFFF"/>
              <w:spacing w:line="276" w:lineRule="auto"/>
              <w:jc w:val="center"/>
              <w:rPr>
                <w:rFonts w:ascii="Times New Roman" w:hAnsi="Times New Roman" w:cs="Times New Roman"/>
              </w:rPr>
            </w:pPr>
            <w:r>
              <w:rPr>
                <w:rFonts w:ascii="Times New Roman" w:hAnsi="Times New Roman" w:cs="Times New Roman"/>
              </w:rPr>
              <w:t>1</w:t>
            </w:r>
          </w:p>
        </w:tc>
        <w:tc>
          <w:tcPr>
            <w:tcW w:w="1414" w:type="dxa"/>
          </w:tcPr>
          <w:p w:rsidR="00746F59" w:rsidRPr="00C2330A" w:rsidRDefault="00746F59" w:rsidP="009D0707">
            <w:pPr>
              <w:shd w:val="clear" w:color="auto" w:fill="FFFFFF"/>
              <w:spacing w:line="276" w:lineRule="auto"/>
              <w:jc w:val="center"/>
              <w:rPr>
                <w:rFonts w:ascii="Times New Roman" w:hAnsi="Times New Roman" w:cs="Times New Roman"/>
                <w:color w:val="FF0000"/>
              </w:rPr>
            </w:pPr>
          </w:p>
        </w:tc>
        <w:tc>
          <w:tcPr>
            <w:tcW w:w="1136" w:type="dxa"/>
          </w:tcPr>
          <w:p w:rsidR="00746F59" w:rsidRPr="00C2330A" w:rsidRDefault="00746F59" w:rsidP="009D0707">
            <w:pPr>
              <w:shd w:val="clear" w:color="auto" w:fill="FFFFFF"/>
              <w:spacing w:line="276" w:lineRule="auto"/>
              <w:rPr>
                <w:rFonts w:ascii="Times New Roman" w:hAnsi="Times New Roman" w:cs="Times New Roman"/>
                <w:color w:val="FF0000"/>
              </w:rPr>
            </w:pPr>
          </w:p>
        </w:tc>
        <w:tc>
          <w:tcPr>
            <w:tcW w:w="1196" w:type="dxa"/>
          </w:tcPr>
          <w:p w:rsidR="00746F59" w:rsidRPr="00C2330A" w:rsidRDefault="00746F59" w:rsidP="009D0707">
            <w:pPr>
              <w:shd w:val="clear" w:color="auto" w:fill="FFFFFF"/>
              <w:spacing w:line="276" w:lineRule="auto"/>
              <w:rPr>
                <w:rFonts w:ascii="Times New Roman" w:hAnsi="Times New Roman" w:cs="Times New Roman"/>
                <w:color w:val="FF0000"/>
              </w:rPr>
            </w:pPr>
          </w:p>
        </w:tc>
      </w:tr>
      <w:tr w:rsidR="00746F59" w:rsidRPr="003531B8" w:rsidTr="009D0707">
        <w:tc>
          <w:tcPr>
            <w:tcW w:w="440" w:type="dxa"/>
          </w:tcPr>
          <w:p w:rsidR="00746F59" w:rsidRPr="003531B8" w:rsidRDefault="00746F59" w:rsidP="009D0707">
            <w:pPr>
              <w:spacing w:line="276" w:lineRule="auto"/>
              <w:jc w:val="center"/>
              <w:rPr>
                <w:rFonts w:ascii="Times New Roman" w:hAnsi="Times New Roman" w:cs="Times New Roman"/>
              </w:rPr>
            </w:pPr>
          </w:p>
        </w:tc>
        <w:tc>
          <w:tcPr>
            <w:tcW w:w="4521" w:type="dxa"/>
          </w:tcPr>
          <w:p w:rsidR="00746F59" w:rsidRPr="003531B8" w:rsidRDefault="00746F59" w:rsidP="009D0707">
            <w:pPr>
              <w:spacing w:line="276" w:lineRule="auto"/>
              <w:rPr>
                <w:rFonts w:ascii="Times New Roman" w:hAnsi="Times New Roman" w:cs="Times New Roman"/>
              </w:rPr>
            </w:pPr>
            <w:r w:rsidRPr="003531B8">
              <w:rPr>
                <w:rFonts w:ascii="Times New Roman" w:hAnsi="Times New Roman" w:cs="Times New Roman"/>
              </w:rPr>
              <w:t>Итого:</w:t>
            </w:r>
          </w:p>
        </w:tc>
        <w:tc>
          <w:tcPr>
            <w:tcW w:w="1134" w:type="dxa"/>
          </w:tcPr>
          <w:p w:rsidR="00746F59" w:rsidRPr="00A76D37" w:rsidRDefault="00AF58AF" w:rsidP="009D0707">
            <w:pPr>
              <w:spacing w:line="276" w:lineRule="auto"/>
              <w:rPr>
                <w:rFonts w:ascii="Times New Roman" w:hAnsi="Times New Roman" w:cs="Times New Roman"/>
              </w:rPr>
            </w:pPr>
            <w:r>
              <w:rPr>
                <w:rFonts w:ascii="Times New Roman" w:hAnsi="Times New Roman" w:cs="Times New Roman"/>
              </w:rPr>
              <w:t>102</w:t>
            </w:r>
          </w:p>
        </w:tc>
        <w:tc>
          <w:tcPr>
            <w:tcW w:w="1082" w:type="dxa"/>
          </w:tcPr>
          <w:p w:rsidR="00746F59" w:rsidRPr="00A76D37" w:rsidRDefault="00BA46EF" w:rsidP="009D0707">
            <w:pPr>
              <w:spacing w:line="276" w:lineRule="auto"/>
              <w:jc w:val="center"/>
              <w:rPr>
                <w:rFonts w:ascii="Times New Roman" w:hAnsi="Times New Roman" w:cs="Times New Roman"/>
              </w:rPr>
            </w:pPr>
            <w:r>
              <w:rPr>
                <w:rFonts w:ascii="Times New Roman" w:hAnsi="Times New Roman" w:cs="Times New Roman"/>
              </w:rPr>
              <w:t>7</w:t>
            </w:r>
          </w:p>
        </w:tc>
        <w:tc>
          <w:tcPr>
            <w:tcW w:w="1273" w:type="dxa"/>
          </w:tcPr>
          <w:p w:rsidR="00746F59" w:rsidRPr="00A76D37" w:rsidRDefault="00BA46EF" w:rsidP="009D0707">
            <w:pPr>
              <w:spacing w:line="276" w:lineRule="auto"/>
              <w:jc w:val="center"/>
              <w:rPr>
                <w:rFonts w:ascii="Times New Roman" w:hAnsi="Times New Roman" w:cs="Times New Roman"/>
              </w:rPr>
            </w:pPr>
            <w:r>
              <w:rPr>
                <w:rFonts w:ascii="Times New Roman" w:hAnsi="Times New Roman" w:cs="Times New Roman"/>
              </w:rPr>
              <w:t>2</w:t>
            </w:r>
          </w:p>
        </w:tc>
        <w:tc>
          <w:tcPr>
            <w:tcW w:w="980" w:type="dxa"/>
          </w:tcPr>
          <w:p w:rsidR="00746F59" w:rsidRPr="00A76D37" w:rsidRDefault="00BA46EF" w:rsidP="009D0707">
            <w:pPr>
              <w:spacing w:line="276" w:lineRule="auto"/>
              <w:jc w:val="center"/>
              <w:rPr>
                <w:rFonts w:ascii="Times New Roman" w:hAnsi="Times New Roman" w:cs="Times New Roman"/>
              </w:rPr>
            </w:pPr>
            <w:r>
              <w:rPr>
                <w:rFonts w:ascii="Times New Roman" w:hAnsi="Times New Roman" w:cs="Times New Roman"/>
              </w:rPr>
              <w:t>2</w:t>
            </w:r>
          </w:p>
        </w:tc>
        <w:tc>
          <w:tcPr>
            <w:tcW w:w="1414" w:type="dxa"/>
          </w:tcPr>
          <w:p w:rsidR="00746F59" w:rsidRPr="00A76D37" w:rsidRDefault="00BA46EF" w:rsidP="009D0707">
            <w:pPr>
              <w:spacing w:line="276" w:lineRule="auto"/>
              <w:jc w:val="center"/>
              <w:rPr>
                <w:rFonts w:ascii="Times New Roman" w:hAnsi="Times New Roman" w:cs="Times New Roman"/>
              </w:rPr>
            </w:pPr>
            <w:r>
              <w:rPr>
                <w:rFonts w:ascii="Times New Roman" w:hAnsi="Times New Roman" w:cs="Times New Roman"/>
              </w:rPr>
              <w:t>5</w:t>
            </w:r>
          </w:p>
        </w:tc>
        <w:tc>
          <w:tcPr>
            <w:tcW w:w="1136" w:type="dxa"/>
          </w:tcPr>
          <w:p w:rsidR="00746F59" w:rsidRPr="00A76D37" w:rsidRDefault="00746F59" w:rsidP="009D0707">
            <w:pPr>
              <w:spacing w:line="276" w:lineRule="auto"/>
              <w:jc w:val="center"/>
              <w:rPr>
                <w:rFonts w:ascii="Times New Roman" w:hAnsi="Times New Roman" w:cs="Times New Roman"/>
              </w:rPr>
            </w:pPr>
          </w:p>
        </w:tc>
        <w:tc>
          <w:tcPr>
            <w:tcW w:w="1196" w:type="dxa"/>
          </w:tcPr>
          <w:p w:rsidR="00746F59" w:rsidRPr="00A76D37" w:rsidRDefault="00746F59" w:rsidP="009D0707">
            <w:pPr>
              <w:spacing w:line="276" w:lineRule="auto"/>
              <w:jc w:val="center"/>
              <w:rPr>
                <w:rFonts w:ascii="Times New Roman" w:hAnsi="Times New Roman" w:cs="Times New Roman"/>
              </w:rPr>
            </w:pPr>
          </w:p>
        </w:tc>
      </w:tr>
    </w:tbl>
    <w:p w:rsidR="003531B8" w:rsidRDefault="00C2330A" w:rsidP="00C2330A">
      <w:pPr>
        <w:jc w:val="center"/>
        <w:rPr>
          <w:rFonts w:ascii="Times New Roman" w:hAnsi="Times New Roman" w:cs="Times New Roman"/>
          <w:b/>
          <w:bCs/>
        </w:rPr>
      </w:pPr>
      <w:r>
        <w:rPr>
          <w:rFonts w:ascii="Times New Roman" w:hAnsi="Times New Roman" w:cs="Times New Roman"/>
          <w:b/>
          <w:bCs/>
        </w:rPr>
        <w:t>7 класс</w:t>
      </w:r>
    </w:p>
    <w:tbl>
      <w:tblPr>
        <w:tblStyle w:val="410"/>
        <w:tblW w:w="0" w:type="auto"/>
        <w:tblInd w:w="250" w:type="dxa"/>
        <w:tblLook w:val="04A0"/>
      </w:tblPr>
      <w:tblGrid>
        <w:gridCol w:w="440"/>
        <w:gridCol w:w="4521"/>
        <w:gridCol w:w="1134"/>
        <w:gridCol w:w="1082"/>
        <w:gridCol w:w="1273"/>
        <w:gridCol w:w="980"/>
        <w:gridCol w:w="1414"/>
        <w:gridCol w:w="1136"/>
        <w:gridCol w:w="1196"/>
      </w:tblGrid>
      <w:tr w:rsidR="003531B8" w:rsidRPr="003531B8" w:rsidTr="003531B8">
        <w:tc>
          <w:tcPr>
            <w:tcW w:w="440" w:type="dxa"/>
          </w:tcPr>
          <w:p w:rsidR="003531B8" w:rsidRPr="003531B8" w:rsidRDefault="003531B8" w:rsidP="003531B8">
            <w:pPr>
              <w:jc w:val="center"/>
              <w:rPr>
                <w:rFonts w:ascii="Times New Roman" w:hAnsi="Times New Roman" w:cs="Times New Roman"/>
              </w:rPr>
            </w:pPr>
            <w:r w:rsidRPr="003531B8">
              <w:rPr>
                <w:rFonts w:ascii="Times New Roman" w:hAnsi="Times New Roman" w:cs="Times New Roman"/>
                <w:b/>
              </w:rPr>
              <w:t>№</w:t>
            </w:r>
          </w:p>
        </w:tc>
        <w:tc>
          <w:tcPr>
            <w:tcW w:w="4521" w:type="dxa"/>
          </w:tcPr>
          <w:p w:rsidR="003531B8" w:rsidRPr="003531B8" w:rsidRDefault="003531B8" w:rsidP="003531B8">
            <w:pPr>
              <w:jc w:val="center"/>
              <w:rPr>
                <w:rFonts w:ascii="Times New Roman" w:hAnsi="Times New Roman" w:cs="Times New Roman"/>
              </w:rPr>
            </w:pPr>
            <w:r w:rsidRPr="003531B8">
              <w:rPr>
                <w:rFonts w:ascii="Times New Roman" w:hAnsi="Times New Roman" w:cs="Times New Roman"/>
                <w:b/>
              </w:rPr>
              <w:t>Тема, раздел</w:t>
            </w:r>
          </w:p>
        </w:tc>
        <w:tc>
          <w:tcPr>
            <w:tcW w:w="1134" w:type="dxa"/>
          </w:tcPr>
          <w:p w:rsidR="003531B8" w:rsidRPr="003531B8" w:rsidRDefault="003531B8" w:rsidP="003531B8">
            <w:pPr>
              <w:rPr>
                <w:rFonts w:ascii="Times New Roman" w:hAnsi="Times New Roman" w:cs="Times New Roman"/>
              </w:rPr>
            </w:pPr>
            <w:r w:rsidRPr="003531B8">
              <w:rPr>
                <w:rFonts w:ascii="Times New Roman" w:hAnsi="Times New Roman" w:cs="Times New Roman"/>
              </w:rPr>
              <w:t>Кол-во часов</w:t>
            </w:r>
          </w:p>
        </w:tc>
        <w:tc>
          <w:tcPr>
            <w:tcW w:w="7081" w:type="dxa"/>
            <w:gridSpan w:val="6"/>
          </w:tcPr>
          <w:p w:rsidR="003531B8" w:rsidRPr="003531B8" w:rsidRDefault="003531B8" w:rsidP="003531B8">
            <w:pPr>
              <w:jc w:val="center"/>
              <w:rPr>
                <w:rFonts w:ascii="Times New Roman" w:hAnsi="Times New Roman" w:cs="Times New Roman"/>
                <w:b/>
              </w:rPr>
            </w:pPr>
            <w:r w:rsidRPr="003531B8">
              <w:rPr>
                <w:rFonts w:ascii="Times New Roman" w:hAnsi="Times New Roman" w:cs="Times New Roman"/>
                <w:b/>
              </w:rPr>
              <w:t>Формы контроля</w:t>
            </w:r>
          </w:p>
          <w:p w:rsidR="003531B8" w:rsidRPr="003531B8" w:rsidRDefault="003531B8" w:rsidP="003531B8">
            <w:pPr>
              <w:jc w:val="center"/>
              <w:rPr>
                <w:rFonts w:ascii="Times New Roman" w:hAnsi="Times New Roman" w:cs="Times New Roman"/>
              </w:rPr>
            </w:pPr>
          </w:p>
        </w:tc>
      </w:tr>
      <w:tr w:rsidR="003531B8" w:rsidRPr="003531B8" w:rsidTr="003531B8">
        <w:trPr>
          <w:trHeight w:val="162"/>
        </w:trPr>
        <w:tc>
          <w:tcPr>
            <w:tcW w:w="440" w:type="dxa"/>
            <w:vMerge w:val="restart"/>
          </w:tcPr>
          <w:p w:rsidR="003531B8" w:rsidRPr="003531B8" w:rsidRDefault="003531B8" w:rsidP="003531B8">
            <w:pPr>
              <w:jc w:val="center"/>
              <w:rPr>
                <w:rFonts w:ascii="Times New Roman" w:hAnsi="Times New Roman" w:cs="Times New Roman"/>
              </w:rPr>
            </w:pPr>
          </w:p>
        </w:tc>
        <w:tc>
          <w:tcPr>
            <w:tcW w:w="4521" w:type="dxa"/>
            <w:vMerge w:val="restart"/>
          </w:tcPr>
          <w:p w:rsidR="003531B8" w:rsidRPr="003531B8" w:rsidRDefault="003531B8" w:rsidP="003531B8">
            <w:pPr>
              <w:rPr>
                <w:rFonts w:ascii="Times New Roman" w:hAnsi="Times New Roman" w:cs="Times New Roman"/>
                <w:b/>
              </w:rPr>
            </w:pPr>
          </w:p>
        </w:tc>
        <w:tc>
          <w:tcPr>
            <w:tcW w:w="1134" w:type="dxa"/>
            <w:vMerge w:val="restart"/>
          </w:tcPr>
          <w:p w:rsidR="003531B8" w:rsidRPr="003531B8" w:rsidRDefault="003531B8" w:rsidP="003531B8">
            <w:pPr>
              <w:rPr>
                <w:rFonts w:ascii="Times New Roman" w:hAnsi="Times New Roman" w:cs="Times New Roman"/>
              </w:rPr>
            </w:pPr>
          </w:p>
        </w:tc>
        <w:tc>
          <w:tcPr>
            <w:tcW w:w="1082" w:type="dxa"/>
            <w:vMerge w:val="restart"/>
          </w:tcPr>
          <w:p w:rsidR="003531B8" w:rsidRPr="003531B8" w:rsidRDefault="003531B8" w:rsidP="003531B8">
            <w:pPr>
              <w:shd w:val="clear" w:color="auto" w:fill="FFFFFF"/>
              <w:rPr>
                <w:rFonts w:ascii="Times New Roman" w:hAnsi="Times New Roman" w:cs="Times New Roman"/>
              </w:rPr>
            </w:pPr>
            <w:r w:rsidRPr="003531B8">
              <w:rPr>
                <w:rFonts w:ascii="Times New Roman" w:hAnsi="Times New Roman" w:cs="Times New Roman"/>
              </w:rPr>
              <w:t>Наизусть</w:t>
            </w:r>
          </w:p>
        </w:tc>
        <w:tc>
          <w:tcPr>
            <w:tcW w:w="1273" w:type="dxa"/>
            <w:vMerge w:val="restart"/>
          </w:tcPr>
          <w:p w:rsidR="003531B8" w:rsidRPr="003531B8" w:rsidRDefault="003531B8" w:rsidP="003531B8">
            <w:pPr>
              <w:shd w:val="clear" w:color="auto" w:fill="FFFFFF"/>
              <w:rPr>
                <w:rFonts w:ascii="Times New Roman" w:hAnsi="Times New Roman" w:cs="Times New Roman"/>
              </w:rPr>
            </w:pPr>
            <w:r w:rsidRPr="003531B8">
              <w:rPr>
                <w:rFonts w:ascii="Times New Roman" w:hAnsi="Times New Roman" w:cs="Times New Roman"/>
              </w:rPr>
              <w:t>Техника чтения</w:t>
            </w:r>
          </w:p>
        </w:tc>
        <w:tc>
          <w:tcPr>
            <w:tcW w:w="980" w:type="dxa"/>
            <w:vMerge w:val="restart"/>
          </w:tcPr>
          <w:p w:rsidR="003531B8" w:rsidRPr="003531B8" w:rsidRDefault="003531B8" w:rsidP="003531B8">
            <w:pPr>
              <w:tabs>
                <w:tab w:val="left" w:pos="1305"/>
              </w:tabs>
              <w:jc w:val="center"/>
              <w:rPr>
                <w:rFonts w:ascii="Times New Roman" w:hAnsi="Times New Roman" w:cs="Times New Roman"/>
              </w:rPr>
            </w:pPr>
            <w:r w:rsidRPr="003531B8">
              <w:rPr>
                <w:rFonts w:ascii="Times New Roman" w:hAnsi="Times New Roman" w:cs="Times New Roman"/>
              </w:rPr>
              <w:t xml:space="preserve">Тест </w:t>
            </w:r>
          </w:p>
        </w:tc>
        <w:tc>
          <w:tcPr>
            <w:tcW w:w="1414" w:type="dxa"/>
            <w:vMerge w:val="restart"/>
          </w:tcPr>
          <w:p w:rsidR="003531B8" w:rsidRPr="003531B8" w:rsidRDefault="003531B8" w:rsidP="003531B8">
            <w:pPr>
              <w:tabs>
                <w:tab w:val="left" w:pos="1305"/>
              </w:tabs>
              <w:jc w:val="center"/>
              <w:rPr>
                <w:rFonts w:ascii="Times New Roman" w:hAnsi="Times New Roman" w:cs="Times New Roman"/>
              </w:rPr>
            </w:pPr>
            <w:r w:rsidRPr="003531B8">
              <w:rPr>
                <w:rFonts w:ascii="Times New Roman" w:hAnsi="Times New Roman" w:cs="Times New Roman"/>
              </w:rPr>
              <w:t>Внеклассное чтение</w:t>
            </w:r>
          </w:p>
        </w:tc>
        <w:tc>
          <w:tcPr>
            <w:tcW w:w="2332" w:type="dxa"/>
            <w:gridSpan w:val="2"/>
          </w:tcPr>
          <w:p w:rsidR="003531B8" w:rsidRPr="003531B8" w:rsidRDefault="003531B8" w:rsidP="003531B8">
            <w:pPr>
              <w:tabs>
                <w:tab w:val="left" w:pos="1305"/>
              </w:tabs>
              <w:jc w:val="left"/>
              <w:rPr>
                <w:rFonts w:ascii="Times New Roman" w:hAnsi="Times New Roman" w:cs="Times New Roman"/>
              </w:rPr>
            </w:pPr>
            <w:r w:rsidRPr="003531B8">
              <w:rPr>
                <w:rFonts w:ascii="Times New Roman" w:hAnsi="Times New Roman" w:cs="Times New Roman"/>
              </w:rPr>
              <w:t xml:space="preserve">    Сочинение </w:t>
            </w:r>
          </w:p>
        </w:tc>
      </w:tr>
      <w:tr w:rsidR="003531B8" w:rsidRPr="003531B8" w:rsidTr="003531B8">
        <w:trPr>
          <w:trHeight w:val="97"/>
        </w:trPr>
        <w:tc>
          <w:tcPr>
            <w:tcW w:w="440" w:type="dxa"/>
            <w:vMerge/>
          </w:tcPr>
          <w:p w:rsidR="003531B8" w:rsidRPr="003531B8" w:rsidRDefault="003531B8" w:rsidP="003531B8">
            <w:pPr>
              <w:jc w:val="center"/>
              <w:rPr>
                <w:rFonts w:ascii="Times New Roman" w:hAnsi="Times New Roman" w:cs="Times New Roman"/>
              </w:rPr>
            </w:pPr>
          </w:p>
        </w:tc>
        <w:tc>
          <w:tcPr>
            <w:tcW w:w="4521" w:type="dxa"/>
            <w:vMerge/>
          </w:tcPr>
          <w:p w:rsidR="003531B8" w:rsidRPr="003531B8" w:rsidRDefault="003531B8" w:rsidP="003531B8">
            <w:pPr>
              <w:rPr>
                <w:rFonts w:ascii="Times New Roman" w:hAnsi="Times New Roman" w:cs="Times New Roman"/>
                <w:b/>
              </w:rPr>
            </w:pPr>
          </w:p>
        </w:tc>
        <w:tc>
          <w:tcPr>
            <w:tcW w:w="1134" w:type="dxa"/>
            <w:vMerge/>
          </w:tcPr>
          <w:p w:rsidR="003531B8" w:rsidRPr="003531B8" w:rsidRDefault="003531B8" w:rsidP="003531B8">
            <w:pPr>
              <w:rPr>
                <w:rFonts w:ascii="Times New Roman" w:hAnsi="Times New Roman" w:cs="Times New Roman"/>
              </w:rPr>
            </w:pPr>
          </w:p>
        </w:tc>
        <w:tc>
          <w:tcPr>
            <w:tcW w:w="1082" w:type="dxa"/>
            <w:vMerge/>
          </w:tcPr>
          <w:p w:rsidR="003531B8" w:rsidRPr="003531B8" w:rsidRDefault="003531B8" w:rsidP="003531B8">
            <w:pPr>
              <w:shd w:val="clear" w:color="auto" w:fill="FFFFFF"/>
              <w:rPr>
                <w:rFonts w:ascii="Times New Roman" w:hAnsi="Times New Roman" w:cs="Times New Roman"/>
              </w:rPr>
            </w:pPr>
          </w:p>
        </w:tc>
        <w:tc>
          <w:tcPr>
            <w:tcW w:w="1273" w:type="dxa"/>
            <w:vMerge/>
          </w:tcPr>
          <w:p w:rsidR="003531B8" w:rsidRPr="003531B8" w:rsidRDefault="003531B8" w:rsidP="003531B8">
            <w:pPr>
              <w:shd w:val="clear" w:color="auto" w:fill="FFFFFF"/>
              <w:rPr>
                <w:rFonts w:ascii="Times New Roman" w:hAnsi="Times New Roman" w:cs="Times New Roman"/>
              </w:rPr>
            </w:pPr>
          </w:p>
        </w:tc>
        <w:tc>
          <w:tcPr>
            <w:tcW w:w="980" w:type="dxa"/>
            <w:vMerge/>
          </w:tcPr>
          <w:p w:rsidR="003531B8" w:rsidRPr="003531B8" w:rsidRDefault="003531B8" w:rsidP="003531B8">
            <w:pPr>
              <w:shd w:val="clear" w:color="auto" w:fill="FFFFFF"/>
              <w:rPr>
                <w:rFonts w:ascii="Times New Roman" w:hAnsi="Times New Roman" w:cs="Times New Roman"/>
              </w:rPr>
            </w:pPr>
          </w:p>
        </w:tc>
        <w:tc>
          <w:tcPr>
            <w:tcW w:w="1414" w:type="dxa"/>
            <w:vMerge/>
          </w:tcPr>
          <w:p w:rsidR="003531B8" w:rsidRPr="003531B8" w:rsidRDefault="003531B8" w:rsidP="003531B8">
            <w:pPr>
              <w:shd w:val="clear" w:color="auto" w:fill="FFFFFF"/>
              <w:rPr>
                <w:rFonts w:ascii="Times New Roman" w:hAnsi="Times New Roman" w:cs="Times New Roman"/>
              </w:rPr>
            </w:pPr>
          </w:p>
        </w:tc>
        <w:tc>
          <w:tcPr>
            <w:tcW w:w="1136" w:type="dxa"/>
          </w:tcPr>
          <w:p w:rsidR="003531B8" w:rsidRPr="003531B8" w:rsidRDefault="003531B8" w:rsidP="003531B8">
            <w:pPr>
              <w:tabs>
                <w:tab w:val="left" w:pos="1305"/>
              </w:tabs>
              <w:jc w:val="left"/>
              <w:rPr>
                <w:rFonts w:ascii="Times New Roman" w:hAnsi="Times New Roman" w:cs="Times New Roman"/>
              </w:rPr>
            </w:pPr>
            <w:r w:rsidRPr="003531B8">
              <w:rPr>
                <w:rFonts w:ascii="Times New Roman" w:hAnsi="Times New Roman" w:cs="Times New Roman"/>
              </w:rPr>
              <w:t>Классное</w:t>
            </w:r>
          </w:p>
        </w:tc>
        <w:tc>
          <w:tcPr>
            <w:tcW w:w="1196" w:type="dxa"/>
          </w:tcPr>
          <w:p w:rsidR="003531B8" w:rsidRPr="003531B8" w:rsidRDefault="003531B8" w:rsidP="003531B8">
            <w:pPr>
              <w:tabs>
                <w:tab w:val="left" w:pos="1305"/>
              </w:tabs>
              <w:jc w:val="left"/>
              <w:rPr>
                <w:rFonts w:ascii="Times New Roman" w:hAnsi="Times New Roman" w:cs="Times New Roman"/>
              </w:rPr>
            </w:pPr>
            <w:r w:rsidRPr="003531B8">
              <w:rPr>
                <w:rFonts w:ascii="Times New Roman" w:hAnsi="Times New Roman" w:cs="Times New Roman"/>
              </w:rPr>
              <w:t>Домашнее</w:t>
            </w:r>
          </w:p>
        </w:tc>
      </w:tr>
      <w:tr w:rsidR="003531B8" w:rsidRPr="003531B8" w:rsidTr="003531B8">
        <w:tc>
          <w:tcPr>
            <w:tcW w:w="440" w:type="dxa"/>
          </w:tcPr>
          <w:p w:rsidR="003531B8" w:rsidRPr="003531B8" w:rsidRDefault="003531B8" w:rsidP="003531B8">
            <w:pPr>
              <w:spacing w:line="276" w:lineRule="auto"/>
              <w:jc w:val="center"/>
              <w:rPr>
                <w:rFonts w:ascii="Times New Roman" w:hAnsi="Times New Roman" w:cs="Times New Roman"/>
              </w:rPr>
            </w:pPr>
            <w:r w:rsidRPr="003531B8">
              <w:rPr>
                <w:rFonts w:ascii="Times New Roman" w:hAnsi="Times New Roman" w:cs="Times New Roman"/>
              </w:rPr>
              <w:t>1</w:t>
            </w:r>
          </w:p>
        </w:tc>
        <w:tc>
          <w:tcPr>
            <w:tcW w:w="4521" w:type="dxa"/>
          </w:tcPr>
          <w:p w:rsidR="003531B8" w:rsidRPr="003531B8" w:rsidRDefault="003531B8" w:rsidP="003531B8">
            <w:pPr>
              <w:spacing w:line="276" w:lineRule="auto"/>
              <w:rPr>
                <w:rFonts w:ascii="Times New Roman" w:hAnsi="Times New Roman" w:cs="Times New Roman"/>
                <w:b/>
              </w:rPr>
            </w:pPr>
            <w:r w:rsidRPr="003531B8">
              <w:rPr>
                <w:rFonts w:ascii="Times New Roman" w:hAnsi="Times New Roman" w:cs="Times New Roman"/>
                <w:b/>
              </w:rPr>
              <w:t>Введение.</w:t>
            </w:r>
          </w:p>
        </w:tc>
        <w:tc>
          <w:tcPr>
            <w:tcW w:w="1134" w:type="dxa"/>
          </w:tcPr>
          <w:p w:rsidR="003531B8" w:rsidRPr="003531B8" w:rsidRDefault="003531B8" w:rsidP="003531B8">
            <w:pPr>
              <w:spacing w:line="276" w:lineRule="auto"/>
              <w:rPr>
                <w:rFonts w:ascii="Times New Roman" w:hAnsi="Times New Roman" w:cs="Times New Roman"/>
              </w:rPr>
            </w:pPr>
            <w:r w:rsidRPr="003531B8">
              <w:rPr>
                <w:rFonts w:ascii="Times New Roman" w:hAnsi="Times New Roman" w:cs="Times New Roman"/>
              </w:rPr>
              <w:t>1</w:t>
            </w:r>
          </w:p>
        </w:tc>
        <w:tc>
          <w:tcPr>
            <w:tcW w:w="1082" w:type="dxa"/>
          </w:tcPr>
          <w:p w:rsidR="003531B8" w:rsidRPr="003531B8" w:rsidRDefault="003531B8" w:rsidP="003531B8">
            <w:pPr>
              <w:spacing w:line="276" w:lineRule="auto"/>
              <w:rPr>
                <w:rFonts w:ascii="Times New Roman" w:hAnsi="Times New Roman" w:cs="Times New Roman"/>
              </w:rPr>
            </w:pPr>
          </w:p>
        </w:tc>
        <w:tc>
          <w:tcPr>
            <w:tcW w:w="1273" w:type="dxa"/>
          </w:tcPr>
          <w:p w:rsidR="003531B8" w:rsidRPr="003531B8" w:rsidRDefault="003531B8" w:rsidP="003531B8">
            <w:pPr>
              <w:spacing w:line="276" w:lineRule="auto"/>
              <w:rPr>
                <w:rFonts w:ascii="Times New Roman" w:hAnsi="Times New Roman" w:cs="Times New Roman"/>
              </w:rPr>
            </w:pPr>
          </w:p>
        </w:tc>
        <w:tc>
          <w:tcPr>
            <w:tcW w:w="980" w:type="dxa"/>
          </w:tcPr>
          <w:p w:rsidR="003531B8" w:rsidRPr="003531B8" w:rsidRDefault="003531B8" w:rsidP="003531B8">
            <w:pPr>
              <w:spacing w:line="276" w:lineRule="auto"/>
              <w:rPr>
                <w:rFonts w:ascii="Times New Roman" w:hAnsi="Times New Roman" w:cs="Times New Roman"/>
              </w:rPr>
            </w:pPr>
          </w:p>
        </w:tc>
        <w:tc>
          <w:tcPr>
            <w:tcW w:w="1414" w:type="dxa"/>
          </w:tcPr>
          <w:p w:rsidR="003531B8" w:rsidRPr="003531B8" w:rsidRDefault="003531B8" w:rsidP="003531B8">
            <w:pPr>
              <w:spacing w:line="276" w:lineRule="auto"/>
              <w:rPr>
                <w:rFonts w:ascii="Times New Roman" w:hAnsi="Times New Roman" w:cs="Times New Roman"/>
              </w:rPr>
            </w:pPr>
          </w:p>
        </w:tc>
        <w:tc>
          <w:tcPr>
            <w:tcW w:w="1136" w:type="dxa"/>
          </w:tcPr>
          <w:p w:rsidR="003531B8" w:rsidRPr="003531B8" w:rsidRDefault="003531B8" w:rsidP="003531B8">
            <w:pPr>
              <w:spacing w:line="276" w:lineRule="auto"/>
              <w:rPr>
                <w:rFonts w:ascii="Times New Roman" w:hAnsi="Times New Roman" w:cs="Times New Roman"/>
              </w:rPr>
            </w:pPr>
          </w:p>
        </w:tc>
        <w:tc>
          <w:tcPr>
            <w:tcW w:w="1196" w:type="dxa"/>
          </w:tcPr>
          <w:p w:rsidR="003531B8" w:rsidRPr="003531B8" w:rsidRDefault="003531B8" w:rsidP="003531B8">
            <w:pPr>
              <w:spacing w:line="276" w:lineRule="auto"/>
              <w:rPr>
                <w:rFonts w:ascii="Times New Roman" w:hAnsi="Times New Roman" w:cs="Times New Roman"/>
              </w:rPr>
            </w:pPr>
          </w:p>
        </w:tc>
      </w:tr>
      <w:tr w:rsidR="003531B8" w:rsidRPr="003531B8" w:rsidTr="003531B8">
        <w:tc>
          <w:tcPr>
            <w:tcW w:w="440" w:type="dxa"/>
          </w:tcPr>
          <w:p w:rsidR="003531B8" w:rsidRPr="003531B8" w:rsidRDefault="003531B8" w:rsidP="003531B8">
            <w:pPr>
              <w:spacing w:line="276" w:lineRule="auto"/>
              <w:jc w:val="center"/>
              <w:rPr>
                <w:rFonts w:ascii="Times New Roman" w:hAnsi="Times New Roman" w:cs="Times New Roman"/>
              </w:rPr>
            </w:pPr>
            <w:r w:rsidRPr="003531B8">
              <w:rPr>
                <w:rFonts w:ascii="Times New Roman" w:hAnsi="Times New Roman" w:cs="Times New Roman"/>
              </w:rPr>
              <w:lastRenderedPageBreak/>
              <w:t>2</w:t>
            </w:r>
          </w:p>
        </w:tc>
        <w:tc>
          <w:tcPr>
            <w:tcW w:w="4521" w:type="dxa"/>
          </w:tcPr>
          <w:p w:rsidR="003531B8" w:rsidRPr="003531B8" w:rsidRDefault="003531B8" w:rsidP="003531B8">
            <w:pPr>
              <w:spacing w:line="276" w:lineRule="auto"/>
              <w:rPr>
                <w:rFonts w:ascii="Times New Roman" w:hAnsi="Times New Roman" w:cs="Times New Roman"/>
              </w:rPr>
            </w:pPr>
            <w:r w:rsidRPr="003531B8">
              <w:rPr>
                <w:rFonts w:ascii="Times New Roman" w:hAnsi="Times New Roman" w:cs="Times New Roman"/>
                <w:b/>
                <w:bCs/>
                <w:color w:val="000000"/>
              </w:rPr>
              <w:t xml:space="preserve">Из устного  народного творчества </w:t>
            </w:r>
          </w:p>
        </w:tc>
        <w:tc>
          <w:tcPr>
            <w:tcW w:w="1134" w:type="dxa"/>
          </w:tcPr>
          <w:p w:rsidR="003531B8" w:rsidRPr="003531B8" w:rsidRDefault="00BA46EF" w:rsidP="003531B8">
            <w:pPr>
              <w:spacing w:line="276" w:lineRule="auto"/>
              <w:rPr>
                <w:rFonts w:ascii="Times New Roman" w:hAnsi="Times New Roman" w:cs="Times New Roman"/>
              </w:rPr>
            </w:pPr>
            <w:r>
              <w:rPr>
                <w:rFonts w:ascii="Times New Roman" w:hAnsi="Times New Roman" w:cs="Times New Roman"/>
              </w:rPr>
              <w:t>5</w:t>
            </w:r>
          </w:p>
        </w:tc>
        <w:tc>
          <w:tcPr>
            <w:tcW w:w="1082" w:type="dxa"/>
          </w:tcPr>
          <w:p w:rsidR="003531B8" w:rsidRPr="003531B8" w:rsidRDefault="003531B8" w:rsidP="003531B8">
            <w:pPr>
              <w:spacing w:line="276" w:lineRule="auto"/>
              <w:jc w:val="center"/>
              <w:rPr>
                <w:rFonts w:ascii="Times New Roman" w:hAnsi="Times New Roman" w:cs="Times New Roman"/>
              </w:rPr>
            </w:pPr>
          </w:p>
        </w:tc>
        <w:tc>
          <w:tcPr>
            <w:tcW w:w="1273" w:type="dxa"/>
          </w:tcPr>
          <w:p w:rsidR="003531B8" w:rsidRPr="003531B8" w:rsidRDefault="003531B8" w:rsidP="003531B8">
            <w:pPr>
              <w:spacing w:line="276" w:lineRule="auto"/>
              <w:jc w:val="center"/>
              <w:rPr>
                <w:rFonts w:ascii="Times New Roman" w:hAnsi="Times New Roman" w:cs="Times New Roman"/>
              </w:rPr>
            </w:pPr>
            <w:r w:rsidRPr="003531B8">
              <w:rPr>
                <w:rFonts w:ascii="Times New Roman" w:hAnsi="Times New Roman" w:cs="Times New Roman"/>
              </w:rPr>
              <w:t>1</w:t>
            </w:r>
          </w:p>
        </w:tc>
        <w:tc>
          <w:tcPr>
            <w:tcW w:w="980" w:type="dxa"/>
          </w:tcPr>
          <w:p w:rsidR="003531B8" w:rsidRPr="003531B8" w:rsidRDefault="003531B8" w:rsidP="003531B8">
            <w:pPr>
              <w:spacing w:line="276" w:lineRule="auto"/>
              <w:jc w:val="center"/>
              <w:rPr>
                <w:rFonts w:ascii="Times New Roman" w:hAnsi="Times New Roman" w:cs="Times New Roman"/>
              </w:rPr>
            </w:pPr>
          </w:p>
        </w:tc>
        <w:tc>
          <w:tcPr>
            <w:tcW w:w="1414" w:type="dxa"/>
          </w:tcPr>
          <w:p w:rsidR="003531B8" w:rsidRPr="003531B8" w:rsidRDefault="003531B8" w:rsidP="003531B8">
            <w:pPr>
              <w:spacing w:line="276" w:lineRule="auto"/>
              <w:jc w:val="center"/>
              <w:rPr>
                <w:rFonts w:ascii="Times New Roman" w:hAnsi="Times New Roman" w:cs="Times New Roman"/>
              </w:rPr>
            </w:pPr>
          </w:p>
        </w:tc>
        <w:tc>
          <w:tcPr>
            <w:tcW w:w="1136" w:type="dxa"/>
          </w:tcPr>
          <w:p w:rsidR="003531B8" w:rsidRPr="003531B8" w:rsidRDefault="003531B8" w:rsidP="003531B8">
            <w:pPr>
              <w:spacing w:line="276" w:lineRule="auto"/>
              <w:jc w:val="center"/>
              <w:rPr>
                <w:rFonts w:ascii="Times New Roman" w:hAnsi="Times New Roman" w:cs="Times New Roman"/>
              </w:rPr>
            </w:pPr>
          </w:p>
        </w:tc>
        <w:tc>
          <w:tcPr>
            <w:tcW w:w="1196" w:type="dxa"/>
          </w:tcPr>
          <w:p w:rsidR="003531B8" w:rsidRPr="003531B8" w:rsidRDefault="000D0AEF" w:rsidP="003531B8">
            <w:pPr>
              <w:spacing w:line="276" w:lineRule="auto"/>
              <w:jc w:val="center"/>
              <w:rPr>
                <w:rFonts w:ascii="Times New Roman" w:hAnsi="Times New Roman" w:cs="Times New Roman"/>
              </w:rPr>
            </w:pPr>
            <w:r>
              <w:rPr>
                <w:rFonts w:ascii="Times New Roman" w:hAnsi="Times New Roman" w:cs="Times New Roman"/>
              </w:rPr>
              <w:t>1</w:t>
            </w:r>
          </w:p>
        </w:tc>
      </w:tr>
      <w:tr w:rsidR="003531B8" w:rsidRPr="003531B8" w:rsidTr="003531B8">
        <w:tc>
          <w:tcPr>
            <w:tcW w:w="440" w:type="dxa"/>
          </w:tcPr>
          <w:p w:rsidR="003531B8" w:rsidRPr="003531B8" w:rsidRDefault="003531B8" w:rsidP="003531B8">
            <w:pPr>
              <w:spacing w:line="276" w:lineRule="auto"/>
              <w:jc w:val="center"/>
              <w:rPr>
                <w:rFonts w:ascii="Times New Roman" w:hAnsi="Times New Roman" w:cs="Times New Roman"/>
              </w:rPr>
            </w:pPr>
            <w:r w:rsidRPr="003531B8">
              <w:rPr>
                <w:rFonts w:ascii="Times New Roman" w:hAnsi="Times New Roman" w:cs="Times New Roman"/>
              </w:rPr>
              <w:t>3</w:t>
            </w:r>
          </w:p>
        </w:tc>
        <w:tc>
          <w:tcPr>
            <w:tcW w:w="4521" w:type="dxa"/>
          </w:tcPr>
          <w:p w:rsidR="003531B8" w:rsidRPr="003531B8" w:rsidRDefault="003531B8" w:rsidP="003531B8">
            <w:pPr>
              <w:shd w:val="clear" w:color="auto" w:fill="FFFFFF"/>
              <w:spacing w:line="276" w:lineRule="auto"/>
              <w:rPr>
                <w:rFonts w:ascii="Times New Roman" w:hAnsi="Times New Roman" w:cs="Times New Roman"/>
                <w:b/>
              </w:rPr>
            </w:pPr>
            <w:r w:rsidRPr="003531B8">
              <w:rPr>
                <w:rFonts w:ascii="Times New Roman" w:hAnsi="Times New Roman" w:cs="Times New Roman"/>
                <w:b/>
                <w:color w:val="000000"/>
              </w:rPr>
              <w:t xml:space="preserve">Из древнерусской литературы </w:t>
            </w:r>
          </w:p>
        </w:tc>
        <w:tc>
          <w:tcPr>
            <w:tcW w:w="1134" w:type="dxa"/>
          </w:tcPr>
          <w:p w:rsidR="003531B8" w:rsidRPr="003531B8" w:rsidRDefault="00BA46EF" w:rsidP="003531B8">
            <w:pPr>
              <w:spacing w:line="276" w:lineRule="auto"/>
              <w:rPr>
                <w:rFonts w:ascii="Times New Roman" w:hAnsi="Times New Roman" w:cs="Times New Roman"/>
              </w:rPr>
            </w:pPr>
            <w:r>
              <w:rPr>
                <w:rFonts w:ascii="Times New Roman" w:hAnsi="Times New Roman" w:cs="Times New Roman"/>
              </w:rPr>
              <w:t>2</w:t>
            </w:r>
          </w:p>
        </w:tc>
        <w:tc>
          <w:tcPr>
            <w:tcW w:w="1082" w:type="dxa"/>
          </w:tcPr>
          <w:p w:rsidR="003531B8" w:rsidRPr="003531B8" w:rsidRDefault="003531B8" w:rsidP="003531B8">
            <w:pPr>
              <w:spacing w:line="276" w:lineRule="auto"/>
              <w:jc w:val="center"/>
              <w:rPr>
                <w:rFonts w:ascii="Times New Roman" w:hAnsi="Times New Roman" w:cs="Times New Roman"/>
              </w:rPr>
            </w:pPr>
          </w:p>
        </w:tc>
        <w:tc>
          <w:tcPr>
            <w:tcW w:w="1273" w:type="dxa"/>
          </w:tcPr>
          <w:p w:rsidR="003531B8" w:rsidRPr="003531B8" w:rsidRDefault="003531B8" w:rsidP="003531B8">
            <w:pPr>
              <w:spacing w:line="276" w:lineRule="auto"/>
              <w:jc w:val="center"/>
              <w:rPr>
                <w:rFonts w:ascii="Times New Roman" w:hAnsi="Times New Roman" w:cs="Times New Roman"/>
              </w:rPr>
            </w:pPr>
          </w:p>
        </w:tc>
        <w:tc>
          <w:tcPr>
            <w:tcW w:w="980" w:type="dxa"/>
          </w:tcPr>
          <w:p w:rsidR="003531B8" w:rsidRPr="003531B8" w:rsidRDefault="003531B8" w:rsidP="003531B8">
            <w:pPr>
              <w:spacing w:line="276" w:lineRule="auto"/>
              <w:jc w:val="center"/>
              <w:rPr>
                <w:rFonts w:ascii="Times New Roman" w:hAnsi="Times New Roman" w:cs="Times New Roman"/>
              </w:rPr>
            </w:pPr>
          </w:p>
        </w:tc>
        <w:tc>
          <w:tcPr>
            <w:tcW w:w="1414" w:type="dxa"/>
          </w:tcPr>
          <w:p w:rsidR="003531B8" w:rsidRPr="003531B8" w:rsidRDefault="003531B8" w:rsidP="003531B8">
            <w:pPr>
              <w:spacing w:line="276" w:lineRule="auto"/>
              <w:jc w:val="center"/>
              <w:rPr>
                <w:rFonts w:ascii="Times New Roman" w:hAnsi="Times New Roman" w:cs="Times New Roman"/>
              </w:rPr>
            </w:pPr>
          </w:p>
        </w:tc>
        <w:tc>
          <w:tcPr>
            <w:tcW w:w="1136" w:type="dxa"/>
          </w:tcPr>
          <w:p w:rsidR="003531B8" w:rsidRPr="003531B8" w:rsidRDefault="003531B8" w:rsidP="003531B8">
            <w:pPr>
              <w:spacing w:line="276" w:lineRule="auto"/>
              <w:jc w:val="center"/>
              <w:rPr>
                <w:rFonts w:ascii="Times New Roman" w:hAnsi="Times New Roman" w:cs="Times New Roman"/>
              </w:rPr>
            </w:pPr>
          </w:p>
        </w:tc>
        <w:tc>
          <w:tcPr>
            <w:tcW w:w="1196" w:type="dxa"/>
          </w:tcPr>
          <w:p w:rsidR="003531B8" w:rsidRPr="003531B8" w:rsidRDefault="003531B8" w:rsidP="003531B8">
            <w:pPr>
              <w:spacing w:line="276" w:lineRule="auto"/>
              <w:jc w:val="center"/>
              <w:rPr>
                <w:rFonts w:ascii="Times New Roman" w:hAnsi="Times New Roman" w:cs="Times New Roman"/>
              </w:rPr>
            </w:pPr>
          </w:p>
        </w:tc>
      </w:tr>
      <w:tr w:rsidR="003531B8" w:rsidRPr="003531B8" w:rsidTr="003531B8">
        <w:tc>
          <w:tcPr>
            <w:tcW w:w="440" w:type="dxa"/>
          </w:tcPr>
          <w:p w:rsidR="003531B8" w:rsidRPr="003531B8" w:rsidRDefault="003531B8" w:rsidP="003531B8">
            <w:pPr>
              <w:spacing w:line="276" w:lineRule="auto"/>
              <w:jc w:val="center"/>
              <w:rPr>
                <w:rFonts w:ascii="Times New Roman" w:hAnsi="Times New Roman" w:cs="Times New Roman"/>
              </w:rPr>
            </w:pPr>
            <w:r w:rsidRPr="003531B8">
              <w:rPr>
                <w:rFonts w:ascii="Times New Roman" w:hAnsi="Times New Roman" w:cs="Times New Roman"/>
              </w:rPr>
              <w:t>4</w:t>
            </w:r>
          </w:p>
        </w:tc>
        <w:tc>
          <w:tcPr>
            <w:tcW w:w="4521" w:type="dxa"/>
          </w:tcPr>
          <w:p w:rsidR="003531B8" w:rsidRPr="003531B8" w:rsidRDefault="003531B8" w:rsidP="003531B8">
            <w:pPr>
              <w:shd w:val="clear" w:color="auto" w:fill="FFFFFF"/>
              <w:spacing w:line="276" w:lineRule="auto"/>
              <w:rPr>
                <w:rFonts w:ascii="Times New Roman" w:hAnsi="Times New Roman" w:cs="Times New Roman"/>
              </w:rPr>
            </w:pPr>
            <w:r w:rsidRPr="003531B8">
              <w:rPr>
                <w:rFonts w:ascii="Times New Roman" w:hAnsi="Times New Roman" w:cs="Times New Roman"/>
                <w:b/>
                <w:bCs/>
                <w:color w:val="000000"/>
              </w:rPr>
              <w:t xml:space="preserve">Из  литературы  </w:t>
            </w:r>
            <w:r w:rsidRPr="003531B8">
              <w:rPr>
                <w:rFonts w:ascii="Times New Roman" w:hAnsi="Times New Roman" w:cs="Times New Roman"/>
                <w:b/>
                <w:bCs/>
                <w:color w:val="000000"/>
                <w:lang w:val="en-US"/>
              </w:rPr>
              <w:t>XVIII</w:t>
            </w:r>
            <w:r w:rsidRPr="003531B8">
              <w:rPr>
                <w:rFonts w:ascii="Times New Roman" w:hAnsi="Times New Roman" w:cs="Times New Roman"/>
                <w:b/>
                <w:bCs/>
                <w:color w:val="000000"/>
              </w:rPr>
              <w:t xml:space="preserve">  века</w:t>
            </w:r>
          </w:p>
        </w:tc>
        <w:tc>
          <w:tcPr>
            <w:tcW w:w="1134" w:type="dxa"/>
          </w:tcPr>
          <w:p w:rsidR="003531B8" w:rsidRPr="003531B8" w:rsidRDefault="00BA46EF" w:rsidP="003531B8">
            <w:pPr>
              <w:spacing w:line="276" w:lineRule="auto"/>
              <w:rPr>
                <w:rFonts w:ascii="Times New Roman" w:hAnsi="Times New Roman" w:cs="Times New Roman"/>
              </w:rPr>
            </w:pPr>
            <w:r>
              <w:rPr>
                <w:rFonts w:ascii="Times New Roman" w:hAnsi="Times New Roman" w:cs="Times New Roman"/>
              </w:rPr>
              <w:t>7</w:t>
            </w:r>
          </w:p>
        </w:tc>
        <w:tc>
          <w:tcPr>
            <w:tcW w:w="1082" w:type="dxa"/>
          </w:tcPr>
          <w:p w:rsidR="003531B8" w:rsidRPr="003531B8" w:rsidRDefault="00BA46EF" w:rsidP="003531B8">
            <w:pPr>
              <w:shd w:val="clear" w:color="auto" w:fill="FFFFFF"/>
              <w:spacing w:line="276" w:lineRule="auto"/>
              <w:jc w:val="center"/>
              <w:rPr>
                <w:rFonts w:ascii="Times New Roman" w:hAnsi="Times New Roman" w:cs="Times New Roman"/>
              </w:rPr>
            </w:pPr>
            <w:r>
              <w:rPr>
                <w:rFonts w:ascii="Times New Roman" w:hAnsi="Times New Roman" w:cs="Times New Roman"/>
              </w:rPr>
              <w:t>1</w:t>
            </w:r>
          </w:p>
        </w:tc>
        <w:tc>
          <w:tcPr>
            <w:tcW w:w="1273" w:type="dxa"/>
          </w:tcPr>
          <w:p w:rsidR="003531B8" w:rsidRPr="003531B8" w:rsidRDefault="003531B8" w:rsidP="003531B8">
            <w:pPr>
              <w:shd w:val="clear" w:color="auto" w:fill="FFFFFF"/>
              <w:spacing w:line="276" w:lineRule="auto"/>
              <w:jc w:val="center"/>
              <w:rPr>
                <w:rFonts w:ascii="Times New Roman" w:hAnsi="Times New Roman" w:cs="Times New Roman"/>
              </w:rPr>
            </w:pPr>
          </w:p>
        </w:tc>
        <w:tc>
          <w:tcPr>
            <w:tcW w:w="980" w:type="dxa"/>
          </w:tcPr>
          <w:p w:rsidR="003531B8" w:rsidRPr="003531B8" w:rsidRDefault="003531B8" w:rsidP="003531B8">
            <w:pPr>
              <w:shd w:val="clear" w:color="auto" w:fill="FFFFFF"/>
              <w:spacing w:line="276" w:lineRule="auto"/>
              <w:jc w:val="center"/>
              <w:rPr>
                <w:rFonts w:ascii="Times New Roman" w:hAnsi="Times New Roman" w:cs="Times New Roman"/>
              </w:rPr>
            </w:pPr>
          </w:p>
        </w:tc>
        <w:tc>
          <w:tcPr>
            <w:tcW w:w="1414" w:type="dxa"/>
          </w:tcPr>
          <w:p w:rsidR="003531B8" w:rsidRPr="003531B8" w:rsidRDefault="003531B8" w:rsidP="003531B8">
            <w:pPr>
              <w:shd w:val="clear" w:color="auto" w:fill="FFFFFF"/>
              <w:spacing w:line="276" w:lineRule="auto"/>
              <w:jc w:val="center"/>
              <w:rPr>
                <w:rFonts w:ascii="Times New Roman" w:hAnsi="Times New Roman" w:cs="Times New Roman"/>
              </w:rPr>
            </w:pPr>
          </w:p>
        </w:tc>
        <w:tc>
          <w:tcPr>
            <w:tcW w:w="1136" w:type="dxa"/>
          </w:tcPr>
          <w:p w:rsidR="003531B8" w:rsidRPr="003531B8" w:rsidRDefault="003531B8" w:rsidP="003531B8">
            <w:pPr>
              <w:shd w:val="clear" w:color="auto" w:fill="FFFFFF"/>
              <w:spacing w:line="276" w:lineRule="auto"/>
              <w:jc w:val="center"/>
              <w:rPr>
                <w:rFonts w:ascii="Times New Roman" w:hAnsi="Times New Roman" w:cs="Times New Roman"/>
              </w:rPr>
            </w:pPr>
            <w:r w:rsidRPr="003531B8">
              <w:rPr>
                <w:rFonts w:ascii="Times New Roman" w:hAnsi="Times New Roman" w:cs="Times New Roman"/>
              </w:rPr>
              <w:t>1</w:t>
            </w:r>
          </w:p>
        </w:tc>
        <w:tc>
          <w:tcPr>
            <w:tcW w:w="1196" w:type="dxa"/>
          </w:tcPr>
          <w:p w:rsidR="003531B8" w:rsidRPr="003531B8" w:rsidRDefault="003531B8" w:rsidP="003531B8">
            <w:pPr>
              <w:shd w:val="clear" w:color="auto" w:fill="FFFFFF"/>
              <w:spacing w:line="276" w:lineRule="auto"/>
              <w:jc w:val="center"/>
              <w:rPr>
                <w:rFonts w:ascii="Times New Roman" w:hAnsi="Times New Roman" w:cs="Times New Roman"/>
              </w:rPr>
            </w:pPr>
          </w:p>
        </w:tc>
      </w:tr>
      <w:tr w:rsidR="003531B8" w:rsidRPr="003531B8" w:rsidTr="003531B8">
        <w:tc>
          <w:tcPr>
            <w:tcW w:w="440" w:type="dxa"/>
          </w:tcPr>
          <w:p w:rsidR="003531B8" w:rsidRPr="003531B8" w:rsidRDefault="003531B8" w:rsidP="003531B8">
            <w:pPr>
              <w:spacing w:line="276" w:lineRule="auto"/>
              <w:jc w:val="center"/>
              <w:rPr>
                <w:rFonts w:ascii="Times New Roman" w:hAnsi="Times New Roman" w:cs="Times New Roman"/>
              </w:rPr>
            </w:pPr>
            <w:r w:rsidRPr="003531B8">
              <w:rPr>
                <w:rFonts w:ascii="Times New Roman" w:hAnsi="Times New Roman" w:cs="Times New Roman"/>
              </w:rPr>
              <w:t>5</w:t>
            </w:r>
          </w:p>
        </w:tc>
        <w:tc>
          <w:tcPr>
            <w:tcW w:w="4521" w:type="dxa"/>
          </w:tcPr>
          <w:p w:rsidR="003531B8" w:rsidRPr="003531B8" w:rsidRDefault="003531B8" w:rsidP="003531B8">
            <w:pPr>
              <w:spacing w:line="276" w:lineRule="auto"/>
              <w:rPr>
                <w:rFonts w:ascii="Times New Roman" w:hAnsi="Times New Roman" w:cs="Times New Roman"/>
              </w:rPr>
            </w:pPr>
            <w:r w:rsidRPr="003531B8">
              <w:rPr>
                <w:rFonts w:ascii="Times New Roman" w:hAnsi="Times New Roman" w:cs="Times New Roman"/>
                <w:b/>
                <w:spacing w:val="18"/>
              </w:rPr>
              <w:t xml:space="preserve">Из литературы  </w:t>
            </w:r>
            <w:r w:rsidRPr="003531B8">
              <w:rPr>
                <w:rFonts w:ascii="Times New Roman" w:hAnsi="Times New Roman" w:cs="Times New Roman"/>
                <w:b/>
                <w:spacing w:val="18"/>
                <w:lang w:val="en-US"/>
              </w:rPr>
              <w:t>XIX</w:t>
            </w:r>
            <w:r w:rsidRPr="003531B8">
              <w:rPr>
                <w:rFonts w:ascii="Times New Roman" w:hAnsi="Times New Roman" w:cs="Times New Roman"/>
                <w:b/>
                <w:spacing w:val="18"/>
              </w:rPr>
              <w:t xml:space="preserve"> века </w:t>
            </w:r>
          </w:p>
        </w:tc>
        <w:tc>
          <w:tcPr>
            <w:tcW w:w="1134" w:type="dxa"/>
          </w:tcPr>
          <w:p w:rsidR="003531B8" w:rsidRPr="003531B8" w:rsidRDefault="000D0AEF" w:rsidP="003531B8">
            <w:pPr>
              <w:spacing w:line="276" w:lineRule="auto"/>
              <w:rPr>
                <w:rFonts w:ascii="Times New Roman" w:hAnsi="Times New Roman" w:cs="Times New Roman"/>
              </w:rPr>
            </w:pPr>
            <w:r>
              <w:rPr>
                <w:rFonts w:ascii="Times New Roman" w:hAnsi="Times New Roman" w:cs="Times New Roman"/>
              </w:rPr>
              <w:t>29</w:t>
            </w:r>
          </w:p>
        </w:tc>
        <w:tc>
          <w:tcPr>
            <w:tcW w:w="1082" w:type="dxa"/>
          </w:tcPr>
          <w:p w:rsidR="003531B8" w:rsidRPr="003531B8" w:rsidRDefault="000D0AEF" w:rsidP="003531B8">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4</w:t>
            </w:r>
          </w:p>
        </w:tc>
        <w:tc>
          <w:tcPr>
            <w:tcW w:w="1273" w:type="dxa"/>
          </w:tcPr>
          <w:p w:rsidR="003531B8" w:rsidRPr="003531B8" w:rsidRDefault="003531B8" w:rsidP="003531B8">
            <w:pPr>
              <w:shd w:val="clear" w:color="auto" w:fill="FFFFFF"/>
              <w:spacing w:line="276" w:lineRule="auto"/>
              <w:jc w:val="center"/>
              <w:rPr>
                <w:rFonts w:ascii="Times New Roman" w:hAnsi="Times New Roman" w:cs="Times New Roman"/>
                <w:spacing w:val="-9"/>
                <w:w w:val="103"/>
              </w:rPr>
            </w:pPr>
          </w:p>
        </w:tc>
        <w:tc>
          <w:tcPr>
            <w:tcW w:w="980" w:type="dxa"/>
          </w:tcPr>
          <w:p w:rsidR="003531B8" w:rsidRPr="003531B8" w:rsidRDefault="000D0AEF" w:rsidP="003531B8">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1</w:t>
            </w:r>
          </w:p>
        </w:tc>
        <w:tc>
          <w:tcPr>
            <w:tcW w:w="1414" w:type="dxa"/>
          </w:tcPr>
          <w:p w:rsidR="003531B8" w:rsidRPr="003531B8" w:rsidRDefault="000D0AEF" w:rsidP="003531B8">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3</w:t>
            </w:r>
          </w:p>
        </w:tc>
        <w:tc>
          <w:tcPr>
            <w:tcW w:w="1136" w:type="dxa"/>
          </w:tcPr>
          <w:p w:rsidR="003531B8" w:rsidRPr="003531B8" w:rsidRDefault="000D0AEF" w:rsidP="003531B8">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1</w:t>
            </w:r>
          </w:p>
        </w:tc>
        <w:tc>
          <w:tcPr>
            <w:tcW w:w="1196" w:type="dxa"/>
          </w:tcPr>
          <w:p w:rsidR="003531B8" w:rsidRPr="003531B8" w:rsidRDefault="003531B8" w:rsidP="003531B8">
            <w:pPr>
              <w:shd w:val="clear" w:color="auto" w:fill="FFFFFF"/>
              <w:spacing w:line="276" w:lineRule="auto"/>
              <w:jc w:val="center"/>
              <w:rPr>
                <w:rFonts w:ascii="Times New Roman" w:hAnsi="Times New Roman" w:cs="Times New Roman"/>
                <w:spacing w:val="-9"/>
                <w:w w:val="103"/>
              </w:rPr>
            </w:pPr>
          </w:p>
        </w:tc>
      </w:tr>
      <w:tr w:rsidR="00BA46EF" w:rsidRPr="003531B8" w:rsidTr="003531B8">
        <w:tc>
          <w:tcPr>
            <w:tcW w:w="440" w:type="dxa"/>
          </w:tcPr>
          <w:p w:rsidR="00BA46EF" w:rsidRPr="003531B8" w:rsidRDefault="00BA46EF" w:rsidP="009D0707">
            <w:pPr>
              <w:spacing w:line="276" w:lineRule="auto"/>
              <w:jc w:val="center"/>
              <w:rPr>
                <w:rFonts w:ascii="Times New Roman" w:hAnsi="Times New Roman" w:cs="Times New Roman"/>
              </w:rPr>
            </w:pPr>
            <w:r w:rsidRPr="003531B8">
              <w:rPr>
                <w:rFonts w:ascii="Times New Roman" w:hAnsi="Times New Roman" w:cs="Times New Roman"/>
              </w:rPr>
              <w:t>6</w:t>
            </w:r>
          </w:p>
        </w:tc>
        <w:tc>
          <w:tcPr>
            <w:tcW w:w="4521" w:type="dxa"/>
          </w:tcPr>
          <w:p w:rsidR="00BA46EF" w:rsidRPr="003531B8" w:rsidRDefault="00BA46EF" w:rsidP="009D0707">
            <w:pPr>
              <w:shd w:val="clear" w:color="auto" w:fill="FFFFFF"/>
              <w:spacing w:line="276" w:lineRule="auto"/>
              <w:rPr>
                <w:rFonts w:ascii="Times New Roman" w:hAnsi="Times New Roman" w:cs="Times New Roman"/>
              </w:rPr>
            </w:pPr>
            <w:r w:rsidRPr="003531B8">
              <w:rPr>
                <w:rFonts w:ascii="Times New Roman" w:hAnsi="Times New Roman" w:cs="Times New Roman"/>
                <w:b/>
                <w:bCs/>
                <w:color w:val="000000"/>
              </w:rPr>
              <w:t xml:space="preserve">Из  литературы  </w:t>
            </w:r>
            <w:r w:rsidRPr="003531B8">
              <w:rPr>
                <w:rFonts w:ascii="Times New Roman" w:hAnsi="Times New Roman" w:cs="Times New Roman"/>
                <w:b/>
                <w:bCs/>
                <w:color w:val="000000"/>
                <w:lang w:val="en-US"/>
              </w:rPr>
              <w:t>XX</w:t>
            </w:r>
            <w:r w:rsidRPr="003531B8">
              <w:rPr>
                <w:rFonts w:ascii="Times New Roman" w:hAnsi="Times New Roman" w:cs="Times New Roman"/>
                <w:b/>
                <w:bCs/>
                <w:color w:val="000000"/>
              </w:rPr>
              <w:t xml:space="preserve">  века </w:t>
            </w:r>
          </w:p>
        </w:tc>
        <w:tc>
          <w:tcPr>
            <w:tcW w:w="1134" w:type="dxa"/>
          </w:tcPr>
          <w:p w:rsidR="00BA46EF" w:rsidRPr="003531B8" w:rsidRDefault="000D0AEF" w:rsidP="003531B8">
            <w:pPr>
              <w:spacing w:line="276" w:lineRule="auto"/>
              <w:rPr>
                <w:rFonts w:ascii="Times New Roman" w:hAnsi="Times New Roman" w:cs="Times New Roman"/>
              </w:rPr>
            </w:pPr>
            <w:r>
              <w:rPr>
                <w:rFonts w:ascii="Times New Roman" w:hAnsi="Times New Roman" w:cs="Times New Roman"/>
              </w:rPr>
              <w:t>18</w:t>
            </w:r>
          </w:p>
        </w:tc>
        <w:tc>
          <w:tcPr>
            <w:tcW w:w="1082" w:type="dxa"/>
          </w:tcPr>
          <w:p w:rsidR="00BA46EF" w:rsidRPr="003531B8" w:rsidRDefault="000D0AEF" w:rsidP="003531B8">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4</w:t>
            </w:r>
          </w:p>
        </w:tc>
        <w:tc>
          <w:tcPr>
            <w:tcW w:w="1273" w:type="dxa"/>
          </w:tcPr>
          <w:p w:rsidR="00BA46EF" w:rsidRPr="003531B8" w:rsidRDefault="000D0AEF" w:rsidP="003531B8">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1</w:t>
            </w:r>
          </w:p>
        </w:tc>
        <w:tc>
          <w:tcPr>
            <w:tcW w:w="980" w:type="dxa"/>
          </w:tcPr>
          <w:p w:rsidR="00BA46EF" w:rsidRPr="003531B8" w:rsidRDefault="00BA46EF" w:rsidP="003531B8">
            <w:pPr>
              <w:shd w:val="clear" w:color="auto" w:fill="FFFFFF"/>
              <w:spacing w:line="276" w:lineRule="auto"/>
              <w:jc w:val="center"/>
              <w:rPr>
                <w:rFonts w:ascii="Times New Roman" w:hAnsi="Times New Roman" w:cs="Times New Roman"/>
                <w:spacing w:val="-9"/>
                <w:w w:val="103"/>
              </w:rPr>
            </w:pPr>
          </w:p>
        </w:tc>
        <w:tc>
          <w:tcPr>
            <w:tcW w:w="1414" w:type="dxa"/>
          </w:tcPr>
          <w:p w:rsidR="00BA46EF" w:rsidRPr="003531B8" w:rsidRDefault="00BA46EF" w:rsidP="003531B8">
            <w:pPr>
              <w:shd w:val="clear" w:color="auto" w:fill="FFFFFF"/>
              <w:spacing w:line="276" w:lineRule="auto"/>
              <w:jc w:val="center"/>
              <w:rPr>
                <w:rFonts w:ascii="Times New Roman" w:hAnsi="Times New Roman" w:cs="Times New Roman"/>
                <w:spacing w:val="-9"/>
                <w:w w:val="103"/>
              </w:rPr>
            </w:pPr>
          </w:p>
        </w:tc>
        <w:tc>
          <w:tcPr>
            <w:tcW w:w="1136" w:type="dxa"/>
          </w:tcPr>
          <w:p w:rsidR="00BA46EF" w:rsidRPr="003531B8" w:rsidRDefault="00BA46EF" w:rsidP="003531B8">
            <w:pPr>
              <w:shd w:val="clear" w:color="auto" w:fill="FFFFFF"/>
              <w:spacing w:line="276" w:lineRule="auto"/>
              <w:jc w:val="center"/>
              <w:rPr>
                <w:rFonts w:ascii="Times New Roman" w:hAnsi="Times New Roman" w:cs="Times New Roman"/>
                <w:spacing w:val="-9"/>
                <w:w w:val="103"/>
              </w:rPr>
            </w:pPr>
          </w:p>
        </w:tc>
        <w:tc>
          <w:tcPr>
            <w:tcW w:w="1196" w:type="dxa"/>
          </w:tcPr>
          <w:p w:rsidR="00BA46EF" w:rsidRPr="003531B8" w:rsidRDefault="00BA46EF" w:rsidP="003531B8">
            <w:pPr>
              <w:shd w:val="clear" w:color="auto" w:fill="FFFFFF"/>
              <w:spacing w:line="276" w:lineRule="auto"/>
              <w:jc w:val="center"/>
              <w:rPr>
                <w:rFonts w:ascii="Times New Roman" w:hAnsi="Times New Roman" w:cs="Times New Roman"/>
                <w:spacing w:val="-9"/>
                <w:w w:val="103"/>
              </w:rPr>
            </w:pPr>
          </w:p>
        </w:tc>
      </w:tr>
      <w:tr w:rsidR="00BA46EF" w:rsidRPr="003531B8" w:rsidTr="003531B8">
        <w:tc>
          <w:tcPr>
            <w:tcW w:w="440" w:type="dxa"/>
          </w:tcPr>
          <w:p w:rsidR="00BA46EF" w:rsidRPr="003531B8" w:rsidRDefault="00BA46EF" w:rsidP="009D0707">
            <w:pPr>
              <w:spacing w:line="276" w:lineRule="auto"/>
              <w:jc w:val="center"/>
              <w:rPr>
                <w:rFonts w:ascii="Times New Roman" w:hAnsi="Times New Roman" w:cs="Times New Roman"/>
              </w:rPr>
            </w:pPr>
            <w:r w:rsidRPr="003531B8">
              <w:rPr>
                <w:rFonts w:ascii="Times New Roman" w:hAnsi="Times New Roman" w:cs="Times New Roman"/>
              </w:rPr>
              <w:t>7</w:t>
            </w:r>
          </w:p>
        </w:tc>
        <w:tc>
          <w:tcPr>
            <w:tcW w:w="4521" w:type="dxa"/>
          </w:tcPr>
          <w:p w:rsidR="00BA46EF" w:rsidRPr="003531B8" w:rsidRDefault="00BA46EF" w:rsidP="009D0707">
            <w:pPr>
              <w:spacing w:line="276" w:lineRule="auto"/>
              <w:rPr>
                <w:rFonts w:ascii="Times New Roman" w:hAnsi="Times New Roman" w:cs="Times New Roman"/>
              </w:rPr>
            </w:pPr>
            <w:r w:rsidRPr="003531B8">
              <w:rPr>
                <w:rFonts w:ascii="Times New Roman" w:hAnsi="Times New Roman" w:cs="Times New Roman"/>
                <w:b/>
                <w:spacing w:val="18"/>
              </w:rPr>
              <w:t xml:space="preserve">Из зарубежной литературы </w:t>
            </w:r>
          </w:p>
        </w:tc>
        <w:tc>
          <w:tcPr>
            <w:tcW w:w="1134" w:type="dxa"/>
          </w:tcPr>
          <w:p w:rsidR="00BA46EF" w:rsidRPr="003531B8" w:rsidRDefault="000D0AEF" w:rsidP="003531B8">
            <w:pPr>
              <w:spacing w:line="276" w:lineRule="auto"/>
              <w:rPr>
                <w:rFonts w:ascii="Times New Roman" w:hAnsi="Times New Roman" w:cs="Times New Roman"/>
              </w:rPr>
            </w:pPr>
            <w:r>
              <w:rPr>
                <w:rFonts w:ascii="Times New Roman" w:hAnsi="Times New Roman" w:cs="Times New Roman"/>
              </w:rPr>
              <w:t>7</w:t>
            </w:r>
          </w:p>
        </w:tc>
        <w:tc>
          <w:tcPr>
            <w:tcW w:w="1082" w:type="dxa"/>
          </w:tcPr>
          <w:p w:rsidR="00BA46EF" w:rsidRPr="003531B8" w:rsidRDefault="00BA46EF" w:rsidP="003531B8">
            <w:pPr>
              <w:shd w:val="clear" w:color="auto" w:fill="FFFFFF"/>
              <w:spacing w:line="276" w:lineRule="auto"/>
              <w:jc w:val="center"/>
              <w:rPr>
                <w:rFonts w:ascii="Times New Roman" w:hAnsi="Times New Roman" w:cs="Times New Roman"/>
                <w:spacing w:val="-9"/>
                <w:w w:val="103"/>
              </w:rPr>
            </w:pPr>
          </w:p>
        </w:tc>
        <w:tc>
          <w:tcPr>
            <w:tcW w:w="1273" w:type="dxa"/>
          </w:tcPr>
          <w:p w:rsidR="00BA46EF" w:rsidRPr="003531B8" w:rsidRDefault="00BA46EF" w:rsidP="003531B8">
            <w:pPr>
              <w:shd w:val="clear" w:color="auto" w:fill="FFFFFF"/>
              <w:spacing w:line="276" w:lineRule="auto"/>
              <w:jc w:val="center"/>
              <w:rPr>
                <w:rFonts w:ascii="Times New Roman" w:hAnsi="Times New Roman" w:cs="Times New Roman"/>
                <w:spacing w:val="-9"/>
                <w:w w:val="103"/>
              </w:rPr>
            </w:pPr>
          </w:p>
        </w:tc>
        <w:tc>
          <w:tcPr>
            <w:tcW w:w="980" w:type="dxa"/>
          </w:tcPr>
          <w:p w:rsidR="00BA46EF" w:rsidRPr="003531B8" w:rsidRDefault="000D0AEF" w:rsidP="003531B8">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1</w:t>
            </w:r>
          </w:p>
        </w:tc>
        <w:tc>
          <w:tcPr>
            <w:tcW w:w="1414" w:type="dxa"/>
          </w:tcPr>
          <w:p w:rsidR="00BA46EF" w:rsidRPr="003531B8" w:rsidRDefault="00BA46EF" w:rsidP="003531B8">
            <w:pPr>
              <w:shd w:val="clear" w:color="auto" w:fill="FFFFFF"/>
              <w:spacing w:line="276" w:lineRule="auto"/>
              <w:jc w:val="center"/>
              <w:rPr>
                <w:rFonts w:ascii="Times New Roman" w:hAnsi="Times New Roman" w:cs="Times New Roman"/>
                <w:spacing w:val="-9"/>
                <w:w w:val="103"/>
              </w:rPr>
            </w:pPr>
          </w:p>
        </w:tc>
        <w:tc>
          <w:tcPr>
            <w:tcW w:w="1136" w:type="dxa"/>
          </w:tcPr>
          <w:p w:rsidR="00BA46EF" w:rsidRPr="003531B8" w:rsidRDefault="00BA46EF" w:rsidP="003531B8">
            <w:pPr>
              <w:shd w:val="clear" w:color="auto" w:fill="FFFFFF"/>
              <w:spacing w:line="276" w:lineRule="auto"/>
              <w:jc w:val="center"/>
              <w:rPr>
                <w:rFonts w:ascii="Times New Roman" w:hAnsi="Times New Roman" w:cs="Times New Roman"/>
                <w:spacing w:val="-9"/>
                <w:w w:val="103"/>
              </w:rPr>
            </w:pPr>
          </w:p>
        </w:tc>
        <w:tc>
          <w:tcPr>
            <w:tcW w:w="1196" w:type="dxa"/>
          </w:tcPr>
          <w:p w:rsidR="00BA46EF" w:rsidRPr="003531B8" w:rsidRDefault="00BA46EF" w:rsidP="003531B8">
            <w:pPr>
              <w:shd w:val="clear" w:color="auto" w:fill="FFFFFF"/>
              <w:spacing w:line="276" w:lineRule="auto"/>
              <w:jc w:val="center"/>
              <w:rPr>
                <w:rFonts w:ascii="Times New Roman" w:hAnsi="Times New Roman" w:cs="Times New Roman"/>
                <w:spacing w:val="-9"/>
                <w:w w:val="103"/>
              </w:rPr>
            </w:pPr>
          </w:p>
        </w:tc>
      </w:tr>
      <w:tr w:rsidR="00BA46EF" w:rsidRPr="003531B8" w:rsidTr="003531B8">
        <w:tc>
          <w:tcPr>
            <w:tcW w:w="440" w:type="dxa"/>
          </w:tcPr>
          <w:p w:rsidR="00BA46EF" w:rsidRPr="003531B8" w:rsidRDefault="00BA46EF" w:rsidP="009D0707">
            <w:pPr>
              <w:spacing w:line="276" w:lineRule="auto"/>
              <w:jc w:val="center"/>
              <w:rPr>
                <w:rFonts w:ascii="Times New Roman" w:hAnsi="Times New Roman" w:cs="Times New Roman"/>
              </w:rPr>
            </w:pPr>
          </w:p>
        </w:tc>
        <w:tc>
          <w:tcPr>
            <w:tcW w:w="4521" w:type="dxa"/>
          </w:tcPr>
          <w:p w:rsidR="00BA46EF" w:rsidRPr="003531B8" w:rsidRDefault="00BA46EF" w:rsidP="009D0707">
            <w:pPr>
              <w:spacing w:line="276" w:lineRule="auto"/>
              <w:rPr>
                <w:rFonts w:ascii="Times New Roman" w:hAnsi="Times New Roman" w:cs="Times New Roman"/>
              </w:rPr>
            </w:pPr>
            <w:r w:rsidRPr="003531B8">
              <w:rPr>
                <w:rFonts w:ascii="Times New Roman" w:hAnsi="Times New Roman" w:cs="Times New Roman"/>
              </w:rPr>
              <w:t>Итого:</w:t>
            </w:r>
          </w:p>
        </w:tc>
        <w:tc>
          <w:tcPr>
            <w:tcW w:w="1134" w:type="dxa"/>
          </w:tcPr>
          <w:p w:rsidR="00BA46EF" w:rsidRPr="003531B8" w:rsidRDefault="000D0AEF" w:rsidP="003531B8">
            <w:pPr>
              <w:spacing w:line="276" w:lineRule="auto"/>
              <w:rPr>
                <w:rFonts w:ascii="Times New Roman" w:hAnsi="Times New Roman" w:cs="Times New Roman"/>
              </w:rPr>
            </w:pPr>
            <w:r>
              <w:rPr>
                <w:rFonts w:ascii="Times New Roman" w:hAnsi="Times New Roman" w:cs="Times New Roman"/>
              </w:rPr>
              <w:t>69</w:t>
            </w:r>
          </w:p>
        </w:tc>
        <w:tc>
          <w:tcPr>
            <w:tcW w:w="1082" w:type="dxa"/>
          </w:tcPr>
          <w:p w:rsidR="00BA46EF" w:rsidRPr="003531B8" w:rsidRDefault="000D0AEF" w:rsidP="003531B8">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9</w:t>
            </w:r>
          </w:p>
        </w:tc>
        <w:tc>
          <w:tcPr>
            <w:tcW w:w="1273" w:type="dxa"/>
          </w:tcPr>
          <w:p w:rsidR="00BA46EF" w:rsidRPr="003531B8" w:rsidRDefault="000D0AEF" w:rsidP="003531B8">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2</w:t>
            </w:r>
          </w:p>
        </w:tc>
        <w:tc>
          <w:tcPr>
            <w:tcW w:w="980" w:type="dxa"/>
          </w:tcPr>
          <w:p w:rsidR="00BA46EF" w:rsidRPr="003531B8" w:rsidRDefault="000D0AEF" w:rsidP="003531B8">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2</w:t>
            </w:r>
          </w:p>
        </w:tc>
        <w:tc>
          <w:tcPr>
            <w:tcW w:w="1414" w:type="dxa"/>
          </w:tcPr>
          <w:p w:rsidR="00BA46EF" w:rsidRPr="003531B8" w:rsidRDefault="000D0AEF" w:rsidP="003531B8">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3</w:t>
            </w:r>
          </w:p>
        </w:tc>
        <w:tc>
          <w:tcPr>
            <w:tcW w:w="1136" w:type="dxa"/>
          </w:tcPr>
          <w:p w:rsidR="00BA46EF" w:rsidRPr="003531B8" w:rsidRDefault="000D0AEF" w:rsidP="003531B8">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2</w:t>
            </w:r>
          </w:p>
        </w:tc>
        <w:tc>
          <w:tcPr>
            <w:tcW w:w="1196" w:type="dxa"/>
          </w:tcPr>
          <w:p w:rsidR="00BA46EF" w:rsidRPr="003531B8" w:rsidRDefault="000D0AEF" w:rsidP="003531B8">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1</w:t>
            </w:r>
          </w:p>
        </w:tc>
      </w:tr>
    </w:tbl>
    <w:p w:rsidR="00542C2C" w:rsidRPr="00771747" w:rsidRDefault="00542C2C" w:rsidP="00771747">
      <w:pPr>
        <w:jc w:val="left"/>
        <w:rPr>
          <w:rFonts w:ascii="Times New Roman" w:hAnsi="Times New Roman" w:cs="Times New Roman"/>
        </w:rPr>
      </w:pPr>
      <w:r w:rsidRPr="00771747">
        <w:rPr>
          <w:rFonts w:ascii="Times New Roman" w:hAnsi="Times New Roman" w:cs="Times New Roman"/>
          <w:b/>
          <w:bCs/>
        </w:rPr>
        <w:t>Формы и средства контроля</w:t>
      </w:r>
      <w:r w:rsidRPr="00771747">
        <w:rPr>
          <w:rFonts w:ascii="Times New Roman" w:hAnsi="Times New Roman" w:cs="Times New Roman"/>
        </w:rPr>
        <w:br/>
      </w:r>
      <w:r w:rsidRPr="00771747">
        <w:rPr>
          <w:rFonts w:ascii="Times New Roman" w:hAnsi="Times New Roman" w:cs="Times New Roman"/>
          <w:b/>
          <w:bCs/>
        </w:rPr>
        <w:t>Основные виды устных и  письменных работ по литературе в  5—9 классах</w:t>
      </w:r>
      <w:r w:rsidRPr="00771747">
        <w:rPr>
          <w:rFonts w:ascii="Times New Roman" w:hAnsi="Times New Roman" w:cs="Times New Roman"/>
        </w:rPr>
        <w:t> </w:t>
      </w:r>
      <w:r w:rsidRPr="00771747">
        <w:rPr>
          <w:rFonts w:ascii="Times New Roman" w:hAnsi="Times New Roman" w:cs="Times New Roman"/>
        </w:rPr>
        <w:br/>
      </w:r>
      <w:r w:rsidRPr="00771747">
        <w:rPr>
          <w:rFonts w:ascii="Times New Roman" w:hAnsi="Times New Roman" w:cs="Times New Roman"/>
          <w:b/>
          <w:bCs/>
        </w:rPr>
        <w:t>Устно</w:t>
      </w:r>
      <w:r w:rsidRPr="00771747">
        <w:rPr>
          <w:rFonts w:ascii="Times New Roman" w:hAnsi="Times New Roman" w:cs="Times New Roman"/>
        </w:rPr>
        <w:t> </w:t>
      </w:r>
      <w:r w:rsidRPr="00771747">
        <w:rPr>
          <w:rFonts w:ascii="Times New Roman" w:hAnsi="Times New Roman" w:cs="Times New Roman"/>
        </w:rPr>
        <w:br/>
        <w:t>Правильное, беглое и выразительное чтение художествен</w:t>
      </w:r>
      <w:r w:rsidRPr="00771747">
        <w:rPr>
          <w:rFonts w:ascii="Times New Roman" w:hAnsi="Times New Roman" w:cs="Times New Roman"/>
        </w:rPr>
        <w:softHyphen/>
        <w:t>ных, учебных и научно-популярных текстов, в том числе и вы</w:t>
      </w:r>
      <w:r w:rsidRPr="00771747">
        <w:rPr>
          <w:rFonts w:ascii="Times New Roman" w:hAnsi="Times New Roman" w:cs="Times New Roman"/>
        </w:rPr>
        <w:softHyphen/>
        <w:t>ученных наизусть.</w:t>
      </w:r>
      <w:r w:rsidRPr="00771747">
        <w:rPr>
          <w:rFonts w:ascii="Times New Roman" w:hAnsi="Times New Roman" w:cs="Times New Roman"/>
        </w:rPr>
        <w:br/>
        <w:t>Пересказ художественных произведений (подробный, краткий, выборочный, от другого лица, художественный — с максимальным использованием особенностей текста). Устное словесное рисование. Устное сочинение-рассуждение, сочинение-описание по изучаемому произведению. Характе</w:t>
      </w:r>
      <w:r w:rsidRPr="00771747">
        <w:rPr>
          <w:rFonts w:ascii="Times New Roman" w:hAnsi="Times New Roman" w:cs="Times New Roman"/>
        </w:rPr>
        <w:softHyphen/>
        <w:t>ристика героев (индивидуальная, сравнительная, групповая). Рассказ о писателе, о художнике-иллюстраторе на основе рас</w:t>
      </w:r>
      <w:r w:rsidRPr="00771747">
        <w:rPr>
          <w:rFonts w:ascii="Times New Roman" w:hAnsi="Times New Roman" w:cs="Times New Roman"/>
        </w:rPr>
        <w:softHyphen/>
        <w:t>сказа учителя, статьи учебника, самостоятельного чтения до</w:t>
      </w:r>
      <w:r w:rsidRPr="00771747">
        <w:rPr>
          <w:rFonts w:ascii="Times New Roman" w:hAnsi="Times New Roman" w:cs="Times New Roman"/>
        </w:rPr>
        <w:softHyphen/>
        <w:t>полнительной литературы.</w:t>
      </w:r>
      <w:r w:rsidRPr="00771747">
        <w:rPr>
          <w:rFonts w:ascii="Times New Roman" w:hAnsi="Times New Roman" w:cs="Times New Roman"/>
        </w:rPr>
        <w:br/>
        <w:t>Отзыв о прочитанном самостоятельно литературном произ</w:t>
      </w:r>
      <w:r w:rsidRPr="00771747">
        <w:rPr>
          <w:rFonts w:ascii="Times New Roman" w:hAnsi="Times New Roman" w:cs="Times New Roman"/>
        </w:rPr>
        <w:softHyphen/>
        <w:t>ведении, просмотренном кинофильме, спектакле, телепередаче, прослушанной звукозаписи, об актерском или авторском чтении. Сочинение-рассказ о посещении выставки, экскурсии, музея; ин</w:t>
      </w:r>
      <w:r w:rsidRPr="00771747">
        <w:rPr>
          <w:rFonts w:ascii="Times New Roman" w:hAnsi="Times New Roman" w:cs="Times New Roman"/>
        </w:rPr>
        <w:softHyphen/>
        <w:t>дивидуальное творческое задание — создание стихотворения, спектакля, прозаического или стихотворного произведения (басни, былины, сказки, рассказа, инсценировки и пр.).</w:t>
      </w:r>
    </w:p>
    <w:p w:rsidR="00542C2C" w:rsidRPr="00771747" w:rsidRDefault="00542C2C" w:rsidP="00771747">
      <w:pPr>
        <w:jc w:val="left"/>
        <w:rPr>
          <w:rFonts w:ascii="Times New Roman" w:hAnsi="Times New Roman" w:cs="Times New Roman"/>
        </w:rPr>
      </w:pPr>
      <w:r w:rsidRPr="00771747">
        <w:rPr>
          <w:rFonts w:ascii="Times New Roman" w:hAnsi="Times New Roman" w:cs="Times New Roman"/>
          <w:b/>
          <w:bCs/>
        </w:rPr>
        <w:t>Письменно</w:t>
      </w:r>
      <w:r w:rsidRPr="00771747">
        <w:rPr>
          <w:rFonts w:ascii="Times New Roman" w:hAnsi="Times New Roman" w:cs="Times New Roman"/>
        </w:rPr>
        <w:br/>
        <w:t>Пересказ художественного произведения или отзыв о нем (изложение). Сочинение-рассуждение по изучаемому произ</w:t>
      </w:r>
      <w:r w:rsidRPr="00771747">
        <w:rPr>
          <w:rFonts w:ascii="Times New Roman" w:hAnsi="Times New Roman" w:cs="Times New Roman"/>
        </w:rPr>
        <w:softHyphen/>
        <w:t>ведению. Развернутый ответ на вопрос, написание тезисов. Проблемная характеристика героя (индивидуальная, сравни</w:t>
      </w:r>
      <w:r w:rsidRPr="00771747">
        <w:rPr>
          <w:rFonts w:ascii="Times New Roman" w:hAnsi="Times New Roman" w:cs="Times New Roman"/>
        </w:rPr>
        <w:softHyphen/>
        <w:t>тельная, групповая). Составление плана (простого, сложного, цитатного) прочитанного произведения или собственного высказывания. Отзыв о самостоятельно прочитанной книге, просмотренном спектакле, кинофильме, телепостановке. Сочинение на основе личных наблюдений. Доклад или рефе</w:t>
      </w:r>
      <w:r w:rsidRPr="00771747">
        <w:rPr>
          <w:rFonts w:ascii="Times New Roman" w:hAnsi="Times New Roman" w:cs="Times New Roman"/>
        </w:rPr>
        <w:softHyphen/>
        <w:t>рат на литературную тему. Конспект, план исторической статьи. Работы творческого характера (рассказы, очерки, сти</w:t>
      </w:r>
      <w:r w:rsidRPr="00771747">
        <w:rPr>
          <w:rFonts w:ascii="Times New Roman" w:hAnsi="Times New Roman" w:cs="Times New Roman"/>
        </w:rPr>
        <w:softHyphen/>
        <w:t>хотворения и пр.).</w:t>
      </w:r>
    </w:p>
    <w:p w:rsidR="00542C2C" w:rsidRPr="00771747" w:rsidRDefault="00542C2C" w:rsidP="00771747">
      <w:pPr>
        <w:jc w:val="left"/>
        <w:rPr>
          <w:rFonts w:ascii="Times New Roman" w:hAnsi="Times New Roman" w:cs="Times New Roman"/>
        </w:rPr>
      </w:pPr>
      <w:r w:rsidRPr="00771747">
        <w:rPr>
          <w:rFonts w:ascii="Times New Roman" w:hAnsi="Times New Roman" w:cs="Times New Roman"/>
          <w:b/>
          <w:bCs/>
        </w:rPr>
        <w:t>Основные   виды деятельности по освоению литературных  произведений</w:t>
      </w:r>
      <w:r w:rsidRPr="00771747">
        <w:rPr>
          <w:rFonts w:ascii="Times New Roman" w:hAnsi="Times New Roman" w:cs="Times New Roman"/>
        </w:rPr>
        <w:br/>
        <w:t>Осознанное, творческое чтение художественных произ</w:t>
      </w:r>
      <w:r w:rsidRPr="00771747">
        <w:rPr>
          <w:rFonts w:ascii="Times New Roman" w:hAnsi="Times New Roman" w:cs="Times New Roman"/>
        </w:rPr>
        <w:softHyphen/>
        <w:t>ведений разных жанров.</w:t>
      </w:r>
      <w:r w:rsidRPr="00771747">
        <w:rPr>
          <w:rFonts w:ascii="Times New Roman" w:hAnsi="Times New Roman" w:cs="Times New Roman"/>
        </w:rPr>
        <w:br/>
        <w:t>Выразительное чтение.</w:t>
      </w:r>
      <w:r w:rsidRPr="00771747">
        <w:rPr>
          <w:rFonts w:ascii="Times New Roman" w:hAnsi="Times New Roman" w:cs="Times New Roman"/>
        </w:rPr>
        <w:br/>
        <w:t>Различные виды пересказа (подробный, краткий, выбо</w:t>
      </w:r>
      <w:r w:rsidRPr="00771747">
        <w:rPr>
          <w:rFonts w:ascii="Times New Roman" w:hAnsi="Times New Roman" w:cs="Times New Roman"/>
        </w:rPr>
        <w:softHyphen/>
        <w:t>рочный, с элементами комментария, с творческим заданием).</w:t>
      </w:r>
      <w:r w:rsidRPr="00771747">
        <w:rPr>
          <w:rFonts w:ascii="Times New Roman" w:hAnsi="Times New Roman" w:cs="Times New Roman"/>
        </w:rPr>
        <w:br/>
        <w:t>Заучивание наизусть стихотворных текстов.</w:t>
      </w:r>
      <w:r w:rsidRPr="00771747">
        <w:rPr>
          <w:rFonts w:ascii="Times New Roman" w:hAnsi="Times New Roman" w:cs="Times New Roman"/>
        </w:rPr>
        <w:br/>
        <w:t>Ответы на вопросы, раскрывающие знание и понимание текста произведения.</w:t>
      </w:r>
      <w:r w:rsidRPr="00771747">
        <w:rPr>
          <w:rFonts w:ascii="Times New Roman" w:hAnsi="Times New Roman" w:cs="Times New Roman"/>
        </w:rPr>
        <w:br/>
        <w:t>Анализ и интерпретация произведений.</w:t>
      </w:r>
      <w:r w:rsidRPr="00771747">
        <w:rPr>
          <w:rFonts w:ascii="Times New Roman" w:hAnsi="Times New Roman" w:cs="Times New Roman"/>
        </w:rPr>
        <w:br/>
        <w:t>Составление планов и написание отзывов о произведе</w:t>
      </w:r>
      <w:r w:rsidRPr="00771747">
        <w:rPr>
          <w:rFonts w:ascii="Times New Roman" w:hAnsi="Times New Roman" w:cs="Times New Roman"/>
        </w:rPr>
        <w:softHyphen/>
        <w:t>ниях.</w:t>
      </w:r>
      <w:r w:rsidRPr="00771747">
        <w:rPr>
          <w:rFonts w:ascii="Times New Roman" w:hAnsi="Times New Roman" w:cs="Times New Roman"/>
        </w:rPr>
        <w:br/>
        <w:t>Написание изложений с элементами сочинения.</w:t>
      </w:r>
      <w:r w:rsidRPr="00771747">
        <w:rPr>
          <w:rFonts w:ascii="Times New Roman" w:hAnsi="Times New Roman" w:cs="Times New Roman"/>
        </w:rPr>
        <w:br/>
        <w:t>Написание сочинений по литературным произведениям и на основе жизненных впечатлений.</w:t>
      </w:r>
      <w:r w:rsidRPr="00771747">
        <w:rPr>
          <w:rFonts w:ascii="Times New Roman" w:hAnsi="Times New Roman" w:cs="Times New Roman"/>
        </w:rPr>
        <w:br/>
        <w:t>Целенаправленный поиск информации на основе знания ее источников и умения работать с ними.</w:t>
      </w:r>
    </w:p>
    <w:p w:rsidR="003F7212" w:rsidRPr="00AF58AF" w:rsidRDefault="003F7212" w:rsidP="00611471">
      <w:pPr>
        <w:jc w:val="center"/>
        <w:rPr>
          <w:rFonts w:ascii="Times New Roman" w:hAnsi="Times New Roman" w:cs="Times New Roman"/>
          <w:b/>
          <w:bCs/>
          <w:caps/>
          <w:spacing w:val="5"/>
          <w:shd w:val="clear" w:color="auto" w:fill="FFFFFF"/>
        </w:rPr>
      </w:pPr>
    </w:p>
    <w:p w:rsidR="003F7212" w:rsidRPr="00AF58AF" w:rsidRDefault="003F7212" w:rsidP="00611471">
      <w:pPr>
        <w:jc w:val="center"/>
        <w:rPr>
          <w:rFonts w:ascii="Times New Roman" w:hAnsi="Times New Roman" w:cs="Times New Roman"/>
          <w:b/>
          <w:bCs/>
          <w:caps/>
          <w:spacing w:val="5"/>
          <w:shd w:val="clear" w:color="auto" w:fill="FFFFFF"/>
        </w:rPr>
      </w:pPr>
    </w:p>
    <w:p w:rsidR="003F7212" w:rsidRPr="00AF58AF" w:rsidRDefault="003F7212" w:rsidP="00611471">
      <w:pPr>
        <w:jc w:val="center"/>
        <w:rPr>
          <w:rFonts w:ascii="Times New Roman" w:hAnsi="Times New Roman" w:cs="Times New Roman"/>
          <w:b/>
          <w:bCs/>
          <w:caps/>
          <w:spacing w:val="5"/>
          <w:shd w:val="clear" w:color="auto" w:fill="FFFFFF"/>
        </w:rPr>
      </w:pPr>
    </w:p>
    <w:p w:rsidR="00907C15" w:rsidRPr="00907C15" w:rsidRDefault="00907C15" w:rsidP="00611471">
      <w:pPr>
        <w:jc w:val="center"/>
        <w:rPr>
          <w:rFonts w:ascii="Times New Roman" w:hAnsi="Times New Roman" w:cs="Times New Roman"/>
          <w:caps/>
        </w:rPr>
      </w:pPr>
      <w:r w:rsidRPr="00907C15">
        <w:rPr>
          <w:rFonts w:ascii="Times New Roman" w:hAnsi="Times New Roman" w:cs="Times New Roman"/>
          <w:b/>
          <w:bCs/>
          <w:caps/>
          <w:spacing w:val="5"/>
          <w:shd w:val="clear" w:color="auto" w:fill="FFFFFF"/>
        </w:rPr>
        <w:lastRenderedPageBreak/>
        <w:t>Кален</w:t>
      </w:r>
      <w:r w:rsidR="00611471">
        <w:rPr>
          <w:rFonts w:ascii="Times New Roman" w:hAnsi="Times New Roman" w:cs="Times New Roman"/>
          <w:b/>
          <w:bCs/>
          <w:caps/>
          <w:spacing w:val="5"/>
          <w:shd w:val="clear" w:color="auto" w:fill="FFFFFF"/>
        </w:rPr>
        <w:t xml:space="preserve">дарно-тематическое планирование литература  </w:t>
      </w:r>
      <w:r w:rsidRPr="00907C15">
        <w:rPr>
          <w:rFonts w:ascii="Times New Roman" w:hAnsi="Times New Roman" w:cs="Times New Roman"/>
          <w:b/>
          <w:caps/>
        </w:rPr>
        <w:t>5 класс</w:t>
      </w:r>
    </w:p>
    <w:tbl>
      <w:tblPr>
        <w:tblW w:w="16036"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924"/>
        <w:gridCol w:w="1336"/>
        <w:gridCol w:w="2127"/>
        <w:gridCol w:w="5953"/>
        <w:gridCol w:w="1559"/>
        <w:gridCol w:w="1294"/>
        <w:gridCol w:w="1275"/>
      </w:tblGrid>
      <w:tr w:rsidR="00907C15" w:rsidRPr="00907C15" w:rsidTr="00973673">
        <w:trPr>
          <w:trHeight w:val="1150"/>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 п/п</w:t>
            </w:r>
          </w:p>
        </w:tc>
        <w:tc>
          <w:tcPr>
            <w:tcW w:w="1924" w:type="dxa"/>
          </w:tcPr>
          <w:p w:rsidR="00907C15" w:rsidRPr="00907C15" w:rsidRDefault="00907C15" w:rsidP="00907C15">
            <w:pPr>
              <w:suppressAutoHyphens/>
              <w:ind w:left="38" w:hanging="38"/>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Наименование раздела.</w:t>
            </w:r>
          </w:p>
          <w:p w:rsidR="00907C15" w:rsidRPr="00907C15" w:rsidRDefault="00907C15" w:rsidP="00907C15">
            <w:pPr>
              <w:suppressAutoHyphens/>
              <w:ind w:left="38" w:hanging="38"/>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Тема урока</w:t>
            </w:r>
          </w:p>
          <w:p w:rsidR="00907C15" w:rsidRPr="00907C15" w:rsidRDefault="00907C15" w:rsidP="00907C15">
            <w:pPr>
              <w:suppressAutoHyphens/>
              <w:ind w:right="49"/>
              <w:jc w:val="center"/>
              <w:rPr>
                <w:rFonts w:ascii="Times New Roman" w:hAnsi="Times New Roman" w:cs="Times New Roman"/>
                <w:b/>
                <w:sz w:val="20"/>
                <w:szCs w:val="20"/>
                <w:lang w:eastAsia="ar-SA"/>
              </w:rPr>
            </w:pPr>
          </w:p>
        </w:tc>
        <w:tc>
          <w:tcPr>
            <w:tcW w:w="1336" w:type="dxa"/>
          </w:tcPr>
          <w:p w:rsidR="00907C15" w:rsidRPr="00907C15" w:rsidRDefault="00907C15" w:rsidP="00907C15">
            <w:pPr>
              <w:suppressAutoHyphens/>
              <w:ind w:right="-2"/>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Тип урока</w:t>
            </w:r>
          </w:p>
        </w:tc>
        <w:tc>
          <w:tcPr>
            <w:tcW w:w="2127" w:type="dxa"/>
          </w:tcPr>
          <w:p w:rsidR="00907C15" w:rsidRPr="00907C15" w:rsidRDefault="00907C15" w:rsidP="00907C15">
            <w:pPr>
              <w:suppressAutoHyphens/>
              <w:ind w:right="-2"/>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Основные виды деятельности учащихся</w:t>
            </w:r>
          </w:p>
        </w:tc>
        <w:tc>
          <w:tcPr>
            <w:tcW w:w="5953" w:type="dxa"/>
          </w:tcPr>
          <w:p w:rsidR="00907C15" w:rsidRPr="00907C15" w:rsidRDefault="00907C15" w:rsidP="00907C15">
            <w:pPr>
              <w:suppressAutoHyphens/>
              <w:ind w:right="141"/>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Планируемые результаты</w:t>
            </w:r>
          </w:p>
          <w:p w:rsidR="00907C15" w:rsidRPr="00907C15" w:rsidRDefault="00907C15" w:rsidP="00907C15">
            <w:pPr>
              <w:suppressAutoHyphens/>
              <w:ind w:right="141"/>
              <w:jc w:val="center"/>
              <w:rPr>
                <w:rFonts w:ascii="Times New Roman" w:hAnsi="Times New Roman" w:cs="Times New Roman"/>
                <w:i/>
                <w:sz w:val="20"/>
                <w:szCs w:val="20"/>
                <w:lang w:eastAsia="ar-SA"/>
              </w:rPr>
            </w:pPr>
            <w:r w:rsidRPr="00907C15">
              <w:rPr>
                <w:rFonts w:ascii="Times New Roman" w:hAnsi="Times New Roman" w:cs="Times New Roman"/>
                <w:i/>
                <w:sz w:val="20"/>
                <w:szCs w:val="20"/>
                <w:lang w:eastAsia="ar-SA"/>
              </w:rPr>
              <w:t>Личностные</w:t>
            </w:r>
          </w:p>
          <w:p w:rsidR="00907C15" w:rsidRPr="00907C15" w:rsidRDefault="00907C15" w:rsidP="00907C15">
            <w:pPr>
              <w:suppressAutoHyphens/>
              <w:ind w:right="141"/>
              <w:jc w:val="center"/>
              <w:rPr>
                <w:rFonts w:ascii="Times New Roman" w:hAnsi="Times New Roman" w:cs="Times New Roman"/>
                <w:i/>
                <w:sz w:val="20"/>
                <w:szCs w:val="20"/>
                <w:lang w:eastAsia="ar-SA"/>
              </w:rPr>
            </w:pPr>
            <w:r w:rsidRPr="00907C15">
              <w:rPr>
                <w:rFonts w:ascii="Times New Roman" w:hAnsi="Times New Roman" w:cs="Times New Roman"/>
                <w:i/>
                <w:sz w:val="20"/>
                <w:szCs w:val="20"/>
                <w:lang w:eastAsia="ar-SA"/>
              </w:rPr>
              <w:t>Метапредметные</w:t>
            </w:r>
          </w:p>
          <w:p w:rsidR="00907C15" w:rsidRPr="00907C15" w:rsidRDefault="00907C15" w:rsidP="00907C15">
            <w:pPr>
              <w:suppressAutoHyphens/>
              <w:ind w:right="141"/>
              <w:jc w:val="center"/>
              <w:rPr>
                <w:rFonts w:ascii="Times New Roman" w:hAnsi="Times New Roman" w:cs="Times New Roman"/>
                <w:i/>
                <w:sz w:val="20"/>
                <w:szCs w:val="20"/>
                <w:lang w:eastAsia="ar-SA"/>
              </w:rPr>
            </w:pPr>
            <w:r w:rsidRPr="00907C15">
              <w:rPr>
                <w:rFonts w:ascii="Times New Roman" w:hAnsi="Times New Roman" w:cs="Times New Roman"/>
                <w:i/>
                <w:sz w:val="20"/>
                <w:szCs w:val="20"/>
                <w:lang w:eastAsia="ar-SA"/>
              </w:rPr>
              <w:t>Предметные</w:t>
            </w:r>
          </w:p>
          <w:p w:rsidR="00907C15" w:rsidRPr="00907C15" w:rsidRDefault="00907C15" w:rsidP="00907C15">
            <w:pPr>
              <w:suppressAutoHyphens/>
              <w:ind w:right="141"/>
              <w:jc w:val="center"/>
              <w:rPr>
                <w:rFonts w:ascii="Times New Roman" w:hAnsi="Times New Roman" w:cs="Times New Roman"/>
                <w:sz w:val="20"/>
                <w:szCs w:val="20"/>
                <w:lang w:eastAsia="ar-SA"/>
              </w:rPr>
            </w:pPr>
          </w:p>
        </w:tc>
        <w:tc>
          <w:tcPr>
            <w:tcW w:w="1559" w:type="dxa"/>
          </w:tcPr>
          <w:p w:rsidR="00907C15" w:rsidRPr="00907C15" w:rsidRDefault="00907C15" w:rsidP="00907C15">
            <w:pPr>
              <w:suppressAutoHyphens/>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Материально-техническое обеспечение</w:t>
            </w:r>
          </w:p>
        </w:tc>
        <w:tc>
          <w:tcPr>
            <w:tcW w:w="1294" w:type="dxa"/>
          </w:tcPr>
          <w:p w:rsidR="00907C15" w:rsidRPr="00907C15" w:rsidRDefault="00907C15" w:rsidP="00907C15">
            <w:pPr>
              <w:tabs>
                <w:tab w:val="left" w:pos="876"/>
              </w:tabs>
              <w:suppressAutoHyphens/>
              <w:ind w:right="68"/>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 xml:space="preserve">Виды      </w:t>
            </w:r>
          </w:p>
          <w:p w:rsidR="00907C15" w:rsidRPr="00907C15" w:rsidRDefault="00907C15" w:rsidP="00907C15">
            <w:pPr>
              <w:tabs>
                <w:tab w:val="left" w:pos="876"/>
              </w:tabs>
              <w:suppressAutoHyphens/>
              <w:ind w:right="68"/>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контроля</w:t>
            </w:r>
          </w:p>
        </w:tc>
        <w:tc>
          <w:tcPr>
            <w:tcW w:w="1275" w:type="dxa"/>
          </w:tcPr>
          <w:p w:rsidR="00907C15" w:rsidRPr="00907C15" w:rsidRDefault="00907C15" w:rsidP="00907C15">
            <w:pPr>
              <w:suppressAutoHyphens/>
              <w:ind w:right="11"/>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Дата проведения</w:t>
            </w:r>
          </w:p>
          <w:p w:rsidR="00907C15" w:rsidRPr="00907C15" w:rsidRDefault="00907C15" w:rsidP="00907C15">
            <w:pPr>
              <w:tabs>
                <w:tab w:val="left" w:pos="876"/>
              </w:tabs>
              <w:suppressAutoHyphens/>
              <w:ind w:right="68"/>
              <w:jc w:val="left"/>
              <w:rPr>
                <w:rFonts w:ascii="Times New Roman" w:hAnsi="Times New Roman" w:cs="Times New Roman"/>
                <w:sz w:val="20"/>
                <w:szCs w:val="20"/>
                <w:lang w:eastAsia="ar-SA"/>
              </w:rPr>
            </w:pPr>
          </w:p>
          <w:p w:rsidR="00907C15" w:rsidRPr="00907C15" w:rsidRDefault="00907C15" w:rsidP="00907C15">
            <w:pPr>
              <w:tabs>
                <w:tab w:val="left" w:pos="876"/>
              </w:tabs>
              <w:suppressAutoHyphens/>
              <w:ind w:right="68"/>
              <w:jc w:val="center"/>
              <w:rPr>
                <w:rFonts w:ascii="Times New Roman" w:hAnsi="Times New Roman" w:cs="Times New Roman"/>
                <w:sz w:val="20"/>
                <w:szCs w:val="20"/>
                <w:lang w:eastAsia="ar-SA"/>
              </w:rPr>
            </w:pP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1</w:t>
            </w:r>
          </w:p>
        </w:tc>
        <w:tc>
          <w:tcPr>
            <w:tcW w:w="1924" w:type="dxa"/>
          </w:tcPr>
          <w:p w:rsidR="00907C15" w:rsidRPr="00907C15" w:rsidRDefault="00907C15" w:rsidP="00907C15">
            <w:pPr>
              <w:suppressAutoHyphens/>
              <w:ind w:right="49"/>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2</w:t>
            </w:r>
          </w:p>
        </w:tc>
        <w:tc>
          <w:tcPr>
            <w:tcW w:w="1336" w:type="dxa"/>
          </w:tcPr>
          <w:p w:rsidR="00907C15" w:rsidRPr="00907C15" w:rsidRDefault="00907C15" w:rsidP="00907C15">
            <w:pPr>
              <w:suppressAutoHyphens/>
              <w:ind w:right="-2"/>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3</w:t>
            </w:r>
          </w:p>
        </w:tc>
        <w:tc>
          <w:tcPr>
            <w:tcW w:w="2127" w:type="dxa"/>
          </w:tcPr>
          <w:p w:rsidR="00907C15" w:rsidRPr="00907C15" w:rsidRDefault="00907C15" w:rsidP="00907C15">
            <w:pPr>
              <w:suppressAutoHyphens/>
              <w:ind w:right="-2"/>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4</w:t>
            </w:r>
          </w:p>
        </w:tc>
        <w:tc>
          <w:tcPr>
            <w:tcW w:w="5953" w:type="dxa"/>
          </w:tcPr>
          <w:p w:rsidR="00907C15" w:rsidRPr="00907C15" w:rsidRDefault="00907C15" w:rsidP="00907C15">
            <w:pPr>
              <w:suppressAutoHyphens/>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5</w:t>
            </w:r>
          </w:p>
        </w:tc>
        <w:tc>
          <w:tcPr>
            <w:tcW w:w="1559" w:type="dxa"/>
          </w:tcPr>
          <w:p w:rsidR="00907C15" w:rsidRPr="00907C15" w:rsidRDefault="00907C15" w:rsidP="00907C15">
            <w:pPr>
              <w:suppressAutoHyphens/>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6</w:t>
            </w:r>
          </w:p>
        </w:tc>
        <w:tc>
          <w:tcPr>
            <w:tcW w:w="1294" w:type="dxa"/>
          </w:tcPr>
          <w:p w:rsidR="00907C15" w:rsidRPr="00907C15" w:rsidRDefault="00907C15" w:rsidP="00907C15">
            <w:pPr>
              <w:tabs>
                <w:tab w:val="left" w:pos="876"/>
              </w:tabs>
              <w:suppressAutoHyphens/>
              <w:ind w:right="68"/>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7</w:t>
            </w:r>
          </w:p>
        </w:tc>
        <w:tc>
          <w:tcPr>
            <w:tcW w:w="1275" w:type="dxa"/>
          </w:tcPr>
          <w:p w:rsidR="00907C15" w:rsidRPr="00907C15" w:rsidRDefault="00907C15" w:rsidP="00907C15">
            <w:pPr>
              <w:tabs>
                <w:tab w:val="left" w:pos="876"/>
              </w:tabs>
              <w:suppressAutoHyphens/>
              <w:ind w:right="68"/>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8</w:t>
            </w:r>
          </w:p>
        </w:tc>
      </w:tr>
      <w:tr w:rsidR="00907C15" w:rsidRPr="00907C15" w:rsidTr="00973673">
        <w:trPr>
          <w:trHeight w:val="326"/>
        </w:trPr>
        <w:tc>
          <w:tcPr>
            <w:tcW w:w="16036" w:type="dxa"/>
            <w:gridSpan w:val="8"/>
          </w:tcPr>
          <w:p w:rsidR="00907C15" w:rsidRPr="00907C15" w:rsidRDefault="00907C15" w:rsidP="00907C15">
            <w:pPr>
              <w:tabs>
                <w:tab w:val="left" w:pos="876"/>
              </w:tabs>
              <w:suppressAutoHyphens/>
              <w:ind w:right="68"/>
              <w:jc w:val="center"/>
              <w:rPr>
                <w:rFonts w:ascii="Times New Roman" w:hAnsi="Times New Roman" w:cs="Times New Roman"/>
                <w:b/>
                <w:sz w:val="20"/>
                <w:szCs w:val="20"/>
                <w:lang w:eastAsia="ar-SA"/>
              </w:rPr>
            </w:pPr>
            <w:r w:rsidRPr="00907C15">
              <w:rPr>
                <w:rFonts w:ascii="Times New Roman" w:hAnsi="Times New Roman" w:cs="Times New Roman"/>
                <w:b/>
                <w:sz w:val="20"/>
                <w:szCs w:val="20"/>
                <w:lang w:eastAsia="ar-SA"/>
              </w:rPr>
              <w:t>ВВЕДЕНИЕ (1 Ч.)</w:t>
            </w: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1.</w:t>
            </w:r>
          </w:p>
        </w:tc>
        <w:tc>
          <w:tcPr>
            <w:tcW w:w="1924" w:type="dxa"/>
          </w:tcPr>
          <w:p w:rsidR="00907C15" w:rsidRPr="00907C15" w:rsidRDefault="00907C15" w:rsidP="00907C15">
            <w:pPr>
              <w:suppressAutoHyphens/>
              <w:ind w:right="49"/>
              <w:rPr>
                <w:rFonts w:ascii="Times New Roman" w:hAnsi="Times New Roman" w:cs="Times New Roman"/>
                <w:b/>
                <w:sz w:val="20"/>
                <w:szCs w:val="20"/>
                <w:lang w:eastAsia="ar-SA"/>
              </w:rPr>
            </w:pPr>
            <w:r w:rsidRPr="00907C15">
              <w:rPr>
                <w:rFonts w:ascii="Times New Roman" w:hAnsi="Times New Roman" w:cs="Times New Roman"/>
                <w:sz w:val="20"/>
                <w:szCs w:val="20"/>
                <w:lang w:eastAsia="ar-SA"/>
              </w:rPr>
              <w:t>Книга – твой друг.</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rPr>
                <w:rFonts w:ascii="Times New Roman" w:eastAsia="Calibri" w:hAnsi="Times New Roman" w:cs="Times New Roman"/>
                <w:b/>
                <w:sz w:val="20"/>
                <w:szCs w:val="20"/>
              </w:rPr>
            </w:pPr>
            <w:r w:rsidRPr="00907C15">
              <w:rPr>
                <w:rFonts w:ascii="Times New Roman" w:eastAsia="Calibri" w:hAnsi="Times New Roman" w:cs="Times New Roman"/>
                <w:sz w:val="20"/>
                <w:szCs w:val="20"/>
              </w:rPr>
              <w:t>Работа с учебником, работа  в парах, составление пословиц, участие в игровой ситуации</w:t>
            </w:r>
          </w:p>
        </w:tc>
        <w:tc>
          <w:tcPr>
            <w:tcW w:w="5953" w:type="dxa"/>
          </w:tcPr>
          <w:p w:rsidR="00907C15" w:rsidRPr="00907C15" w:rsidRDefault="00907C15" w:rsidP="00907C15">
            <w:pPr>
              <w:rPr>
                <w:rFonts w:ascii="Times New Roman" w:eastAsia="Calibri" w:hAnsi="Times New Roman" w:cs="Times New Roman"/>
                <w:i/>
                <w:sz w:val="18"/>
                <w:szCs w:val="18"/>
                <w:u w:val="single"/>
              </w:rPr>
            </w:pPr>
            <w:r w:rsidRPr="00907C15">
              <w:rPr>
                <w:rFonts w:ascii="Times New Roman" w:eastAsia="Calibri" w:hAnsi="Times New Roman" w:cs="Times New Roman"/>
                <w:i/>
                <w:sz w:val="18"/>
                <w:szCs w:val="18"/>
                <w:u w:val="single"/>
              </w:rPr>
              <w:t>Личностные:</w:t>
            </w:r>
            <w:r w:rsidRPr="00907C15">
              <w:rPr>
                <w:rFonts w:ascii="Times New Roman" w:eastAsia="Calibri" w:hAnsi="Times New Roman" w:cs="Times New Roman"/>
                <w:sz w:val="18"/>
                <w:szCs w:val="18"/>
              </w:rPr>
              <w:t>формирование представлений о познании как гуманистической ценности, роли книги как духовного завещания, способа познания прошлого, осмысления настоящего и будущего;</w:t>
            </w:r>
          </w:p>
          <w:p w:rsidR="00907C15" w:rsidRPr="00907C15" w:rsidRDefault="00907C15" w:rsidP="00907C15">
            <w:pPr>
              <w:rPr>
                <w:rFonts w:ascii="Times New Roman" w:eastAsia="Calibri" w:hAnsi="Times New Roman" w:cs="Times New Roman"/>
                <w:i/>
                <w:sz w:val="18"/>
                <w:szCs w:val="18"/>
                <w:u w:val="single"/>
              </w:rPr>
            </w:pPr>
            <w:r w:rsidRPr="00907C15">
              <w:rPr>
                <w:rFonts w:ascii="Times New Roman" w:eastAsia="Calibri" w:hAnsi="Times New Roman" w:cs="Times New Roman"/>
                <w:i/>
                <w:sz w:val="18"/>
                <w:szCs w:val="18"/>
                <w:u w:val="single"/>
              </w:rPr>
              <w:t>Метапредметные:</w:t>
            </w:r>
          </w:p>
          <w:p w:rsidR="00907C15" w:rsidRPr="00907C15" w:rsidRDefault="00907C15" w:rsidP="00907C15">
            <w:pPr>
              <w:rPr>
                <w:rFonts w:ascii="Times New Roman" w:eastAsia="Calibri" w:hAnsi="Times New Roman" w:cs="Times New Roman"/>
                <w:sz w:val="18"/>
                <w:szCs w:val="18"/>
              </w:rPr>
            </w:pPr>
            <w:r w:rsidRPr="00907C15">
              <w:rPr>
                <w:rFonts w:ascii="Times New Roman" w:eastAsia="Calibri" w:hAnsi="Times New Roman" w:cs="Times New Roman"/>
                <w:sz w:val="18"/>
                <w:szCs w:val="18"/>
              </w:rPr>
              <w:t>-умение организовывать учебное сотрудничество и совместную деятельность с учителем и сверстниками; осознание значимости чтения и изучения литературы для своего дальнейшего развития; понимание литературы как одной из основных национально-культурных ценностей народа, как особого способа познания жизни;</w:t>
            </w:r>
          </w:p>
          <w:p w:rsidR="00907C15" w:rsidRPr="00907C15" w:rsidRDefault="00907C15" w:rsidP="00907C15">
            <w:pPr>
              <w:rPr>
                <w:rFonts w:ascii="Times New Roman" w:eastAsia="Calibri" w:hAnsi="Times New Roman" w:cs="Times New Roman"/>
                <w:i/>
                <w:sz w:val="20"/>
                <w:szCs w:val="20"/>
                <w:u w:val="single"/>
              </w:rPr>
            </w:pPr>
            <w:r w:rsidRPr="00907C15">
              <w:rPr>
                <w:rFonts w:ascii="Times New Roman" w:eastAsia="Calibri" w:hAnsi="Times New Roman" w:cs="Times New Roman"/>
                <w:i/>
                <w:sz w:val="18"/>
                <w:szCs w:val="18"/>
                <w:u w:val="single"/>
              </w:rPr>
              <w:t>Предметные:</w:t>
            </w:r>
            <w:r w:rsidRPr="00907C15">
              <w:rPr>
                <w:rFonts w:ascii="Times New Roman" w:eastAsia="Calibri" w:hAnsi="Times New Roman" w:cs="Times New Roman"/>
                <w:sz w:val="18"/>
                <w:szCs w:val="18"/>
              </w:rPr>
              <w:t xml:space="preserve"> умение создавать устные монологические высказывания разного типа, вести диалог.</w:t>
            </w:r>
          </w:p>
        </w:tc>
        <w:tc>
          <w:tcPr>
            <w:tcW w:w="1559" w:type="dxa"/>
          </w:tcPr>
          <w:p w:rsidR="00907C15" w:rsidRPr="00907C15" w:rsidRDefault="00907C15" w:rsidP="00907C15">
            <w:pPr>
              <w:suppressAutoHyphens/>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Учебники, презентация</w:t>
            </w:r>
          </w:p>
        </w:tc>
        <w:tc>
          <w:tcPr>
            <w:tcW w:w="1294" w:type="dxa"/>
          </w:tcPr>
          <w:p w:rsidR="00907C15" w:rsidRPr="00907C15" w:rsidRDefault="00907C15" w:rsidP="00907C15">
            <w:pPr>
              <w:rPr>
                <w:rFonts w:ascii="Times New Roman" w:hAnsi="Times New Roman" w:cs="Times New Roman"/>
                <w:sz w:val="20"/>
                <w:szCs w:val="20"/>
              </w:rPr>
            </w:pPr>
            <w:r w:rsidRPr="00907C15">
              <w:rPr>
                <w:rFonts w:ascii="Times New Roman" w:hAnsi="Times New Roman" w:cs="Times New Roman"/>
                <w:sz w:val="20"/>
                <w:szCs w:val="20"/>
              </w:rPr>
              <w:t>Беседа по вопросам, лексическая работа, пересказ</w:t>
            </w:r>
          </w:p>
        </w:tc>
        <w:tc>
          <w:tcPr>
            <w:tcW w:w="1275" w:type="dxa"/>
          </w:tcPr>
          <w:p w:rsidR="00907C15" w:rsidRPr="00907C15" w:rsidRDefault="00355B9D" w:rsidP="00771747">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w:t>
            </w:r>
            <w:r w:rsidR="009D0707">
              <w:rPr>
                <w:rFonts w:ascii="Times New Roman" w:hAnsi="Times New Roman" w:cs="Times New Roman"/>
                <w:b/>
                <w:sz w:val="20"/>
                <w:szCs w:val="20"/>
                <w:lang w:eastAsia="ar-SA"/>
              </w:rPr>
              <w:t>4</w:t>
            </w:r>
            <w:r>
              <w:rPr>
                <w:rFonts w:ascii="Times New Roman" w:hAnsi="Times New Roman" w:cs="Times New Roman"/>
                <w:b/>
                <w:sz w:val="20"/>
                <w:szCs w:val="20"/>
                <w:lang w:eastAsia="ar-SA"/>
              </w:rPr>
              <w:t>.09.</w:t>
            </w:r>
          </w:p>
        </w:tc>
      </w:tr>
      <w:tr w:rsidR="00907C15" w:rsidRPr="00907C15" w:rsidTr="00973673">
        <w:trPr>
          <w:trHeight w:val="326"/>
        </w:trPr>
        <w:tc>
          <w:tcPr>
            <w:tcW w:w="16036" w:type="dxa"/>
            <w:gridSpan w:val="8"/>
          </w:tcPr>
          <w:p w:rsidR="00907C15" w:rsidRPr="00907C15" w:rsidRDefault="00907C15" w:rsidP="00907C15">
            <w:pPr>
              <w:tabs>
                <w:tab w:val="left" w:pos="876"/>
              </w:tabs>
              <w:suppressAutoHyphens/>
              <w:ind w:right="68"/>
              <w:jc w:val="center"/>
              <w:rPr>
                <w:rFonts w:ascii="Times New Roman" w:hAnsi="Times New Roman" w:cs="Times New Roman"/>
                <w:b/>
                <w:sz w:val="20"/>
                <w:szCs w:val="20"/>
                <w:lang w:eastAsia="ar-SA"/>
              </w:rPr>
            </w:pPr>
            <w:r w:rsidRPr="00907C15">
              <w:rPr>
                <w:rFonts w:ascii="Times New Roman" w:hAnsi="Times New Roman" w:cs="Times New Roman"/>
                <w:b/>
                <w:sz w:val="20"/>
                <w:szCs w:val="20"/>
                <w:lang w:eastAsia="ar-SA"/>
              </w:rPr>
              <w:t>ИЗ МИФОЛОГИИ  (4 Ч.)</w:t>
            </w:r>
          </w:p>
        </w:tc>
      </w:tr>
      <w:tr w:rsidR="00907C15" w:rsidRPr="00907C15" w:rsidTr="00C47C84">
        <w:trPr>
          <w:trHeight w:val="326"/>
        </w:trPr>
        <w:tc>
          <w:tcPr>
            <w:tcW w:w="568" w:type="dxa"/>
            <w:shd w:val="clear" w:color="auto" w:fill="auto"/>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2.</w:t>
            </w:r>
          </w:p>
        </w:tc>
        <w:tc>
          <w:tcPr>
            <w:tcW w:w="1924" w:type="dxa"/>
            <w:shd w:val="clear" w:color="auto" w:fill="auto"/>
          </w:tcPr>
          <w:p w:rsidR="00907C15" w:rsidRPr="00907C15" w:rsidRDefault="00907C15" w:rsidP="00C47C84">
            <w:pPr>
              <w:suppressAutoHyphens/>
              <w:ind w:right="49"/>
              <w:rPr>
                <w:rFonts w:ascii="Times New Roman" w:hAnsi="Times New Roman" w:cs="Times New Roman"/>
                <w:b/>
                <w:sz w:val="20"/>
                <w:szCs w:val="20"/>
                <w:lang w:eastAsia="ar-SA"/>
              </w:rPr>
            </w:pPr>
            <w:r w:rsidRPr="00907C15">
              <w:rPr>
                <w:rFonts w:ascii="Times New Roman" w:hAnsi="Times New Roman" w:cs="Times New Roman"/>
                <w:sz w:val="20"/>
                <w:szCs w:val="20"/>
                <w:lang w:eastAsia="ar-SA"/>
              </w:rPr>
              <w:t>Античный миф. «Рождение Зевса».</w:t>
            </w:r>
          </w:p>
        </w:tc>
        <w:tc>
          <w:tcPr>
            <w:tcW w:w="1336" w:type="dxa"/>
            <w:shd w:val="clear" w:color="auto" w:fill="auto"/>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shd w:val="clear" w:color="auto" w:fill="auto"/>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составление вопросов, выразительное чтение, работа с таблицей.</w:t>
            </w:r>
          </w:p>
        </w:tc>
        <w:tc>
          <w:tcPr>
            <w:tcW w:w="5953" w:type="dxa"/>
            <w:shd w:val="clear" w:color="auto" w:fill="auto"/>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 xml:space="preserve">Личностные: </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sz w:val="18"/>
                <w:szCs w:val="20"/>
                <w:lang w:eastAsia="ar-SA"/>
              </w:rPr>
              <w:t>умение чувствовать красоту и выразительность речи, стремиться к совершенствованию собственной речи;самостоятельно формулировать проблему (тему) и цели урока;</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xml:space="preserve">- умение пользоваться разными видами чтения;уметь формулировать собственное мнение и позицию; </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осознанно воспринимать и понимать фольклорный текст; выразительно читать мифы, соблюдая соответствующую интонацию «устного высказывания».</w:t>
            </w:r>
          </w:p>
        </w:tc>
        <w:tc>
          <w:tcPr>
            <w:tcW w:w="1559" w:type="dxa"/>
            <w:shd w:val="clear" w:color="auto" w:fill="auto"/>
          </w:tcPr>
          <w:p w:rsidR="00907C15" w:rsidRPr="00907C15" w:rsidRDefault="00907C15" w:rsidP="00907C15">
            <w:pPr>
              <w:suppressAutoHyphens/>
              <w:rPr>
                <w:rFonts w:ascii="Times New Roman" w:hAnsi="Times New Roman" w:cs="Times New Roman"/>
                <w:b/>
                <w:sz w:val="20"/>
                <w:szCs w:val="20"/>
                <w:lang w:eastAsia="ar-SA"/>
              </w:rPr>
            </w:pPr>
            <w:r w:rsidRPr="00907C15">
              <w:rPr>
                <w:rFonts w:ascii="Times New Roman" w:hAnsi="Times New Roman" w:cs="Times New Roman"/>
                <w:sz w:val="20"/>
                <w:szCs w:val="20"/>
                <w:lang w:eastAsia="en-US"/>
              </w:rPr>
              <w:t>Слайдовая презентация</w:t>
            </w:r>
          </w:p>
        </w:tc>
        <w:tc>
          <w:tcPr>
            <w:tcW w:w="1294" w:type="dxa"/>
            <w:shd w:val="clear" w:color="auto" w:fill="auto"/>
          </w:tcPr>
          <w:p w:rsidR="00907C15" w:rsidRPr="00907C15" w:rsidRDefault="00907C15" w:rsidP="00907C15">
            <w:pPr>
              <w:rPr>
                <w:rFonts w:ascii="Times New Roman" w:hAnsi="Times New Roman" w:cs="Times New Roman"/>
                <w:sz w:val="20"/>
                <w:szCs w:val="20"/>
              </w:rPr>
            </w:pPr>
            <w:r w:rsidRPr="00907C15">
              <w:rPr>
                <w:rFonts w:ascii="Times New Roman" w:hAnsi="Times New Roman" w:cs="Times New Roman"/>
                <w:sz w:val="20"/>
                <w:szCs w:val="20"/>
              </w:rPr>
              <w:t>Выразительное чтение, заполнение таблицы, пересказ</w:t>
            </w:r>
          </w:p>
        </w:tc>
        <w:tc>
          <w:tcPr>
            <w:tcW w:w="1275" w:type="dxa"/>
            <w:shd w:val="clear" w:color="auto" w:fill="auto"/>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05</w:t>
            </w:r>
            <w:r w:rsidR="00355B9D">
              <w:rPr>
                <w:rFonts w:ascii="Times New Roman" w:hAnsi="Times New Roman" w:cs="Times New Roman"/>
                <w:b/>
                <w:sz w:val="20"/>
                <w:szCs w:val="20"/>
                <w:lang w:eastAsia="ar-SA"/>
              </w:rPr>
              <w:t>.09.</w:t>
            </w:r>
          </w:p>
        </w:tc>
      </w:tr>
      <w:tr w:rsidR="00907C15" w:rsidRPr="00907C15" w:rsidTr="00612B66">
        <w:trPr>
          <w:trHeight w:val="326"/>
        </w:trPr>
        <w:tc>
          <w:tcPr>
            <w:tcW w:w="568" w:type="dxa"/>
            <w:shd w:val="clear" w:color="auto" w:fill="F2DBDB" w:themeFill="accent2" w:themeFillTint="33"/>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3.</w:t>
            </w:r>
          </w:p>
        </w:tc>
        <w:tc>
          <w:tcPr>
            <w:tcW w:w="1924" w:type="dxa"/>
            <w:shd w:val="clear" w:color="auto" w:fill="F2DBDB" w:themeFill="accent2" w:themeFillTint="33"/>
          </w:tcPr>
          <w:p w:rsidR="00907C15" w:rsidRPr="00907C15" w:rsidRDefault="00907C15" w:rsidP="00907C15">
            <w:pPr>
              <w:suppressAutoHyphens/>
              <w:ind w:right="49"/>
              <w:rPr>
                <w:rFonts w:ascii="Times New Roman" w:hAnsi="Times New Roman" w:cs="Times New Roman"/>
                <w:b/>
                <w:sz w:val="20"/>
                <w:szCs w:val="20"/>
                <w:lang w:eastAsia="ar-SA"/>
              </w:rPr>
            </w:pPr>
            <w:r w:rsidRPr="00907C15">
              <w:rPr>
                <w:rFonts w:ascii="Times New Roman" w:hAnsi="Times New Roman" w:cs="Times New Roman"/>
                <w:sz w:val="20"/>
                <w:szCs w:val="20"/>
                <w:lang w:eastAsia="ar-SA"/>
              </w:rPr>
              <w:t>Миф «Олимп».</w:t>
            </w:r>
            <w:r w:rsidR="00612B66" w:rsidRPr="00612B66">
              <w:rPr>
                <w:rFonts w:ascii="Times New Roman" w:hAnsi="Times New Roman" w:cs="Times New Roman"/>
                <w:b/>
                <w:sz w:val="20"/>
                <w:szCs w:val="20"/>
                <w:lang w:eastAsia="ar-SA"/>
              </w:rPr>
              <w:t>Стартовая диагностика. Техника чтения.</w:t>
            </w:r>
          </w:p>
        </w:tc>
        <w:tc>
          <w:tcPr>
            <w:tcW w:w="1336" w:type="dxa"/>
            <w:shd w:val="clear" w:color="auto" w:fill="F2DBDB" w:themeFill="accent2" w:themeFillTint="33"/>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shd w:val="clear" w:color="auto" w:fill="F2DBDB" w:themeFill="accent2" w:themeFillTint="33"/>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работа с таблицей, с иллюстрациями, беседа</w:t>
            </w:r>
          </w:p>
        </w:tc>
        <w:tc>
          <w:tcPr>
            <w:tcW w:w="5953" w:type="dxa"/>
            <w:shd w:val="clear" w:color="auto" w:fill="F2DBDB" w:themeFill="accent2" w:themeFillTint="33"/>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r w:rsidRPr="00907C15">
              <w:rPr>
                <w:rFonts w:ascii="Times New Roman" w:hAnsi="Times New Roman" w:cs="Times New Roman"/>
                <w:sz w:val="18"/>
                <w:szCs w:val="20"/>
                <w:lang w:eastAsia="ar-SA"/>
              </w:rPr>
              <w:t>формирование представлений о совершенстве как гуманистической ценности, понятиях «нравственные принципы» и «авторитеты»; формирование целостного мировоззрения, соответствующего современному уровню развития науки и общественной практики;</w:t>
            </w:r>
          </w:p>
          <w:p w:rsidR="00907C15" w:rsidRPr="00907C15" w:rsidRDefault="00907C15" w:rsidP="00907C15">
            <w:pPr>
              <w:tabs>
                <w:tab w:val="left" w:pos="4492"/>
              </w:tabs>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r w:rsidRPr="00907C15">
              <w:rPr>
                <w:rFonts w:ascii="Times New Roman" w:hAnsi="Times New Roman" w:cs="Times New Roman"/>
                <w:i/>
                <w:sz w:val="18"/>
                <w:szCs w:val="20"/>
                <w:u w:val="single"/>
                <w:lang w:eastAsia="ar-SA"/>
              </w:rPr>
              <w:tab/>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и развитие компетентности в области использования информационно-коммуникационных технологий; умение организовывать учебное сотрудничество и совместную деятельность с учителем и сверстниками; работать индивидуально и в группах; развитие способности понимать литературные художественные произведения, отражающие разные этнокультурные традиции;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 xml:space="preserve">Предметные: </w:t>
            </w:r>
            <w:r w:rsidRPr="00907C15">
              <w:rPr>
                <w:rFonts w:ascii="Times New Roman" w:hAnsi="Times New Roman" w:cs="Times New Roman"/>
                <w:sz w:val="18"/>
                <w:szCs w:val="20"/>
                <w:lang w:eastAsia="ar-SA"/>
              </w:rPr>
              <w:t xml:space="preserve">понимание связи литературных произведений с эпохой их написания, выявление заложенных в них вневременных, непреходящих </w:t>
            </w:r>
            <w:r w:rsidRPr="00907C15">
              <w:rPr>
                <w:rFonts w:ascii="Times New Roman" w:hAnsi="Times New Roman" w:cs="Times New Roman"/>
                <w:sz w:val="18"/>
                <w:szCs w:val="20"/>
                <w:lang w:eastAsia="ar-SA"/>
              </w:rPr>
              <w:lastRenderedPageBreak/>
              <w:t>ценностей и их современного звучания; владение литературоведческим термином «предание»; умение отвечать на вопросы по прослушанному или прочитанному тексту.</w:t>
            </w:r>
          </w:p>
        </w:tc>
        <w:tc>
          <w:tcPr>
            <w:tcW w:w="1559" w:type="dxa"/>
            <w:shd w:val="clear" w:color="auto" w:fill="F2DBDB" w:themeFill="accent2" w:themeFillTint="33"/>
          </w:tcPr>
          <w:p w:rsidR="00907C15" w:rsidRPr="00907C15" w:rsidRDefault="00907C15" w:rsidP="00907C15">
            <w:pPr>
              <w:suppressAutoHyphens/>
              <w:rPr>
                <w:rFonts w:ascii="Times New Roman" w:hAnsi="Times New Roman" w:cs="Times New Roman"/>
                <w:b/>
                <w:sz w:val="20"/>
                <w:szCs w:val="20"/>
                <w:lang w:eastAsia="ar-SA"/>
              </w:rPr>
            </w:pPr>
            <w:r w:rsidRPr="00907C15">
              <w:rPr>
                <w:rFonts w:ascii="Times New Roman" w:hAnsi="Times New Roman" w:cs="Times New Roman"/>
                <w:sz w:val="20"/>
                <w:szCs w:val="20"/>
                <w:lang w:eastAsia="en-US"/>
              </w:rPr>
              <w:lastRenderedPageBreak/>
              <w:t>Слайдовая презентация</w:t>
            </w:r>
          </w:p>
        </w:tc>
        <w:tc>
          <w:tcPr>
            <w:tcW w:w="1294" w:type="dxa"/>
            <w:shd w:val="clear" w:color="auto" w:fill="F2DBDB" w:themeFill="accent2" w:themeFillTint="33"/>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bCs/>
                <w:sz w:val="20"/>
                <w:szCs w:val="20"/>
                <w:lang w:eastAsia="en-US"/>
              </w:rPr>
              <w:t xml:space="preserve">Особенности работы с учебной хрестоматией </w:t>
            </w:r>
          </w:p>
        </w:tc>
        <w:tc>
          <w:tcPr>
            <w:tcW w:w="1275" w:type="dxa"/>
            <w:shd w:val="clear" w:color="auto" w:fill="F2DBDB" w:themeFill="accent2" w:themeFillTint="33"/>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07</w:t>
            </w:r>
            <w:r w:rsidR="00355B9D">
              <w:rPr>
                <w:rFonts w:ascii="Times New Roman" w:hAnsi="Times New Roman" w:cs="Times New Roman"/>
                <w:b/>
                <w:sz w:val="20"/>
                <w:szCs w:val="20"/>
                <w:lang w:eastAsia="ar-SA"/>
              </w:rPr>
              <w:t>.09.</w:t>
            </w:r>
          </w:p>
        </w:tc>
      </w:tr>
      <w:tr w:rsidR="00907C15" w:rsidRPr="00907C15" w:rsidTr="00612B66">
        <w:trPr>
          <w:trHeight w:val="326"/>
        </w:trPr>
        <w:tc>
          <w:tcPr>
            <w:tcW w:w="568" w:type="dxa"/>
            <w:shd w:val="clear" w:color="auto" w:fill="auto"/>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4.</w:t>
            </w:r>
          </w:p>
        </w:tc>
        <w:tc>
          <w:tcPr>
            <w:tcW w:w="1924" w:type="dxa"/>
            <w:shd w:val="clear" w:color="auto" w:fill="auto"/>
          </w:tcPr>
          <w:p w:rsidR="00907C15" w:rsidRPr="00907C15" w:rsidRDefault="00907C15" w:rsidP="00AD19F3">
            <w:pPr>
              <w:suppressAutoHyphens/>
              <w:ind w:right="49"/>
              <w:rPr>
                <w:rFonts w:ascii="Times New Roman" w:hAnsi="Times New Roman" w:cs="Times New Roman"/>
                <w:sz w:val="20"/>
                <w:szCs w:val="20"/>
                <w:lang w:eastAsia="ar-SA"/>
              </w:rPr>
            </w:pPr>
            <w:r w:rsidRPr="00907C15">
              <w:rPr>
                <w:rFonts w:ascii="Times New Roman" w:hAnsi="Times New Roman" w:cs="Times New Roman"/>
                <w:sz w:val="20"/>
                <w:szCs w:val="20"/>
                <w:lang w:eastAsia="ar-SA"/>
              </w:rPr>
              <w:t>Гомеровский эпос. «Одиссей на острове циклопов. Полифем».</w:t>
            </w:r>
          </w:p>
        </w:tc>
        <w:tc>
          <w:tcPr>
            <w:tcW w:w="1336" w:type="dxa"/>
            <w:shd w:val="clear" w:color="auto" w:fill="auto"/>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shd w:val="clear" w:color="auto" w:fill="auto"/>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составление плана ,выразительное чтение, работа в парах, составление таблицы.</w:t>
            </w:r>
          </w:p>
        </w:tc>
        <w:tc>
          <w:tcPr>
            <w:tcW w:w="5953" w:type="dxa"/>
            <w:shd w:val="clear" w:color="auto" w:fill="auto"/>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-формирование представлений о патриотизме как гуманистической ценности, единстве трагического и комического, высоких чувств (патриотизм, почтение к богам) и житейского, прозаического;</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и развитие компетентности в области использования информационно-коммуникационных технологий; умение организовывать учебное сотрудничество и совместную деятельность с учителем и сверстниками; работать индивидуально и в группах; развитие способности понимать литературные художественные произведения, отражающие разные этнокультурные традиции;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-понимание связи литературных произведений с эпохой их написания, выявление заложенных в них вневременных, непреходящих ценностей и их современного звучания; владение литературоведческими терминами «мифологический герой» и «персонаж»; умение вести диалог; понимание образной природы литературы как явления словесного искусства.</w:t>
            </w:r>
          </w:p>
        </w:tc>
        <w:tc>
          <w:tcPr>
            <w:tcW w:w="1559" w:type="dxa"/>
            <w:shd w:val="clear" w:color="auto" w:fill="auto"/>
          </w:tcPr>
          <w:p w:rsidR="00907C15" w:rsidRPr="00907C15" w:rsidRDefault="00907C15" w:rsidP="00907C15">
            <w:pPr>
              <w:suppressAutoHyphens/>
              <w:rPr>
                <w:rFonts w:ascii="Times New Roman" w:hAnsi="Times New Roman" w:cs="Times New Roman"/>
                <w:sz w:val="20"/>
                <w:szCs w:val="20"/>
                <w:lang w:eastAsia="en-US"/>
              </w:rPr>
            </w:pPr>
            <w:r w:rsidRPr="00907C15">
              <w:rPr>
                <w:rFonts w:ascii="Times New Roman" w:hAnsi="Times New Roman" w:cs="Times New Roman"/>
                <w:sz w:val="20"/>
                <w:szCs w:val="20"/>
                <w:lang w:eastAsia="en-US"/>
              </w:rPr>
              <w:t>иллюстрации по теме урока</w:t>
            </w:r>
          </w:p>
        </w:tc>
        <w:tc>
          <w:tcPr>
            <w:tcW w:w="1294" w:type="dxa"/>
            <w:shd w:val="clear" w:color="auto" w:fill="auto"/>
          </w:tcPr>
          <w:p w:rsidR="00907C15" w:rsidRPr="00907C15" w:rsidRDefault="00907C15" w:rsidP="00907C15">
            <w:pPr>
              <w:tabs>
                <w:tab w:val="left" w:pos="876"/>
              </w:tabs>
              <w:suppressAutoHyphens/>
              <w:ind w:right="68"/>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Словесное рисование</w:t>
            </w:r>
          </w:p>
        </w:tc>
        <w:tc>
          <w:tcPr>
            <w:tcW w:w="1275" w:type="dxa"/>
            <w:shd w:val="clear" w:color="auto" w:fill="auto"/>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11</w:t>
            </w:r>
            <w:r w:rsidR="00355B9D">
              <w:rPr>
                <w:rFonts w:ascii="Times New Roman" w:hAnsi="Times New Roman" w:cs="Times New Roman"/>
                <w:b/>
                <w:sz w:val="20"/>
                <w:szCs w:val="20"/>
                <w:lang w:eastAsia="ar-SA"/>
              </w:rPr>
              <w:t>.09.</w:t>
            </w:r>
          </w:p>
        </w:tc>
      </w:tr>
      <w:tr w:rsidR="00907C15" w:rsidRPr="00907C15" w:rsidTr="00973673">
        <w:trPr>
          <w:trHeight w:val="326"/>
        </w:trPr>
        <w:tc>
          <w:tcPr>
            <w:tcW w:w="568" w:type="dxa"/>
            <w:shd w:val="clear" w:color="auto" w:fill="FFFF0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5</w:t>
            </w:r>
          </w:p>
        </w:tc>
        <w:tc>
          <w:tcPr>
            <w:tcW w:w="1924" w:type="dxa"/>
            <w:shd w:val="clear" w:color="auto" w:fill="FFFF00"/>
          </w:tcPr>
          <w:p w:rsidR="00907C15" w:rsidRPr="00907C15" w:rsidRDefault="00907C15" w:rsidP="00907C15">
            <w:pPr>
              <w:suppressAutoHyphens/>
              <w:ind w:right="49"/>
              <w:rPr>
                <w:rFonts w:ascii="Times New Roman" w:hAnsi="Times New Roman" w:cs="Times New Roman"/>
                <w:sz w:val="20"/>
                <w:szCs w:val="20"/>
                <w:lang w:eastAsia="ar-SA"/>
              </w:rPr>
            </w:pPr>
            <w:r w:rsidRPr="00907C15">
              <w:rPr>
                <w:rFonts w:ascii="Times New Roman" w:hAnsi="Times New Roman" w:cs="Times New Roman"/>
                <w:b/>
                <w:sz w:val="20"/>
                <w:szCs w:val="20"/>
                <w:lang w:eastAsia="ar-SA"/>
              </w:rPr>
              <w:t>Внеклассное чтение.</w:t>
            </w:r>
            <w:r w:rsidRPr="00907C15">
              <w:rPr>
                <w:rFonts w:ascii="Times New Roman" w:hAnsi="Times New Roman" w:cs="Times New Roman"/>
                <w:sz w:val="20"/>
                <w:szCs w:val="20"/>
                <w:lang w:eastAsia="ar-SA"/>
              </w:rPr>
              <w:t xml:space="preserve"> Мифы древних славян как форма познания действительности</w:t>
            </w:r>
          </w:p>
        </w:tc>
        <w:tc>
          <w:tcPr>
            <w:tcW w:w="1336" w:type="dxa"/>
            <w:shd w:val="clear" w:color="auto" w:fill="FFFF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shd w:val="clear" w:color="auto" w:fill="FFFF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работа с таблицей, с иллюстрациями, беседа</w:t>
            </w:r>
          </w:p>
        </w:tc>
        <w:tc>
          <w:tcPr>
            <w:tcW w:w="5953" w:type="dxa"/>
            <w:shd w:val="clear" w:color="auto" w:fill="FFFF00"/>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r w:rsidRPr="00907C15">
              <w:rPr>
                <w:rFonts w:ascii="Times New Roman" w:hAnsi="Times New Roman" w:cs="Times New Roman"/>
                <w:sz w:val="18"/>
                <w:szCs w:val="20"/>
                <w:lang w:eastAsia="ar-SA"/>
              </w:rPr>
              <w:t>формирование представлений о совершенстве как гуманистической ценности, понятиях «нравственные принципы» и «авторитеты»; формирование целостного мировоззрения, соответствующего современному уровню развития науки и общественной практики;</w:t>
            </w:r>
          </w:p>
          <w:p w:rsidR="00907C15" w:rsidRPr="00907C15" w:rsidRDefault="00907C15" w:rsidP="00907C15">
            <w:pPr>
              <w:tabs>
                <w:tab w:val="left" w:pos="4492"/>
              </w:tabs>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r w:rsidRPr="00907C15">
              <w:rPr>
                <w:rFonts w:ascii="Times New Roman" w:hAnsi="Times New Roman" w:cs="Times New Roman"/>
                <w:i/>
                <w:sz w:val="18"/>
                <w:szCs w:val="20"/>
                <w:u w:val="single"/>
                <w:lang w:eastAsia="ar-SA"/>
              </w:rPr>
              <w:tab/>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и развитие компетентности в области использования информационно-коммуникационных технологий; умение организовывать учебное сотрудничество и совместную деятельность с учителем и сверстниками; работать индивидуально и в группах; развитие способности понимать литературные художественные произведения, отражающие разные этнокультурные традиции;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 xml:space="preserve">Предметные: </w:t>
            </w:r>
            <w:r w:rsidRPr="00907C15">
              <w:rPr>
                <w:rFonts w:ascii="Times New Roman" w:hAnsi="Times New Roman" w:cs="Times New Roman"/>
                <w:sz w:val="18"/>
                <w:szCs w:val="20"/>
                <w:lang w:eastAsia="ar-SA"/>
              </w:rPr>
              <w:t xml:space="preserve">понимание связи литературных произведений с эпохой их написания, выявление заложенных в них вневременных, непреходящих ценностей и их современного звучания; </w:t>
            </w:r>
          </w:p>
        </w:tc>
        <w:tc>
          <w:tcPr>
            <w:tcW w:w="1559" w:type="dxa"/>
            <w:shd w:val="clear" w:color="auto" w:fill="FFFF00"/>
          </w:tcPr>
          <w:p w:rsidR="00907C15" w:rsidRPr="00907C15" w:rsidRDefault="00907C15" w:rsidP="00907C15">
            <w:pPr>
              <w:suppressAutoHyphens/>
              <w:rPr>
                <w:rFonts w:ascii="Times New Roman" w:hAnsi="Times New Roman" w:cs="Times New Roman"/>
                <w:b/>
                <w:sz w:val="20"/>
                <w:szCs w:val="20"/>
                <w:lang w:eastAsia="ar-SA"/>
              </w:rPr>
            </w:pPr>
            <w:r w:rsidRPr="00907C15">
              <w:rPr>
                <w:rFonts w:ascii="Times New Roman" w:hAnsi="Times New Roman" w:cs="Times New Roman"/>
                <w:sz w:val="20"/>
                <w:szCs w:val="20"/>
                <w:lang w:eastAsia="en-US"/>
              </w:rPr>
              <w:t>Слайдовая презентация</w:t>
            </w:r>
          </w:p>
        </w:tc>
        <w:tc>
          <w:tcPr>
            <w:tcW w:w="1294" w:type="dxa"/>
            <w:shd w:val="clear" w:color="auto" w:fill="FFFF00"/>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bCs/>
                <w:sz w:val="20"/>
                <w:szCs w:val="20"/>
                <w:lang w:eastAsia="en-US"/>
              </w:rPr>
              <w:t xml:space="preserve">Особенности работы с учебной хрестоматией </w:t>
            </w:r>
          </w:p>
        </w:tc>
        <w:tc>
          <w:tcPr>
            <w:tcW w:w="1275" w:type="dxa"/>
            <w:shd w:val="clear" w:color="auto" w:fill="FFFF00"/>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12</w:t>
            </w:r>
            <w:r w:rsidR="00355B9D">
              <w:rPr>
                <w:rFonts w:ascii="Times New Roman" w:hAnsi="Times New Roman" w:cs="Times New Roman"/>
                <w:b/>
                <w:sz w:val="20"/>
                <w:szCs w:val="20"/>
                <w:lang w:eastAsia="ar-SA"/>
              </w:rPr>
              <w:t>.09.</w:t>
            </w:r>
          </w:p>
        </w:tc>
      </w:tr>
      <w:tr w:rsidR="00907C15" w:rsidRPr="00907C15" w:rsidTr="00973673">
        <w:trPr>
          <w:trHeight w:val="326"/>
        </w:trPr>
        <w:tc>
          <w:tcPr>
            <w:tcW w:w="13467" w:type="dxa"/>
            <w:gridSpan w:val="6"/>
          </w:tcPr>
          <w:p w:rsidR="00907C15" w:rsidRPr="00907C15" w:rsidRDefault="00907C15" w:rsidP="00907C15">
            <w:pPr>
              <w:suppressAutoHyphens/>
              <w:jc w:val="center"/>
              <w:rPr>
                <w:rFonts w:ascii="Times New Roman" w:hAnsi="Times New Roman" w:cs="Times New Roman"/>
                <w:sz w:val="20"/>
                <w:szCs w:val="20"/>
                <w:lang w:eastAsia="ar-SA"/>
              </w:rPr>
            </w:pPr>
            <w:r w:rsidRPr="00907C15">
              <w:rPr>
                <w:rFonts w:ascii="Times New Roman" w:hAnsi="Times New Roman" w:cs="Times New Roman"/>
                <w:b/>
                <w:sz w:val="20"/>
                <w:szCs w:val="20"/>
                <w:lang w:eastAsia="en-US"/>
              </w:rPr>
              <w:t>ИЗ УСТНОГО НАРОДНОГО ТВОРЧЕСТВА (8 Ч.)</w:t>
            </w:r>
          </w:p>
        </w:tc>
        <w:tc>
          <w:tcPr>
            <w:tcW w:w="1294" w:type="dxa"/>
          </w:tcPr>
          <w:p w:rsidR="00907C15" w:rsidRPr="00907C15" w:rsidRDefault="00907C15" w:rsidP="00907C15">
            <w:pPr>
              <w:suppressAutoHyphens/>
              <w:jc w:val="center"/>
              <w:rPr>
                <w:rFonts w:ascii="Times New Roman" w:hAnsi="Times New Roman" w:cs="Times New Roman"/>
                <w:sz w:val="20"/>
                <w:szCs w:val="20"/>
                <w:lang w:eastAsia="ar-SA"/>
              </w:rPr>
            </w:pPr>
          </w:p>
        </w:tc>
        <w:tc>
          <w:tcPr>
            <w:tcW w:w="1275" w:type="dxa"/>
          </w:tcPr>
          <w:p w:rsidR="00907C15" w:rsidRPr="00907C15" w:rsidRDefault="00907C15" w:rsidP="00907C15">
            <w:pPr>
              <w:suppressAutoHyphens/>
              <w:jc w:val="center"/>
              <w:rPr>
                <w:rFonts w:ascii="Times New Roman" w:hAnsi="Times New Roman" w:cs="Times New Roman"/>
                <w:sz w:val="20"/>
                <w:szCs w:val="20"/>
                <w:lang w:eastAsia="ar-SA"/>
              </w:rPr>
            </w:pP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6.</w:t>
            </w:r>
          </w:p>
        </w:tc>
        <w:tc>
          <w:tcPr>
            <w:tcW w:w="1924" w:type="dxa"/>
          </w:tcPr>
          <w:p w:rsidR="00907C15" w:rsidRPr="00907C15" w:rsidRDefault="00907C15" w:rsidP="00907C15">
            <w:pPr>
              <w:suppressAutoHyphens/>
              <w:ind w:right="49"/>
              <w:rPr>
                <w:rFonts w:ascii="Times New Roman" w:hAnsi="Times New Roman" w:cs="Times New Roman"/>
                <w:sz w:val="20"/>
                <w:szCs w:val="20"/>
                <w:lang w:eastAsia="ar-SA"/>
              </w:rPr>
            </w:pPr>
            <w:r w:rsidRPr="00907C15">
              <w:rPr>
                <w:rFonts w:ascii="Times New Roman" w:hAnsi="Times New Roman" w:cs="Times New Roman"/>
                <w:sz w:val="20"/>
                <w:szCs w:val="20"/>
                <w:lang w:eastAsia="ar-SA"/>
              </w:rPr>
              <w:t>Истоки устного народного творчества, его основные виды.</w:t>
            </w:r>
          </w:p>
          <w:p w:rsidR="00907C15" w:rsidRPr="00907C15" w:rsidRDefault="00907C15" w:rsidP="00907C15">
            <w:pPr>
              <w:suppressAutoHyphens/>
              <w:ind w:right="49"/>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Малые жанры фольклора. Загадки.</w:t>
            </w:r>
          </w:p>
          <w:p w:rsidR="00907C15" w:rsidRPr="00907C15" w:rsidRDefault="00907C15" w:rsidP="00907C15">
            <w:pPr>
              <w:suppressAutoHyphens/>
              <w:ind w:right="49"/>
              <w:rPr>
                <w:rFonts w:ascii="Times New Roman" w:hAnsi="Times New Roman" w:cs="Times New Roman"/>
                <w:sz w:val="20"/>
                <w:szCs w:val="20"/>
                <w:lang w:eastAsia="ar-SA"/>
              </w:rPr>
            </w:pP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Работа с учебником, заполнение таблицы, сообщения, конструирование загадки</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r w:rsidRPr="00907C15">
              <w:rPr>
                <w:rFonts w:ascii="Times New Roman" w:hAnsi="Times New Roman" w:cs="Times New Roman"/>
                <w:sz w:val="18"/>
                <w:szCs w:val="20"/>
                <w:lang w:eastAsia="ar-SA"/>
              </w:rPr>
              <w:t xml:space="preserve"> формирование представлений о высших ценностях; осмысление сущности мифологических представлений, культовой, мистической и социальной роли загадки; совершенствование духовно-нравственных качеств личности;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организовывать учебное сотрудничество и совместную деятельность с учителем и сверстниками; работать индивидуально и в группах; формировать умения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lastRenderedPageBreak/>
              <w:t>-понимание ключевых проблем изученных произведений русского фольклора; владение литературоведческим термином «загадка»; восприятие на слух литературных произведений разных жанров, осмысленное чтение и адекватное восприятие; формирование собственного отношения к произведениям русского фольклора, их оценка.</w:t>
            </w:r>
          </w:p>
        </w:tc>
        <w:tc>
          <w:tcPr>
            <w:tcW w:w="1559" w:type="dxa"/>
          </w:tcPr>
          <w:p w:rsidR="00907C15" w:rsidRPr="00907C15" w:rsidRDefault="00907C15" w:rsidP="00907C15">
            <w:pPr>
              <w:suppressAutoHyphens/>
              <w:rPr>
                <w:rFonts w:ascii="Times New Roman" w:hAnsi="Times New Roman" w:cs="Times New Roman"/>
                <w:sz w:val="20"/>
                <w:szCs w:val="20"/>
                <w:lang w:eastAsia="en-US"/>
              </w:rPr>
            </w:pPr>
            <w:r w:rsidRPr="00907C15">
              <w:rPr>
                <w:rFonts w:ascii="Times New Roman" w:hAnsi="Times New Roman" w:cs="Times New Roman"/>
                <w:sz w:val="20"/>
                <w:szCs w:val="20"/>
                <w:lang w:eastAsia="en-US"/>
              </w:rPr>
              <w:lastRenderedPageBreak/>
              <w:t>Слайдовая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 выразительное чтение, составление таблицы, сочинение загадок</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14</w:t>
            </w:r>
            <w:r w:rsidR="00355B9D">
              <w:rPr>
                <w:rFonts w:ascii="Times New Roman" w:hAnsi="Times New Roman" w:cs="Times New Roman"/>
                <w:b/>
                <w:sz w:val="20"/>
                <w:szCs w:val="20"/>
                <w:lang w:eastAsia="ar-SA"/>
              </w:rPr>
              <w:t>.09.</w:t>
            </w: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7.</w:t>
            </w:r>
          </w:p>
        </w:tc>
        <w:tc>
          <w:tcPr>
            <w:tcW w:w="1924" w:type="dxa"/>
          </w:tcPr>
          <w:p w:rsidR="00907C15" w:rsidRPr="00907C15" w:rsidRDefault="00907C15" w:rsidP="00907C15">
            <w:pPr>
              <w:suppressAutoHyphens/>
              <w:ind w:right="49"/>
              <w:rPr>
                <w:rFonts w:ascii="Times New Roman" w:hAnsi="Times New Roman" w:cs="Times New Roman"/>
                <w:sz w:val="20"/>
                <w:szCs w:val="20"/>
                <w:lang w:eastAsia="ar-SA"/>
              </w:rPr>
            </w:pPr>
            <w:r w:rsidRPr="00907C15">
              <w:rPr>
                <w:rFonts w:ascii="Times New Roman" w:hAnsi="Times New Roman" w:cs="Times New Roman"/>
                <w:sz w:val="20"/>
                <w:szCs w:val="20"/>
                <w:lang w:eastAsia="ar-SA"/>
              </w:rPr>
              <w:t>Пословицы и поговорки.</w:t>
            </w:r>
          </w:p>
        </w:tc>
        <w:tc>
          <w:tcPr>
            <w:tcW w:w="1336"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p w:rsidR="00907C15" w:rsidRPr="00907C15" w:rsidRDefault="00907C15" w:rsidP="00907C15">
            <w:pPr>
              <w:suppressAutoHyphens/>
              <w:ind w:right="-2"/>
              <w:rPr>
                <w:rFonts w:ascii="Times New Roman" w:hAnsi="Times New Roman" w:cs="Times New Roman"/>
                <w:sz w:val="20"/>
                <w:szCs w:val="20"/>
                <w:lang w:eastAsia="ar-SA"/>
              </w:rPr>
            </w:pP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Беседа, составление таблицы,экскурсия по книжной выставке.</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r w:rsidRPr="00907C15">
              <w:rPr>
                <w:rFonts w:ascii="Times New Roman" w:hAnsi="Times New Roman" w:cs="Times New Roman"/>
                <w:sz w:val="18"/>
                <w:szCs w:val="20"/>
                <w:lang w:eastAsia="ar-SA"/>
              </w:rPr>
              <w:t xml:space="preserve"> формирование представлений о социальных ценностях гуманизма: о духовном облике народа, его стремлениях, идеалах, христианских верованиях, нравственности, качествах характера;</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r w:rsidRPr="00907C15">
              <w:rPr>
                <w:rFonts w:ascii="Times New Roman" w:hAnsi="Times New Roman" w:cs="Times New Roman"/>
                <w:sz w:val="18"/>
                <w:szCs w:val="20"/>
                <w:lang w:eastAsia="ar-SA"/>
              </w:rPr>
              <w:t xml:space="preserve"> умение организовывать учебное сотрудничество и совместную деятельность с учителем и сверстниками; работать индивидуально и в группах; формировать умения воспринимать, анализировать, критически оценивать и интерпретировать прочитанное;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r w:rsidRPr="00907C15">
              <w:rPr>
                <w:rFonts w:ascii="Times New Roman" w:hAnsi="Times New Roman" w:cs="Times New Roman"/>
                <w:sz w:val="18"/>
                <w:szCs w:val="20"/>
                <w:lang w:eastAsia="ar-SA"/>
              </w:rPr>
              <w:t>понимание ключевых проблем изученных произведений русского фольклора; владение литературоведческими терминами «Пословицы и поговорки», «антитеза», «антонимы», «иносказание»; восприятие на слух литературных произведений разных жанров, осмысленное чтение и адекватное восприятие; приобщение к духовно-нравственным ценностям русской культуры, сопоставление их с духовно-нравственными ценностями других народов.</w:t>
            </w:r>
          </w:p>
        </w:tc>
        <w:tc>
          <w:tcPr>
            <w:tcW w:w="1559" w:type="dxa"/>
          </w:tcPr>
          <w:p w:rsidR="00907C15" w:rsidRPr="00907C15" w:rsidRDefault="00907C15" w:rsidP="00907C15">
            <w:pPr>
              <w:suppressAutoHyphens/>
              <w:rPr>
                <w:rFonts w:ascii="Times New Roman" w:hAnsi="Times New Roman" w:cs="Times New Roman"/>
                <w:sz w:val="20"/>
                <w:szCs w:val="20"/>
                <w:lang w:eastAsia="en-US"/>
              </w:rPr>
            </w:pPr>
            <w:r w:rsidRPr="00907C15">
              <w:rPr>
                <w:rFonts w:ascii="Times New Roman" w:hAnsi="Times New Roman" w:cs="Times New Roman"/>
                <w:sz w:val="20"/>
                <w:szCs w:val="20"/>
                <w:lang w:eastAsia="en-US"/>
              </w:rPr>
              <w:t>Слайдовая презентация</w:t>
            </w:r>
          </w:p>
        </w:tc>
        <w:tc>
          <w:tcPr>
            <w:tcW w:w="1294" w:type="dxa"/>
          </w:tcPr>
          <w:p w:rsidR="00907C15" w:rsidRPr="00907C15" w:rsidRDefault="00907C15" w:rsidP="00907C15">
            <w:pPr>
              <w:tabs>
                <w:tab w:val="left" w:pos="876"/>
              </w:tabs>
              <w:suppressAutoHyphens/>
              <w:ind w:right="68"/>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составление таблиц, беседа</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18</w:t>
            </w:r>
            <w:r w:rsidR="00355B9D">
              <w:rPr>
                <w:rFonts w:ascii="Times New Roman" w:hAnsi="Times New Roman" w:cs="Times New Roman"/>
                <w:b/>
                <w:sz w:val="20"/>
                <w:szCs w:val="20"/>
                <w:lang w:eastAsia="ar-SA"/>
              </w:rPr>
              <w:t>.09.</w:t>
            </w:r>
          </w:p>
        </w:tc>
      </w:tr>
      <w:tr w:rsidR="00907C15" w:rsidRPr="00907C15" w:rsidTr="00973673">
        <w:trPr>
          <w:trHeight w:val="326"/>
        </w:trPr>
        <w:tc>
          <w:tcPr>
            <w:tcW w:w="568" w:type="dxa"/>
            <w:shd w:val="clear" w:color="auto" w:fill="auto"/>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8.</w:t>
            </w:r>
          </w:p>
        </w:tc>
        <w:tc>
          <w:tcPr>
            <w:tcW w:w="1924" w:type="dxa"/>
            <w:shd w:val="clear" w:color="auto" w:fill="auto"/>
          </w:tcPr>
          <w:p w:rsidR="00907C15" w:rsidRPr="00907C15" w:rsidRDefault="00907C15" w:rsidP="00907C15">
            <w:pPr>
              <w:suppressAutoHyphens/>
              <w:ind w:right="49"/>
              <w:rPr>
                <w:rFonts w:ascii="Times New Roman" w:hAnsi="Times New Roman" w:cs="Times New Roman"/>
                <w:sz w:val="20"/>
                <w:szCs w:val="20"/>
                <w:lang w:eastAsia="ar-SA"/>
              </w:rPr>
            </w:pPr>
            <w:r w:rsidRPr="00907C15">
              <w:rPr>
                <w:rFonts w:ascii="Times New Roman" w:hAnsi="Times New Roman" w:cs="Times New Roman"/>
                <w:sz w:val="20"/>
                <w:szCs w:val="20"/>
                <w:lang w:eastAsia="ar-SA"/>
              </w:rPr>
              <w:t>Литературная игра.</w:t>
            </w:r>
          </w:p>
        </w:tc>
        <w:tc>
          <w:tcPr>
            <w:tcW w:w="1336" w:type="dxa"/>
            <w:shd w:val="clear" w:color="auto" w:fill="auto"/>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Урок-игра</w:t>
            </w:r>
          </w:p>
        </w:tc>
        <w:tc>
          <w:tcPr>
            <w:tcW w:w="2127" w:type="dxa"/>
            <w:shd w:val="clear" w:color="auto" w:fill="auto"/>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Конструирование пословиц, составление толкований, ответы на вопросы, защита иллюстраций</w:t>
            </w:r>
          </w:p>
        </w:tc>
        <w:tc>
          <w:tcPr>
            <w:tcW w:w="5953" w:type="dxa"/>
            <w:shd w:val="clear" w:color="auto" w:fill="auto"/>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r w:rsidRPr="00907C15">
              <w:rPr>
                <w:rFonts w:ascii="Times New Roman" w:hAnsi="Times New Roman" w:cs="Times New Roman"/>
                <w:sz w:val="18"/>
                <w:szCs w:val="20"/>
                <w:lang w:eastAsia="ar-SA"/>
              </w:rPr>
              <w:t xml:space="preserve"> формирование осознанного, уважительного и доброжелательного отношения к другому человеку, его мнению;</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организовывать учебное сотрудничество и совместную деятельность с учителем и сверстниками; работать индивидуально и в группах; 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r w:rsidRPr="00907C15">
              <w:rPr>
                <w:rFonts w:ascii="Times New Roman" w:hAnsi="Times New Roman" w:cs="Times New Roman"/>
                <w:sz w:val="18"/>
                <w:szCs w:val="20"/>
                <w:lang w:eastAsia="ar-SA"/>
              </w:rPr>
              <w:t>умение создавать устные монологические высказывания разного типа; вести диалог; понимание связи фольклорных произведений с эпохой их написания, выявление заложенных в них вневременных, непреходящих нравственных ценностей и их современного звучания.</w:t>
            </w:r>
          </w:p>
        </w:tc>
        <w:tc>
          <w:tcPr>
            <w:tcW w:w="1559" w:type="dxa"/>
            <w:shd w:val="clear" w:color="auto" w:fill="auto"/>
          </w:tcPr>
          <w:p w:rsidR="00907C15" w:rsidRPr="00907C15" w:rsidRDefault="00907C15" w:rsidP="00907C15">
            <w:pPr>
              <w:suppressAutoHyphens/>
              <w:rPr>
                <w:rFonts w:ascii="Times New Roman" w:hAnsi="Times New Roman" w:cs="Times New Roman"/>
                <w:sz w:val="20"/>
                <w:szCs w:val="20"/>
                <w:lang w:eastAsia="en-US"/>
              </w:rPr>
            </w:pPr>
            <w:r w:rsidRPr="00907C15">
              <w:rPr>
                <w:rFonts w:ascii="Times New Roman" w:hAnsi="Times New Roman" w:cs="Times New Roman"/>
                <w:sz w:val="20"/>
                <w:szCs w:val="20"/>
                <w:lang w:eastAsia="en-US"/>
              </w:rPr>
              <w:t>Рабочие тетради</w:t>
            </w:r>
          </w:p>
        </w:tc>
        <w:tc>
          <w:tcPr>
            <w:tcW w:w="1294" w:type="dxa"/>
            <w:shd w:val="clear" w:color="auto" w:fill="auto"/>
          </w:tcPr>
          <w:p w:rsidR="00907C15" w:rsidRPr="00907C15" w:rsidRDefault="00907C15" w:rsidP="00907C15">
            <w:pPr>
              <w:autoSpaceDE w:val="0"/>
              <w:autoSpaceDN w:val="0"/>
              <w:adjustRightInd w:val="0"/>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Рисунки учащихся</w:t>
            </w:r>
          </w:p>
        </w:tc>
        <w:tc>
          <w:tcPr>
            <w:tcW w:w="1275" w:type="dxa"/>
            <w:shd w:val="clear" w:color="auto" w:fill="auto"/>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19</w:t>
            </w:r>
            <w:r w:rsidR="00355B9D">
              <w:rPr>
                <w:rFonts w:ascii="Times New Roman" w:hAnsi="Times New Roman" w:cs="Times New Roman"/>
                <w:b/>
                <w:sz w:val="20"/>
                <w:szCs w:val="20"/>
                <w:lang w:eastAsia="ar-SA"/>
              </w:rPr>
              <w:t>.09.</w:t>
            </w: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9.</w:t>
            </w:r>
          </w:p>
        </w:tc>
        <w:tc>
          <w:tcPr>
            <w:tcW w:w="192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Сказка как вид народной прозы. Виды сказок. Волшебная сказка </w:t>
            </w:r>
            <w:r w:rsidRPr="00907C15">
              <w:rPr>
                <w:rFonts w:ascii="Times New Roman" w:eastAsiaTheme="minorHAnsi" w:hAnsi="Times New Roman" w:cs="Times New Roman"/>
                <w:i/>
                <w:sz w:val="20"/>
                <w:szCs w:val="20"/>
                <w:lang w:eastAsia="en-US"/>
              </w:rPr>
              <w:t>«Царевна – лягушка»</w:t>
            </w:r>
            <w:r w:rsidRPr="00907C15">
              <w:rPr>
                <w:rFonts w:ascii="Times New Roman" w:eastAsiaTheme="minorHAnsi" w:hAnsi="Times New Roman" w:cs="Times New Roman"/>
                <w:sz w:val="20"/>
                <w:szCs w:val="20"/>
                <w:lang w:eastAsia="en-US"/>
              </w:rPr>
              <w:t xml:space="preserve">. </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Выявление фактических, логических, речевых ошибок, редактирование</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чувствовать красоту и выразительность речи, стремиться к совершенствованию собственной речи;</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организовывать учебное сотрудничество и совместную деятельность с учителем и сверстниками; оценивать выполнение учебной задачи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создавать устные монологические высказывания, вести диалог</w:t>
            </w:r>
          </w:p>
        </w:tc>
        <w:tc>
          <w:tcPr>
            <w:tcW w:w="1559" w:type="dxa"/>
          </w:tcPr>
          <w:p w:rsidR="00907C15" w:rsidRPr="00907C15" w:rsidRDefault="00907C15" w:rsidP="00907C15">
            <w:pPr>
              <w:suppressAutoHyphens/>
              <w:rPr>
                <w:rFonts w:ascii="Times New Roman" w:hAnsi="Times New Roman" w:cs="Times New Roman"/>
                <w:sz w:val="20"/>
                <w:szCs w:val="20"/>
                <w:lang w:eastAsia="en-US"/>
              </w:rPr>
            </w:pP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Словесное рисование, беседа по вопросам</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21</w:t>
            </w:r>
            <w:r w:rsidR="00355B9D">
              <w:rPr>
                <w:rFonts w:ascii="Times New Roman" w:hAnsi="Times New Roman" w:cs="Times New Roman"/>
                <w:b/>
                <w:sz w:val="20"/>
                <w:szCs w:val="20"/>
                <w:lang w:eastAsia="ar-SA"/>
              </w:rPr>
              <w:t>.09.</w:t>
            </w: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10.</w:t>
            </w:r>
          </w:p>
        </w:tc>
        <w:tc>
          <w:tcPr>
            <w:tcW w:w="1924" w:type="dxa"/>
          </w:tcPr>
          <w:p w:rsidR="00907C15" w:rsidRPr="00907C15" w:rsidRDefault="00907C15" w:rsidP="00907C15">
            <w:pPr>
              <w:suppressAutoHyphens/>
              <w:ind w:right="49"/>
              <w:rPr>
                <w:rFonts w:ascii="Times New Roman" w:hAnsi="Times New Roman" w:cs="Times New Roman"/>
                <w:i/>
                <w:sz w:val="20"/>
                <w:szCs w:val="20"/>
                <w:lang w:eastAsia="ar-SA"/>
              </w:rPr>
            </w:pPr>
            <w:r w:rsidRPr="00907C15">
              <w:rPr>
                <w:rFonts w:ascii="Times New Roman" w:hAnsi="Times New Roman" w:cs="Times New Roman"/>
                <w:sz w:val="20"/>
                <w:szCs w:val="20"/>
                <w:lang w:eastAsia="en-US"/>
              </w:rPr>
              <w:t>Сказка. «Царевна-лягушка». Подготовка к мини-проекту.</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 xml:space="preserve">Урок изучения нового материала, работа над </w:t>
            </w:r>
            <w:r w:rsidRPr="00907C15">
              <w:rPr>
                <w:rFonts w:ascii="Times New Roman" w:hAnsi="Times New Roman" w:cs="Times New Roman"/>
                <w:sz w:val="20"/>
                <w:szCs w:val="20"/>
                <w:lang w:eastAsia="ar-SA"/>
              </w:rPr>
              <w:lastRenderedPageBreak/>
              <w:t>мини-проектом</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Составление плана, таблицы, лексическая работа, пересказ, работа над мини-проектом</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r w:rsidRPr="00907C15">
              <w:rPr>
                <w:rFonts w:ascii="Times New Roman" w:hAnsi="Times New Roman" w:cs="Times New Roman"/>
                <w:sz w:val="18"/>
                <w:szCs w:val="20"/>
                <w:lang w:eastAsia="ar-SA"/>
              </w:rPr>
              <w:t>формирование представлений об эстетических ценностях гуманизма, о красоте внешней и внутренней, справедливости, счастье настоящих людских отношений, не омраченных помыслами о знатности и богатстве, о необходимости обретения существования, достойного душевных качеств человека, о торжестве справедливости; развитие морального осознания и компетентности в решении моральных проблем;</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lastRenderedPageBreak/>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-умение организовывать учебное сотрудничество и совместную деятельность с учителем и сверстниками; работать индивидуально и в группах; 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произведения (элементы филологического анализа);</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r w:rsidRPr="00907C15">
              <w:rPr>
                <w:rFonts w:ascii="Times New Roman" w:hAnsi="Times New Roman" w:cs="Times New Roman"/>
                <w:sz w:val="18"/>
                <w:szCs w:val="20"/>
                <w:lang w:eastAsia="ar-SA"/>
              </w:rPr>
              <w:t>понимание ключевых проблем изученных произведений русского фольклора; владение литературоведческими терминами «сказка», «типы сказок», «образы животных», «образ-пейзаж», «композиция волшебной сказки»; определение в произведении элементов сюжета, композиции, изобразительно-выразительных средств языка.</w:t>
            </w:r>
          </w:p>
        </w:tc>
        <w:tc>
          <w:tcPr>
            <w:tcW w:w="1559" w:type="dxa"/>
          </w:tcPr>
          <w:p w:rsidR="00907C15" w:rsidRPr="00907C15" w:rsidRDefault="00907C15" w:rsidP="00907C15">
            <w:pPr>
              <w:suppressAutoHyphens/>
              <w:rPr>
                <w:rFonts w:ascii="Times New Roman" w:hAnsi="Times New Roman" w:cs="Times New Roman"/>
                <w:sz w:val="20"/>
                <w:szCs w:val="20"/>
                <w:lang w:eastAsia="en-US"/>
              </w:rPr>
            </w:pPr>
            <w:r w:rsidRPr="00907C15">
              <w:rPr>
                <w:rFonts w:ascii="Times New Roman" w:hAnsi="Times New Roman" w:cs="Times New Roman"/>
                <w:sz w:val="20"/>
                <w:szCs w:val="20"/>
                <w:lang w:eastAsia="en-US"/>
              </w:rPr>
              <w:lastRenderedPageBreak/>
              <w:t>Видео-фрагмент мультфильма, иллюстрации по теме урока</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Работа с текстом, выразительное чтение, беседа по </w:t>
            </w:r>
            <w:r w:rsidRPr="00907C15">
              <w:rPr>
                <w:rFonts w:ascii="Times New Roman" w:eastAsiaTheme="minorHAnsi" w:hAnsi="Times New Roman" w:cs="Times New Roman"/>
                <w:sz w:val="20"/>
                <w:szCs w:val="20"/>
                <w:lang w:eastAsia="en-US"/>
              </w:rPr>
              <w:lastRenderedPageBreak/>
              <w:t>вопросам, пересказ</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lastRenderedPageBreak/>
              <w:t>25</w:t>
            </w:r>
            <w:r w:rsidR="00355B9D">
              <w:rPr>
                <w:rFonts w:ascii="Times New Roman" w:hAnsi="Times New Roman" w:cs="Times New Roman"/>
                <w:b/>
                <w:sz w:val="20"/>
                <w:szCs w:val="20"/>
                <w:lang w:eastAsia="ar-SA"/>
              </w:rPr>
              <w:t>.09.</w:t>
            </w: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11.</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Сказки народов России. «Падчерица». Подготовка к мини-проекту.</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 работа над мини-проектом</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Беседа, пересказ,иллюстрирование, работа над проектом</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r w:rsidRPr="00907C15">
              <w:rPr>
                <w:rFonts w:ascii="Times New Roman" w:hAnsi="Times New Roman" w:cs="Times New Roman"/>
                <w:sz w:val="18"/>
                <w:szCs w:val="20"/>
                <w:lang w:eastAsia="ar-SA"/>
              </w:rPr>
              <w:t xml:space="preserve"> формирование представлений о жизни как экзистенциальной ценности гуманизма; о трудолюбии, терпении как духовном богатстве человека; о зависти, злобе, нерадивости, стремлении к материальному как причинах духовной смерти; развитие морального сознания и компетентности в решении моральных проблем;</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r w:rsidRPr="00907C15">
              <w:rPr>
                <w:rFonts w:ascii="Times New Roman" w:hAnsi="Times New Roman" w:cs="Times New Roman"/>
                <w:sz w:val="18"/>
                <w:szCs w:val="20"/>
                <w:lang w:eastAsia="ar-SA"/>
              </w:rPr>
              <w:t>умение организовывать учебное сотрудничество и совместную деятельность с учителем и сверстниками; работать индивидуально и в группах; развитие способности понимать литературные художественные произведения, отражающие разные этнокультурные традиции;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-понимание ключевых проблем изученных произведений русского фольклора; владение литературоведческими терминами «типы сказочных персонажей», «бродячий сюжет», «народная и литературная сказка»; приобщение к духовно-нравственным ценностям  русской литературы и культуры, сопоставление их с духовно-нравственными ценностями других народов.</w:t>
            </w:r>
          </w:p>
        </w:tc>
        <w:tc>
          <w:tcPr>
            <w:tcW w:w="1559" w:type="dxa"/>
          </w:tcPr>
          <w:p w:rsidR="00907C15" w:rsidRPr="00907C15" w:rsidRDefault="00907C15" w:rsidP="00907C15">
            <w:pPr>
              <w:suppressAutoHyphens/>
              <w:rPr>
                <w:rFonts w:ascii="Times New Roman" w:hAnsi="Times New Roman" w:cs="Times New Roman"/>
                <w:sz w:val="20"/>
                <w:szCs w:val="20"/>
                <w:lang w:eastAsia="en-US"/>
              </w:rPr>
            </w:pPr>
            <w:r w:rsidRPr="00907C15">
              <w:rPr>
                <w:rFonts w:ascii="Times New Roman" w:hAnsi="Times New Roman" w:cs="Times New Roman"/>
                <w:sz w:val="20"/>
                <w:szCs w:val="20"/>
                <w:lang w:eastAsia="en-US"/>
              </w:rPr>
              <w:t>Иллюстрации по теме урока</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Словесное рисование, беседа по вопросам</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26</w:t>
            </w:r>
            <w:r w:rsidR="00355B9D">
              <w:rPr>
                <w:rFonts w:ascii="Times New Roman" w:hAnsi="Times New Roman" w:cs="Times New Roman"/>
                <w:b/>
                <w:sz w:val="20"/>
                <w:szCs w:val="20"/>
                <w:lang w:eastAsia="ar-SA"/>
              </w:rPr>
              <w:t>.09.</w:t>
            </w: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12.</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Особенности волшебной сказки. Подготовка к мини-проекту.</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 работа над мини-проектом</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беседа, работа с таблицей, .работа над проектом</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r w:rsidRPr="00907C15">
              <w:rPr>
                <w:rFonts w:ascii="Times New Roman" w:hAnsi="Times New Roman" w:cs="Times New Roman"/>
                <w:sz w:val="18"/>
                <w:szCs w:val="20"/>
                <w:lang w:eastAsia="ar-SA"/>
              </w:rPr>
              <w:t xml:space="preserve"> умение организовывать учебное сотрудничество и совместную деятельность с учителем и сверстниками; работать индивидуально и в группах; формировать умение отстаивать свою точку зрения, умение  создавать устные монологические  и  диалогические высказывания;</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r w:rsidRPr="00907C15">
              <w:rPr>
                <w:rFonts w:ascii="Times New Roman" w:hAnsi="Times New Roman" w:cs="Times New Roman"/>
                <w:sz w:val="18"/>
                <w:szCs w:val="20"/>
                <w:lang w:eastAsia="ar-SA"/>
              </w:rPr>
              <w:t>понимание связи литературных произведений с эпохой их написания; владение литературоведческими терминами «присказка», «зачин», «повтор», «концовка», «постоянные эпитеты», «сравнения», «композиция сказки», «сказочные формулы».</w:t>
            </w:r>
          </w:p>
        </w:tc>
        <w:tc>
          <w:tcPr>
            <w:tcW w:w="1559" w:type="dxa"/>
          </w:tcPr>
          <w:p w:rsidR="00907C15" w:rsidRPr="00907C15" w:rsidRDefault="00907C15" w:rsidP="00907C15">
            <w:pPr>
              <w:suppressAutoHyphens/>
              <w:rPr>
                <w:rFonts w:ascii="Times New Roman" w:hAnsi="Times New Roman" w:cs="Times New Roman"/>
                <w:sz w:val="20"/>
                <w:szCs w:val="20"/>
                <w:lang w:eastAsia="en-US"/>
              </w:rPr>
            </w:pPr>
            <w:r w:rsidRPr="00907C15">
              <w:rPr>
                <w:rFonts w:ascii="Times New Roman" w:hAnsi="Times New Roman" w:cs="Times New Roman"/>
                <w:sz w:val="20"/>
                <w:szCs w:val="20"/>
                <w:lang w:eastAsia="en-US"/>
              </w:rPr>
              <w:t>Рабочие тетради</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Словесное рисование, беседа по вопросам</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28</w:t>
            </w:r>
            <w:r w:rsidR="00355B9D">
              <w:rPr>
                <w:rFonts w:ascii="Times New Roman" w:hAnsi="Times New Roman" w:cs="Times New Roman"/>
                <w:b/>
                <w:sz w:val="20"/>
                <w:szCs w:val="20"/>
                <w:lang w:eastAsia="ar-SA"/>
              </w:rPr>
              <w:t>.09.</w:t>
            </w:r>
          </w:p>
        </w:tc>
      </w:tr>
      <w:tr w:rsidR="00907C15" w:rsidRPr="00907C15" w:rsidTr="00973673">
        <w:trPr>
          <w:trHeight w:val="326"/>
        </w:trPr>
        <w:tc>
          <w:tcPr>
            <w:tcW w:w="568" w:type="dxa"/>
            <w:shd w:val="clear" w:color="auto" w:fill="00B05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13.</w:t>
            </w:r>
          </w:p>
        </w:tc>
        <w:tc>
          <w:tcPr>
            <w:tcW w:w="1924" w:type="dxa"/>
            <w:shd w:val="clear" w:color="auto" w:fill="00B050"/>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Мини-проект «Скоро сказка сказывается».</w:t>
            </w:r>
          </w:p>
        </w:tc>
        <w:tc>
          <w:tcPr>
            <w:tcW w:w="1336" w:type="dxa"/>
            <w:shd w:val="clear" w:color="auto" w:fill="00B05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Урок-проект</w:t>
            </w:r>
          </w:p>
        </w:tc>
        <w:tc>
          <w:tcPr>
            <w:tcW w:w="2127" w:type="dxa"/>
            <w:shd w:val="clear" w:color="auto" w:fill="00B05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Защита проекта, иллюстрирование, инсценированиефрагмента</w:t>
            </w:r>
          </w:p>
        </w:tc>
        <w:tc>
          <w:tcPr>
            <w:tcW w:w="5953" w:type="dxa"/>
            <w:shd w:val="clear" w:color="auto" w:fill="00B050"/>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выступать перед аудиторией сверстников с сообщениями;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формировать умение отстаивать свою точку зрения, умение  создавать устные монологические  и  диалогические высказывания;</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lastRenderedPageBreak/>
              <w:t>-умение выявлять характерные для сказок художественные приемы; формировать  умение высказывать мнение о  проблематике фольклорных текстов как основе развития представлений о нравственном идеале своего народа.</w:t>
            </w:r>
          </w:p>
        </w:tc>
        <w:tc>
          <w:tcPr>
            <w:tcW w:w="1559" w:type="dxa"/>
            <w:shd w:val="clear" w:color="auto" w:fill="00B050"/>
          </w:tcPr>
          <w:p w:rsidR="00907C15" w:rsidRPr="00907C15" w:rsidRDefault="00907C15" w:rsidP="00907C15">
            <w:pPr>
              <w:suppressAutoHyphens/>
              <w:rPr>
                <w:rFonts w:ascii="Times New Roman" w:hAnsi="Times New Roman" w:cs="Times New Roman"/>
                <w:sz w:val="20"/>
                <w:szCs w:val="20"/>
                <w:lang w:eastAsia="en-US"/>
              </w:rPr>
            </w:pPr>
            <w:r w:rsidRPr="00907C15">
              <w:rPr>
                <w:rFonts w:ascii="Times New Roman" w:hAnsi="Times New Roman" w:cs="Times New Roman"/>
                <w:sz w:val="20"/>
                <w:szCs w:val="20"/>
                <w:lang w:eastAsia="en-US"/>
              </w:rPr>
              <w:lastRenderedPageBreak/>
              <w:t>Иллюстрации учащихся</w:t>
            </w:r>
          </w:p>
        </w:tc>
        <w:tc>
          <w:tcPr>
            <w:tcW w:w="1294" w:type="dxa"/>
            <w:shd w:val="clear" w:color="auto" w:fill="00B050"/>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Инсценирование фрагмента</w:t>
            </w:r>
          </w:p>
        </w:tc>
        <w:tc>
          <w:tcPr>
            <w:tcW w:w="1275" w:type="dxa"/>
            <w:shd w:val="clear" w:color="auto" w:fill="00B050"/>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02.10</w:t>
            </w:r>
            <w:r w:rsidR="00355B9D">
              <w:rPr>
                <w:rFonts w:ascii="Times New Roman" w:hAnsi="Times New Roman" w:cs="Times New Roman"/>
                <w:b/>
                <w:sz w:val="20"/>
                <w:szCs w:val="20"/>
                <w:lang w:eastAsia="ar-SA"/>
              </w:rPr>
              <w:t>.</w:t>
            </w:r>
          </w:p>
        </w:tc>
      </w:tr>
      <w:tr w:rsidR="00907C15" w:rsidRPr="00907C15" w:rsidTr="00973673">
        <w:trPr>
          <w:trHeight w:val="326"/>
        </w:trPr>
        <w:tc>
          <w:tcPr>
            <w:tcW w:w="13467" w:type="dxa"/>
            <w:gridSpan w:val="6"/>
          </w:tcPr>
          <w:p w:rsidR="00907C15" w:rsidRPr="00907C15" w:rsidRDefault="00907C15" w:rsidP="00907C15">
            <w:pPr>
              <w:suppressAutoHyphens/>
              <w:jc w:val="center"/>
              <w:rPr>
                <w:rFonts w:ascii="Times New Roman" w:hAnsi="Times New Roman" w:cs="Times New Roman"/>
                <w:b/>
                <w:sz w:val="20"/>
                <w:szCs w:val="20"/>
                <w:lang w:eastAsia="en-US"/>
              </w:rPr>
            </w:pPr>
            <w:r w:rsidRPr="00907C15">
              <w:rPr>
                <w:rFonts w:ascii="Times New Roman" w:hAnsi="Times New Roman" w:cs="Times New Roman"/>
                <w:b/>
                <w:sz w:val="20"/>
                <w:szCs w:val="20"/>
                <w:lang w:eastAsia="en-US"/>
              </w:rPr>
              <w:lastRenderedPageBreak/>
              <w:t>ИЗ ДРЕВНЕРУССКОЙ ЛИТЕРАТУРЫ (2 Ч.)</w:t>
            </w:r>
          </w:p>
        </w:tc>
        <w:tc>
          <w:tcPr>
            <w:tcW w:w="1294" w:type="dxa"/>
          </w:tcPr>
          <w:p w:rsidR="00907C15" w:rsidRPr="00907C15" w:rsidRDefault="00907C15" w:rsidP="00907C15">
            <w:pPr>
              <w:suppressAutoHyphens/>
              <w:jc w:val="center"/>
              <w:rPr>
                <w:rFonts w:ascii="Times New Roman" w:hAnsi="Times New Roman" w:cs="Times New Roman"/>
                <w:b/>
                <w:sz w:val="20"/>
                <w:szCs w:val="20"/>
                <w:lang w:eastAsia="en-US"/>
              </w:rPr>
            </w:pPr>
          </w:p>
        </w:tc>
        <w:tc>
          <w:tcPr>
            <w:tcW w:w="1275" w:type="dxa"/>
          </w:tcPr>
          <w:p w:rsidR="00907C15" w:rsidRPr="00907C15" w:rsidRDefault="00907C15" w:rsidP="00907C15">
            <w:pPr>
              <w:suppressAutoHyphens/>
              <w:jc w:val="center"/>
              <w:rPr>
                <w:rFonts w:ascii="Times New Roman" w:hAnsi="Times New Roman" w:cs="Times New Roman"/>
                <w:b/>
                <w:sz w:val="20"/>
                <w:szCs w:val="20"/>
                <w:lang w:eastAsia="en-US"/>
              </w:rPr>
            </w:pP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14.</w:t>
            </w:r>
          </w:p>
        </w:tc>
        <w:tc>
          <w:tcPr>
            <w:tcW w:w="1924" w:type="dxa"/>
          </w:tcPr>
          <w:p w:rsidR="00907C15" w:rsidRPr="00907C15" w:rsidRDefault="00907C15" w:rsidP="00907C15">
            <w:pPr>
              <w:jc w:val="left"/>
              <w:rPr>
                <w:rFonts w:ascii="Times New Roman" w:hAnsi="Times New Roman" w:cs="Times New Roman"/>
                <w:sz w:val="20"/>
                <w:szCs w:val="20"/>
                <w:lang w:eastAsia="en-US"/>
              </w:rPr>
            </w:pPr>
            <w:r w:rsidRPr="00907C15">
              <w:rPr>
                <w:rFonts w:ascii="Times New Roman" w:hAnsi="Times New Roman" w:cs="Times New Roman"/>
                <w:sz w:val="20"/>
                <w:szCs w:val="20"/>
                <w:lang w:eastAsia="en-US"/>
              </w:rPr>
              <w:t>Из «Повести временных лет» «Расселение славян»</w:t>
            </w:r>
          </w:p>
          <w:p w:rsidR="00907C15" w:rsidRPr="00907C15" w:rsidRDefault="00907C15" w:rsidP="00907C15">
            <w:pPr>
              <w:suppressAutoHyphens/>
              <w:ind w:right="49"/>
              <w:rPr>
                <w:rFonts w:ascii="Times New Roman" w:hAnsi="Times New Roman" w:cs="Times New Roman"/>
                <w:sz w:val="20"/>
                <w:szCs w:val="20"/>
                <w:lang w:eastAsia="en-US"/>
              </w:rPr>
            </w:pP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Сообщение, составление вопросов, конструирование диалога, выразительное чтение</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r w:rsidRPr="00907C15">
              <w:rPr>
                <w:rFonts w:ascii="Times New Roman" w:hAnsi="Times New Roman" w:cs="Times New Roman"/>
                <w:sz w:val="18"/>
                <w:szCs w:val="20"/>
                <w:lang w:eastAsia="ar-SA"/>
              </w:rPr>
              <w:t>- формирование представлений о социальных ценностях гуманизма, о проблеме народа и государства; осмысление образа коня в магических представлениях и верованиях разных народов; противопоставление Олегу волхва как представителя местного общества;</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организовывать учебное сотрудничество и совместную деятельность с учителем и сверстниками; работать индивидуально и в группах; формирование и развитие компетентности в области использования информационно-коммуникационных технологий; понимание литературы как одной из основных национально-культурных ценностей народа, как особого способа познания жизни;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r w:rsidRPr="00907C15">
              <w:rPr>
                <w:rFonts w:ascii="Times New Roman" w:hAnsi="Times New Roman" w:cs="Times New Roman"/>
                <w:sz w:val="18"/>
                <w:szCs w:val="20"/>
                <w:lang w:eastAsia="ar-SA"/>
              </w:rPr>
              <w:t>умение осознанно воспринимать и понимать древнерусский текст; уметь анализировать текст, выбирать ключевые слова, сравнивать древнерусский язык  и современный русский язык; понимать связь литературных произведений с эпохой их написания</w:t>
            </w:r>
          </w:p>
        </w:tc>
        <w:tc>
          <w:tcPr>
            <w:tcW w:w="1559" w:type="dxa"/>
          </w:tcPr>
          <w:p w:rsidR="00907C15" w:rsidRPr="00907C15" w:rsidRDefault="00907C15" w:rsidP="00907C15">
            <w:pPr>
              <w:suppressAutoHyphens/>
              <w:rPr>
                <w:rFonts w:ascii="Times New Roman" w:hAnsi="Times New Roman" w:cs="Times New Roman"/>
                <w:sz w:val="20"/>
                <w:szCs w:val="20"/>
                <w:lang w:eastAsia="en-US"/>
              </w:rPr>
            </w:pPr>
            <w:r w:rsidRPr="00907C15">
              <w:rPr>
                <w:rFonts w:ascii="Times New Roman" w:hAnsi="Times New Roman" w:cs="Times New Roman"/>
                <w:sz w:val="20"/>
                <w:szCs w:val="20"/>
                <w:lang w:eastAsia="en-US"/>
              </w:rPr>
              <w:t>мультиплика-ционный фильм «Создание русской азбуки»</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Различные виды пересказа, беседа по вопросам, пересказ</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03</w:t>
            </w:r>
            <w:r w:rsidR="00355B9D">
              <w:rPr>
                <w:rFonts w:ascii="Times New Roman" w:hAnsi="Times New Roman" w:cs="Times New Roman"/>
                <w:b/>
                <w:sz w:val="20"/>
                <w:szCs w:val="20"/>
                <w:lang w:eastAsia="ar-SA"/>
              </w:rPr>
              <w:t>.10.</w:t>
            </w: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15.</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«Кий, Щек и Хорив», «Дань хазарам».</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Пересказ, сообщения, работа с текстом</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патриотизме как гуманистической ценности в процессе осмысления идеи объединения славянских племён;</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организовывать учебное сотрудничество и совместную деятельность с учителем и сверстниками; работать индивидуально и в группах; формирование и развитие компетентности в области использования информационно-коммуникационных технологий; понимание литературы как одной из основных национально-культурных ценностей народа, как особого способа познания жизни;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-понимание ключевых проблем изученных произведений древнерусской литературы; владение литературоведческим термином «летопись»; формулирование собственного отношения к произведениям русской литературы, их оценка; понимание русского слова</w:t>
            </w:r>
          </w:p>
        </w:tc>
        <w:tc>
          <w:tcPr>
            <w:tcW w:w="1559" w:type="dxa"/>
          </w:tcPr>
          <w:p w:rsidR="00907C15" w:rsidRPr="00907C15" w:rsidRDefault="00907C15" w:rsidP="00907C15">
            <w:pPr>
              <w:suppressAutoHyphens/>
              <w:rPr>
                <w:rFonts w:ascii="Times New Roman" w:hAnsi="Times New Roman" w:cs="Times New Roman"/>
                <w:sz w:val="20"/>
                <w:szCs w:val="20"/>
                <w:lang w:eastAsia="en-US"/>
              </w:rPr>
            </w:pPr>
            <w:r w:rsidRPr="00907C15">
              <w:rPr>
                <w:rFonts w:ascii="Times New Roman" w:hAnsi="Times New Roman" w:cs="Times New Roman"/>
                <w:sz w:val="20"/>
                <w:szCs w:val="20"/>
                <w:lang w:eastAsia="en-US"/>
              </w:rPr>
              <w:t>Мультимедийная презентация</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Различные виды пересказа, беседа по вопросам, пересказ</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05</w:t>
            </w:r>
            <w:r w:rsidR="00355B9D">
              <w:rPr>
                <w:rFonts w:ascii="Times New Roman" w:hAnsi="Times New Roman" w:cs="Times New Roman"/>
                <w:b/>
                <w:sz w:val="20"/>
                <w:szCs w:val="20"/>
                <w:lang w:eastAsia="ar-SA"/>
              </w:rPr>
              <w:t>.10.</w:t>
            </w:r>
          </w:p>
        </w:tc>
      </w:tr>
      <w:tr w:rsidR="00907C15" w:rsidRPr="00907C15" w:rsidTr="00973673">
        <w:trPr>
          <w:trHeight w:val="326"/>
        </w:trPr>
        <w:tc>
          <w:tcPr>
            <w:tcW w:w="13467" w:type="dxa"/>
            <w:gridSpan w:val="6"/>
          </w:tcPr>
          <w:p w:rsidR="00907C15" w:rsidRPr="00907C15" w:rsidRDefault="00907C15" w:rsidP="00907C15">
            <w:pPr>
              <w:suppressAutoHyphens/>
              <w:jc w:val="center"/>
              <w:rPr>
                <w:rFonts w:ascii="Times New Roman" w:hAnsi="Times New Roman" w:cs="Times New Roman"/>
                <w:sz w:val="20"/>
                <w:szCs w:val="20"/>
                <w:lang w:eastAsia="ar-SA"/>
              </w:rPr>
            </w:pPr>
            <w:r w:rsidRPr="00907C15">
              <w:rPr>
                <w:rFonts w:ascii="Times New Roman" w:hAnsi="Times New Roman" w:cs="Times New Roman"/>
                <w:b/>
                <w:sz w:val="20"/>
                <w:szCs w:val="20"/>
                <w:lang w:eastAsia="en-US"/>
              </w:rPr>
              <w:t>ИЗ БАСЕН НАРОДОВ МИРА (7 Ч.)</w:t>
            </w:r>
          </w:p>
        </w:tc>
        <w:tc>
          <w:tcPr>
            <w:tcW w:w="1294" w:type="dxa"/>
          </w:tcPr>
          <w:p w:rsidR="00907C15" w:rsidRPr="00907C15" w:rsidRDefault="00907C15" w:rsidP="00907C15">
            <w:pPr>
              <w:suppressAutoHyphens/>
              <w:jc w:val="center"/>
              <w:rPr>
                <w:rFonts w:ascii="Times New Roman" w:hAnsi="Times New Roman" w:cs="Times New Roman"/>
                <w:sz w:val="20"/>
                <w:szCs w:val="20"/>
                <w:lang w:eastAsia="ar-SA"/>
              </w:rPr>
            </w:pPr>
          </w:p>
        </w:tc>
        <w:tc>
          <w:tcPr>
            <w:tcW w:w="1275" w:type="dxa"/>
          </w:tcPr>
          <w:p w:rsidR="00907C15" w:rsidRPr="00907C15" w:rsidRDefault="00907C15" w:rsidP="00907C15">
            <w:pPr>
              <w:suppressAutoHyphens/>
              <w:jc w:val="center"/>
              <w:rPr>
                <w:rFonts w:ascii="Times New Roman" w:hAnsi="Times New Roman" w:cs="Times New Roman"/>
                <w:sz w:val="20"/>
                <w:szCs w:val="20"/>
                <w:lang w:eastAsia="ar-SA"/>
              </w:rPr>
            </w:pP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16.</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Эзоп. «Ворон и Лисица». Жан де Лафонтен «Лисица и виноград».</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Беседа, выразительное чтение, составление вопросов к статье учебника, инсценирование, сообщения</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об обмане как антиценности в процессе осмысления понятий «мудрость истинная и ложная»;</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организовывать учебное сотрудничество и совместную деятельность с учителем и сверстниками; работать индивидуально и в группах; 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мировой литературы;</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lastRenderedPageBreak/>
              <w:t>-владение литературоведческими терминами «басня», «притча», «эзопов язык»; приобщение к духовно-нравственным ценностям мировой литературы; эстетическое восприятие произведений литературы; формирование эстетического вкуса.</w:t>
            </w:r>
          </w:p>
        </w:tc>
        <w:tc>
          <w:tcPr>
            <w:tcW w:w="1559" w:type="dxa"/>
          </w:tcPr>
          <w:p w:rsidR="00907C15" w:rsidRPr="00907C15" w:rsidRDefault="00907C15" w:rsidP="00907C15">
            <w:pPr>
              <w:suppressAutoHyphens/>
              <w:rPr>
                <w:rFonts w:ascii="Times New Roman" w:hAnsi="Times New Roman" w:cs="Times New Roman"/>
                <w:sz w:val="20"/>
                <w:szCs w:val="20"/>
                <w:lang w:eastAsia="en-US"/>
              </w:rPr>
            </w:pPr>
            <w:r w:rsidRPr="00907C15">
              <w:rPr>
                <w:rFonts w:ascii="Times New Roman" w:hAnsi="Times New Roman" w:cs="Times New Roman"/>
                <w:sz w:val="20"/>
                <w:szCs w:val="20"/>
                <w:lang w:eastAsia="en-US"/>
              </w:rPr>
              <w:lastRenderedPageBreak/>
              <w:t>Мультимедийная презентация</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Басня, притча, эзопов язык, мораль, аллего</w:t>
            </w:r>
            <w:r w:rsidRPr="00907C15">
              <w:rPr>
                <w:rFonts w:ascii="Times New Roman" w:eastAsiaTheme="minorHAnsi" w:hAnsi="Times New Roman" w:cs="Times New Roman"/>
                <w:sz w:val="20"/>
                <w:szCs w:val="20"/>
                <w:lang w:eastAsia="en-US"/>
              </w:rPr>
              <w:softHyphen/>
              <w:t>рия, сравнение, гипер</w:t>
            </w:r>
            <w:r w:rsidRPr="00907C15">
              <w:rPr>
                <w:rFonts w:ascii="Times New Roman" w:eastAsiaTheme="minorHAnsi" w:hAnsi="Times New Roman" w:cs="Times New Roman"/>
                <w:sz w:val="20"/>
                <w:szCs w:val="20"/>
                <w:lang w:eastAsia="en-US"/>
              </w:rPr>
              <w:softHyphen/>
              <w:t xml:space="preserve">бола, тщеславие, лесть, </w:t>
            </w:r>
            <w:r w:rsidRPr="00907C15">
              <w:rPr>
                <w:rFonts w:ascii="Times New Roman" w:eastAsiaTheme="minorHAnsi" w:hAnsi="Times New Roman" w:cs="Times New Roman"/>
                <w:sz w:val="20"/>
                <w:szCs w:val="20"/>
                <w:lang w:eastAsia="en-US"/>
              </w:rPr>
              <w:lastRenderedPageBreak/>
              <w:t>коварство.</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lastRenderedPageBreak/>
              <w:t>09</w:t>
            </w:r>
            <w:r w:rsidR="00355B9D">
              <w:rPr>
                <w:rFonts w:ascii="Times New Roman" w:hAnsi="Times New Roman" w:cs="Times New Roman"/>
                <w:b/>
                <w:sz w:val="20"/>
                <w:szCs w:val="20"/>
                <w:lang w:eastAsia="ar-SA"/>
              </w:rPr>
              <w:t>.10.</w:t>
            </w: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17.</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Русские басни. М.В.Ломоносов «Случились два астронома в пиру…»</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Составление плана статьи учебника, сообщение, лексическая работа, выразительное чтение</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r w:rsidRPr="00907C15">
              <w:rPr>
                <w:rFonts w:ascii="Times New Roman" w:hAnsi="Times New Roman" w:cs="Times New Roman"/>
                <w:sz w:val="18"/>
                <w:szCs w:val="20"/>
                <w:lang w:eastAsia="ar-SA"/>
              </w:rPr>
              <w:t>формирование представлений о познании как гуманистической ценности;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работать в группах,  задавать вопросы классу и отвечать на вопрос;  понимание литературы как одной из основных национально-культурных ценностей народа, как особого способа познания жизни;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анализировать басню, доказывать особенности басни, объяснять отличие басни от сказки; умение организовывать учебное сотрудничество и совместную деятельность с учителем и сверстниками; работать индивидуально и в группах.</w:t>
            </w:r>
          </w:p>
        </w:tc>
        <w:tc>
          <w:tcPr>
            <w:tcW w:w="1559" w:type="dxa"/>
          </w:tcPr>
          <w:p w:rsidR="00907C15" w:rsidRPr="00907C15" w:rsidRDefault="00907C15" w:rsidP="00907C15">
            <w:pPr>
              <w:suppressAutoHyphens/>
              <w:rPr>
                <w:rFonts w:ascii="Times New Roman" w:hAnsi="Times New Roman" w:cs="Times New Roman"/>
                <w:sz w:val="20"/>
                <w:szCs w:val="20"/>
                <w:lang w:eastAsia="en-US"/>
              </w:rPr>
            </w:pPr>
            <w:r w:rsidRPr="00907C15">
              <w:rPr>
                <w:rFonts w:ascii="Times New Roman" w:hAnsi="Times New Roman" w:cs="Times New Roman"/>
                <w:sz w:val="20"/>
                <w:szCs w:val="20"/>
                <w:lang w:eastAsia="en-US"/>
              </w:rPr>
              <w:t>Мультимедийная презентация</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Басня, притча, эзопов язык, мораль, аллего</w:t>
            </w:r>
            <w:r w:rsidRPr="00907C15">
              <w:rPr>
                <w:rFonts w:ascii="Times New Roman" w:eastAsiaTheme="minorHAnsi" w:hAnsi="Times New Roman" w:cs="Times New Roman"/>
                <w:sz w:val="20"/>
                <w:szCs w:val="20"/>
                <w:lang w:eastAsia="en-US"/>
              </w:rPr>
              <w:softHyphen/>
              <w:t>рия, сравнение, гипер</w:t>
            </w:r>
            <w:r w:rsidRPr="00907C15">
              <w:rPr>
                <w:rFonts w:ascii="Times New Roman" w:eastAsiaTheme="minorHAnsi" w:hAnsi="Times New Roman" w:cs="Times New Roman"/>
                <w:sz w:val="20"/>
                <w:szCs w:val="20"/>
                <w:lang w:eastAsia="en-US"/>
              </w:rPr>
              <w:softHyphen/>
              <w:t>бола</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10</w:t>
            </w:r>
            <w:r w:rsidR="00355B9D">
              <w:rPr>
                <w:rFonts w:ascii="Times New Roman" w:hAnsi="Times New Roman" w:cs="Times New Roman"/>
                <w:b/>
                <w:sz w:val="20"/>
                <w:szCs w:val="20"/>
                <w:lang w:eastAsia="ar-SA"/>
              </w:rPr>
              <w:t>.10.</w:t>
            </w:r>
          </w:p>
        </w:tc>
      </w:tr>
      <w:tr w:rsidR="00907C15" w:rsidRPr="00907C15" w:rsidTr="00973673">
        <w:trPr>
          <w:trHeight w:val="326"/>
        </w:trPr>
        <w:tc>
          <w:tcPr>
            <w:tcW w:w="568" w:type="dxa"/>
          </w:tcPr>
          <w:p w:rsidR="00907C15" w:rsidRPr="00907C15" w:rsidRDefault="00907C15" w:rsidP="00907C15">
            <w:pPr>
              <w:ind w:right="94"/>
              <w:jc w:val="cente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18.</w:t>
            </w:r>
          </w:p>
        </w:tc>
        <w:tc>
          <w:tcPr>
            <w:tcW w:w="1924" w:type="dxa"/>
          </w:tcPr>
          <w:p w:rsidR="00907C15" w:rsidRPr="00907C15" w:rsidRDefault="00907C15" w:rsidP="00907C15">
            <w:pPr>
              <w:ind w:right="49"/>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Басни о Вороне и Лисице В.К.Тредиаковского,  А.П.Сумарокова, И.А.Крылова.</w:t>
            </w:r>
          </w:p>
        </w:tc>
        <w:tc>
          <w:tcPr>
            <w:tcW w:w="1336" w:type="dxa"/>
          </w:tcPr>
          <w:p w:rsidR="00907C15" w:rsidRPr="00907C15" w:rsidRDefault="00907C15" w:rsidP="00907C15">
            <w:pPr>
              <w:ind w:right="-2"/>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Урок-исследо-вание</w:t>
            </w:r>
          </w:p>
        </w:tc>
        <w:tc>
          <w:tcPr>
            <w:tcW w:w="2127" w:type="dxa"/>
          </w:tcPr>
          <w:p w:rsidR="00907C15" w:rsidRPr="00907C15" w:rsidRDefault="00907C15" w:rsidP="00907C15">
            <w:pPr>
              <w:ind w:right="-2"/>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Работа с иллюстрациями, исследовательская работа, сообщения</w:t>
            </w:r>
          </w:p>
        </w:tc>
        <w:tc>
          <w:tcPr>
            <w:tcW w:w="5953" w:type="dxa"/>
          </w:tcPr>
          <w:p w:rsidR="00907C15" w:rsidRPr="00907C15" w:rsidRDefault="00907C15" w:rsidP="00907C15">
            <w:pPr>
              <w:rPr>
                <w:rFonts w:ascii="Times New Roman" w:eastAsiaTheme="minorHAnsi" w:hAnsi="Times New Roman" w:cs="Times New Roman"/>
                <w:i/>
                <w:sz w:val="18"/>
                <w:szCs w:val="20"/>
                <w:u w:val="single"/>
                <w:lang w:eastAsia="en-US"/>
              </w:rPr>
            </w:pPr>
            <w:r w:rsidRPr="00907C15">
              <w:rPr>
                <w:rFonts w:ascii="Times New Roman" w:eastAsiaTheme="minorHAnsi" w:hAnsi="Times New Roman" w:cs="Times New Roman"/>
                <w:i/>
                <w:sz w:val="18"/>
                <w:szCs w:val="20"/>
                <w:u w:val="single"/>
                <w:lang w:eastAsia="en-US"/>
              </w:rPr>
              <w:t>Личностные:</w:t>
            </w:r>
          </w:p>
          <w:p w:rsidR="00907C15" w:rsidRPr="00907C15" w:rsidRDefault="00907C15" w:rsidP="00907C15">
            <w:pPr>
              <w:rPr>
                <w:rFonts w:ascii="Times New Roman" w:eastAsiaTheme="minorHAnsi" w:hAnsi="Times New Roman" w:cs="Times New Roman"/>
                <w:sz w:val="18"/>
                <w:szCs w:val="20"/>
                <w:lang w:eastAsia="en-US"/>
              </w:rPr>
            </w:pPr>
            <w:r w:rsidRPr="00907C15">
              <w:rPr>
                <w:rFonts w:ascii="Times New Roman" w:eastAsiaTheme="minorHAnsi" w:hAnsi="Times New Roman" w:cs="Times New Roman"/>
                <w:sz w:val="18"/>
                <w:szCs w:val="20"/>
                <w:lang w:eastAsia="en-US"/>
              </w:rPr>
              <w:t>- осмысление языка басен как одного из необходимых источников русского литературного языка;</w:t>
            </w:r>
          </w:p>
          <w:p w:rsidR="00907C15" w:rsidRPr="00907C15" w:rsidRDefault="00907C15" w:rsidP="00907C15">
            <w:pPr>
              <w:rPr>
                <w:rFonts w:ascii="Times New Roman" w:eastAsiaTheme="minorHAnsi" w:hAnsi="Times New Roman" w:cs="Times New Roman"/>
                <w:i/>
                <w:sz w:val="18"/>
                <w:szCs w:val="20"/>
                <w:u w:val="single"/>
                <w:lang w:eastAsia="en-US"/>
              </w:rPr>
            </w:pPr>
            <w:r w:rsidRPr="00907C15">
              <w:rPr>
                <w:rFonts w:ascii="Times New Roman" w:eastAsiaTheme="minorHAnsi" w:hAnsi="Times New Roman" w:cs="Times New Roman"/>
                <w:i/>
                <w:sz w:val="18"/>
                <w:szCs w:val="20"/>
                <w:u w:val="single"/>
                <w:lang w:eastAsia="en-US"/>
              </w:rPr>
              <w:t>Метапредметные:</w:t>
            </w:r>
          </w:p>
          <w:p w:rsidR="00907C15" w:rsidRPr="00907C15" w:rsidRDefault="00907C15" w:rsidP="00907C15">
            <w:pPr>
              <w:rPr>
                <w:rFonts w:ascii="Times New Roman" w:eastAsiaTheme="minorHAnsi" w:hAnsi="Times New Roman" w:cs="Times New Roman"/>
                <w:sz w:val="18"/>
                <w:szCs w:val="20"/>
                <w:lang w:eastAsia="en-US"/>
              </w:rPr>
            </w:pPr>
            <w:r w:rsidRPr="00907C15">
              <w:rPr>
                <w:rFonts w:ascii="Times New Roman" w:eastAsiaTheme="minorHAnsi" w:hAnsi="Times New Roman" w:cs="Times New Roman"/>
                <w:sz w:val="18"/>
                <w:szCs w:val="20"/>
                <w:lang w:eastAsia="en-US"/>
              </w:rPr>
              <w:t>- умение организовывать учебное сотрудничество и совместную деятельность с учителем и сверстниками; работать индивидуально и в группах; обеспечение культурной самоидентификации, осознание коммуникативно-эстетических возможностей языка;</w:t>
            </w:r>
          </w:p>
          <w:p w:rsidR="00907C15" w:rsidRPr="00907C15" w:rsidRDefault="00907C15" w:rsidP="00907C15">
            <w:pPr>
              <w:rPr>
                <w:rFonts w:ascii="Times New Roman" w:eastAsiaTheme="minorHAnsi" w:hAnsi="Times New Roman" w:cs="Times New Roman"/>
                <w:i/>
                <w:sz w:val="18"/>
                <w:szCs w:val="20"/>
                <w:u w:val="single"/>
                <w:lang w:eastAsia="en-US"/>
              </w:rPr>
            </w:pPr>
            <w:r w:rsidRPr="00907C15">
              <w:rPr>
                <w:rFonts w:ascii="Times New Roman" w:eastAsiaTheme="minorHAnsi" w:hAnsi="Times New Roman" w:cs="Times New Roman"/>
                <w:i/>
                <w:sz w:val="18"/>
                <w:szCs w:val="20"/>
                <w:u w:val="single"/>
                <w:lang w:eastAsia="en-US"/>
              </w:rPr>
              <w:t>Предметные:</w:t>
            </w:r>
          </w:p>
          <w:p w:rsidR="00907C15" w:rsidRPr="00907C15" w:rsidRDefault="00907C15" w:rsidP="00907C15">
            <w:pPr>
              <w:rPr>
                <w:rFonts w:ascii="Times New Roman" w:eastAsiaTheme="minorHAnsi" w:hAnsi="Times New Roman" w:cs="Times New Roman"/>
                <w:sz w:val="18"/>
                <w:szCs w:val="20"/>
                <w:lang w:eastAsia="en-US"/>
              </w:rPr>
            </w:pPr>
            <w:r w:rsidRPr="00907C15">
              <w:rPr>
                <w:rFonts w:ascii="Times New Roman" w:eastAsiaTheme="minorHAnsi" w:hAnsi="Times New Roman" w:cs="Times New Roman"/>
                <w:sz w:val="18"/>
                <w:szCs w:val="20"/>
                <w:lang w:eastAsia="en-US"/>
              </w:rPr>
              <w:t>- умение анализировать басню, доказывать особенности басни, объяснять отличие басни от сказки; владение литературоведческим термином «сравнение».</w:t>
            </w:r>
          </w:p>
        </w:tc>
        <w:tc>
          <w:tcPr>
            <w:tcW w:w="1559"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Мультимедийная презентация, мультфильм</w:t>
            </w:r>
          </w:p>
        </w:tc>
        <w:tc>
          <w:tcPr>
            <w:tcW w:w="1294" w:type="dxa"/>
          </w:tcPr>
          <w:p w:rsidR="00907C15" w:rsidRPr="00907C15" w:rsidRDefault="00907C15" w:rsidP="00907C15">
            <w:pPr>
              <w:tabs>
                <w:tab w:val="left" w:pos="876"/>
              </w:tabs>
              <w:ind w:right="68"/>
              <w:jc w:val="center"/>
              <w:rPr>
                <w:rFonts w:ascii="Times New Roman" w:eastAsiaTheme="minorHAnsi" w:hAnsi="Times New Roman" w:cs="Times New Roman"/>
                <w:b/>
                <w:sz w:val="20"/>
                <w:szCs w:val="20"/>
                <w:lang w:eastAsia="en-US"/>
              </w:rPr>
            </w:pPr>
          </w:p>
        </w:tc>
        <w:tc>
          <w:tcPr>
            <w:tcW w:w="1275" w:type="dxa"/>
          </w:tcPr>
          <w:p w:rsidR="00907C15" w:rsidRPr="00907C15" w:rsidRDefault="009D0707" w:rsidP="00907C15">
            <w:pPr>
              <w:tabs>
                <w:tab w:val="left" w:pos="876"/>
              </w:tabs>
              <w:ind w:right="68"/>
              <w:jc w:val="center"/>
              <w:rPr>
                <w:rFonts w:ascii="Times New Roman" w:eastAsiaTheme="minorHAnsi" w:hAnsi="Times New Roman" w:cs="Times New Roman"/>
                <w:b/>
                <w:sz w:val="20"/>
                <w:szCs w:val="20"/>
                <w:lang w:eastAsia="en-US"/>
              </w:rPr>
            </w:pPr>
            <w:r>
              <w:rPr>
                <w:rFonts w:ascii="Times New Roman" w:eastAsiaTheme="minorHAnsi" w:hAnsi="Times New Roman" w:cs="Times New Roman"/>
                <w:b/>
                <w:sz w:val="20"/>
                <w:szCs w:val="20"/>
                <w:lang w:eastAsia="en-US"/>
              </w:rPr>
              <w:t>12</w:t>
            </w:r>
            <w:r w:rsidR="00355B9D">
              <w:rPr>
                <w:rFonts w:ascii="Times New Roman" w:eastAsiaTheme="minorHAnsi" w:hAnsi="Times New Roman" w:cs="Times New Roman"/>
                <w:b/>
                <w:sz w:val="20"/>
                <w:szCs w:val="20"/>
                <w:lang w:eastAsia="en-US"/>
              </w:rPr>
              <w:t>.10.</w:t>
            </w: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19.</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Басни И.А. Крылова. «Волк на псарне».</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беседа, лексическая работа</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xml:space="preserve">- формирование представлений о патриотизме как гуманистической ценности; </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самостоятельно определять цели своего обучения, ставить и формулировать для себя новые задачи в учёбе и познавательной деятельности; воспитание квалифицированного читателя со сформированным эстетическим вкусом, способного аргументировать своё мнение;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-владение литературоведческими терминами «гипербола», «аллегория»; умение понимать и формулировать тему, идею, нравственный пафос литературного произведения; понимание авторской позиции и своего отношения к ней; понимание русского слова и его эстетической функции.</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Выразительное чтение басни</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16</w:t>
            </w:r>
            <w:r w:rsidR="00355B9D">
              <w:rPr>
                <w:rFonts w:ascii="Times New Roman" w:hAnsi="Times New Roman" w:cs="Times New Roman"/>
                <w:b/>
                <w:sz w:val="20"/>
                <w:szCs w:val="20"/>
                <w:lang w:eastAsia="ar-SA"/>
              </w:rPr>
              <w:t>.10.</w:t>
            </w:r>
          </w:p>
        </w:tc>
      </w:tr>
      <w:tr w:rsidR="00907C15" w:rsidRPr="00907C15" w:rsidTr="00973673">
        <w:trPr>
          <w:trHeight w:val="326"/>
        </w:trPr>
        <w:tc>
          <w:tcPr>
            <w:tcW w:w="568" w:type="dxa"/>
            <w:shd w:val="clear" w:color="auto" w:fill="FF000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20.</w:t>
            </w:r>
          </w:p>
        </w:tc>
        <w:tc>
          <w:tcPr>
            <w:tcW w:w="1924" w:type="dxa"/>
            <w:shd w:val="clear" w:color="auto" w:fill="FF0000"/>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И.А. Крылов. Басни «Волк и Ягнёнок», «Свинья под Дубом».</w:t>
            </w:r>
          </w:p>
        </w:tc>
        <w:tc>
          <w:tcPr>
            <w:tcW w:w="1336" w:type="dxa"/>
            <w:shd w:val="clear" w:color="auto" w:fill="FF00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shd w:val="clear" w:color="auto" w:fill="FF00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Иллюстрирование, выразит.чтение, сообщения</w:t>
            </w:r>
          </w:p>
        </w:tc>
        <w:tc>
          <w:tcPr>
            <w:tcW w:w="5953" w:type="dxa"/>
            <w:shd w:val="clear" w:color="auto" w:fill="FF0000"/>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социальных ценностях гуманизма в процессе осмысления проблемы народа и власти;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xml:space="preserve">- умение самостоятельно определять цели своего обучения, ставить и формулировать для себя новые задачи в учёбе и познавательной деятельности; воспитание квалифицированного читателя со </w:t>
            </w:r>
            <w:r w:rsidRPr="00907C15">
              <w:rPr>
                <w:rFonts w:ascii="Times New Roman" w:hAnsi="Times New Roman" w:cs="Times New Roman"/>
                <w:sz w:val="18"/>
                <w:szCs w:val="20"/>
                <w:lang w:eastAsia="ar-SA"/>
              </w:rPr>
              <w:lastRenderedPageBreak/>
              <w:t>сформированным эстетическим вкусом, способного аргументировать своё мнение;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-владение литературоведческими терминами «гипербола», «аллегория»; умение понимать и формулировать тему, идею, нравственный пафос литературного произведения; понимание авторской позиции и своего отношения к ней; понимание русского слова и его эстетической функции.</w:t>
            </w:r>
          </w:p>
        </w:tc>
        <w:tc>
          <w:tcPr>
            <w:tcW w:w="1559" w:type="dxa"/>
            <w:shd w:val="clear" w:color="auto" w:fill="FF0000"/>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Мультимедий-ная презентация</w:t>
            </w:r>
          </w:p>
        </w:tc>
        <w:tc>
          <w:tcPr>
            <w:tcW w:w="1294" w:type="dxa"/>
            <w:shd w:val="clear" w:color="auto" w:fill="FF0000"/>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Чтение наизусть, инсцениро</w:t>
            </w:r>
          </w:p>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вание</w:t>
            </w:r>
          </w:p>
        </w:tc>
        <w:tc>
          <w:tcPr>
            <w:tcW w:w="1275" w:type="dxa"/>
            <w:shd w:val="clear" w:color="auto" w:fill="FF0000"/>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17</w:t>
            </w:r>
            <w:r w:rsidR="00355B9D">
              <w:rPr>
                <w:rFonts w:ascii="Times New Roman" w:hAnsi="Times New Roman" w:cs="Times New Roman"/>
                <w:b/>
                <w:sz w:val="20"/>
                <w:szCs w:val="20"/>
                <w:lang w:eastAsia="ar-SA"/>
              </w:rPr>
              <w:t>.10.</w:t>
            </w:r>
          </w:p>
        </w:tc>
      </w:tr>
      <w:tr w:rsidR="00907C15" w:rsidRPr="00907C15" w:rsidTr="00973673">
        <w:trPr>
          <w:trHeight w:val="326"/>
        </w:trPr>
        <w:tc>
          <w:tcPr>
            <w:tcW w:w="568" w:type="dxa"/>
            <w:shd w:val="clear" w:color="auto" w:fill="FFFF0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21</w:t>
            </w:r>
          </w:p>
        </w:tc>
        <w:tc>
          <w:tcPr>
            <w:tcW w:w="1924" w:type="dxa"/>
            <w:shd w:val="clear" w:color="auto" w:fill="FFFF00"/>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b/>
                <w:sz w:val="20"/>
                <w:szCs w:val="20"/>
                <w:lang w:eastAsia="en-US"/>
              </w:rPr>
              <w:t>Внеклассное чтение</w:t>
            </w:r>
            <w:r w:rsidRPr="00907C15">
              <w:rPr>
                <w:rFonts w:ascii="Times New Roman" w:eastAsiaTheme="minorHAnsi" w:hAnsi="Times New Roman" w:cs="Times New Roman"/>
                <w:sz w:val="20"/>
                <w:szCs w:val="20"/>
                <w:lang w:eastAsia="en-US"/>
              </w:rPr>
              <w:t>. «В литературной гостиной». (Исполнение и инсценировка басен И. А. Крылова).</w:t>
            </w:r>
          </w:p>
        </w:tc>
        <w:tc>
          <w:tcPr>
            <w:tcW w:w="1336" w:type="dxa"/>
            <w:shd w:val="clear" w:color="auto" w:fill="FFFF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Урок-конкурс</w:t>
            </w:r>
          </w:p>
        </w:tc>
        <w:tc>
          <w:tcPr>
            <w:tcW w:w="2127" w:type="dxa"/>
            <w:shd w:val="clear" w:color="auto" w:fill="FFFF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Чтение наизусть, чтение по ролям.</w:t>
            </w:r>
          </w:p>
          <w:p w:rsidR="00907C15" w:rsidRPr="00907C15" w:rsidRDefault="00907C15" w:rsidP="00907C15">
            <w:pPr>
              <w:suppressAutoHyphens/>
              <w:ind w:right="-2"/>
              <w:rPr>
                <w:rFonts w:ascii="Times New Roman" w:hAnsi="Times New Roman" w:cs="Times New Roman"/>
                <w:sz w:val="20"/>
                <w:szCs w:val="20"/>
                <w:lang w:eastAsia="ar-SA"/>
              </w:rPr>
            </w:pPr>
          </w:p>
        </w:tc>
        <w:tc>
          <w:tcPr>
            <w:tcW w:w="5953" w:type="dxa"/>
            <w:shd w:val="clear" w:color="auto" w:fill="FFFF00"/>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умениевыступать перед аудиторией сверстников;</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договариваться и приходить к общему решению в совместной деятельности;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выявлять авторскую позицию, определять своё отношение к ней и на этой основе формировать собственные ценностные ориентации; определять актуальность басен для читателей.</w:t>
            </w:r>
          </w:p>
        </w:tc>
        <w:tc>
          <w:tcPr>
            <w:tcW w:w="1559" w:type="dxa"/>
            <w:shd w:val="clear" w:color="auto" w:fill="FFFF00"/>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Иллюстрации по теме урока</w:t>
            </w:r>
          </w:p>
        </w:tc>
        <w:tc>
          <w:tcPr>
            <w:tcW w:w="1294" w:type="dxa"/>
            <w:shd w:val="clear" w:color="auto" w:fill="FFFF00"/>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Выразительное чтение басни</w:t>
            </w:r>
          </w:p>
        </w:tc>
        <w:tc>
          <w:tcPr>
            <w:tcW w:w="1275" w:type="dxa"/>
            <w:shd w:val="clear" w:color="auto" w:fill="FFFF00"/>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19</w:t>
            </w:r>
            <w:r w:rsidR="00355B9D">
              <w:rPr>
                <w:rFonts w:ascii="Times New Roman" w:hAnsi="Times New Roman" w:cs="Times New Roman"/>
                <w:b/>
                <w:sz w:val="20"/>
                <w:szCs w:val="20"/>
                <w:lang w:eastAsia="ar-SA"/>
              </w:rPr>
              <w:t>.10.</w:t>
            </w: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22.</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Русская басня в XX веке.</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выразительное чтение, лексическая работа, беседа</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об антиценностях в процессе выявления смысла противопоставления скромности бахвальству и самоуверенности;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самостоятельно определять цели своего обучения, ставить и формулировать для себя задачи в учёбе;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умение соотносить свои действия с планируемыми результатами;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-владение литературоведческим термином «аллегория»; понимание авторской позиции и своё отношение к ней; восприятие на слух литературных произведений; осмысленное чтение и адекватное восприятие; понимание образной природы литературы как явления словесного искусства.</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tabs>
                <w:tab w:val="left" w:pos="876"/>
              </w:tabs>
              <w:suppressAutoHyphens/>
              <w:ind w:right="68"/>
              <w:jc w:val="center"/>
              <w:rPr>
                <w:rFonts w:ascii="Times New Roman" w:hAnsi="Times New Roman" w:cs="Times New Roman"/>
                <w:b/>
                <w:sz w:val="20"/>
                <w:szCs w:val="20"/>
                <w:lang w:eastAsia="ar-SA"/>
              </w:rPr>
            </w:pP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23</w:t>
            </w:r>
            <w:r w:rsidR="00355B9D">
              <w:rPr>
                <w:rFonts w:ascii="Times New Roman" w:hAnsi="Times New Roman" w:cs="Times New Roman"/>
                <w:b/>
                <w:sz w:val="20"/>
                <w:szCs w:val="20"/>
                <w:lang w:eastAsia="ar-SA"/>
              </w:rPr>
              <w:t>.10.</w:t>
            </w:r>
          </w:p>
        </w:tc>
      </w:tr>
      <w:tr w:rsidR="00907C15" w:rsidRPr="00907C15" w:rsidTr="00973673">
        <w:trPr>
          <w:trHeight w:val="326"/>
        </w:trPr>
        <w:tc>
          <w:tcPr>
            <w:tcW w:w="13467" w:type="dxa"/>
            <w:gridSpan w:val="6"/>
          </w:tcPr>
          <w:p w:rsidR="00907C15" w:rsidRPr="00907C15" w:rsidRDefault="00907C15" w:rsidP="00907C15">
            <w:pPr>
              <w:tabs>
                <w:tab w:val="left" w:pos="876"/>
              </w:tabs>
              <w:suppressAutoHyphens/>
              <w:ind w:right="68"/>
              <w:jc w:val="center"/>
              <w:rPr>
                <w:rFonts w:ascii="Times New Roman" w:hAnsi="Times New Roman" w:cs="Times New Roman"/>
                <w:b/>
                <w:sz w:val="20"/>
                <w:szCs w:val="20"/>
                <w:lang w:eastAsia="ar-SA"/>
              </w:rPr>
            </w:pPr>
            <w:r w:rsidRPr="00907C15">
              <w:rPr>
                <w:rFonts w:ascii="Times New Roman" w:hAnsi="Times New Roman" w:cs="Times New Roman"/>
                <w:b/>
                <w:sz w:val="20"/>
                <w:szCs w:val="20"/>
                <w:lang w:eastAsia="ar-SA"/>
              </w:rPr>
              <w:t>ИЗ ЛИТЕРАТУРЫ XIX ВЕКА (35 Ч.)</w:t>
            </w:r>
          </w:p>
        </w:tc>
        <w:tc>
          <w:tcPr>
            <w:tcW w:w="1294" w:type="dxa"/>
          </w:tcPr>
          <w:p w:rsidR="00907C15" w:rsidRPr="00907C15" w:rsidRDefault="00907C15" w:rsidP="00907C15">
            <w:pPr>
              <w:rPr>
                <w:rFonts w:ascii="Times New Roman" w:eastAsia="Calibri" w:hAnsi="Times New Roman" w:cs="Times New Roman"/>
                <w:sz w:val="20"/>
                <w:szCs w:val="20"/>
              </w:rPr>
            </w:pPr>
          </w:p>
        </w:tc>
        <w:tc>
          <w:tcPr>
            <w:tcW w:w="1275" w:type="dxa"/>
          </w:tcPr>
          <w:p w:rsidR="00907C15" w:rsidRPr="00907C15" w:rsidRDefault="00907C15" w:rsidP="00907C15">
            <w:pPr>
              <w:rPr>
                <w:rFonts w:ascii="Times New Roman" w:eastAsia="Calibri" w:hAnsi="Times New Roman" w:cs="Times New Roman"/>
                <w:sz w:val="20"/>
                <w:szCs w:val="20"/>
              </w:rPr>
            </w:pP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23.</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А. С. Пушкин.</w:t>
            </w:r>
          </w:p>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Детские годы поэта. Заочная экскурсия по пушкинским местам.</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Урок-заочная экскурсия</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Работа с учебником, с портретами Пушкина, беседа, сообщения</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совершенствование духовно-нравственные качеств личности, воспитание чувства любви к многонациональному Отечеству, уважительного отношения к русской литературе;</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самостоятельно определять цели своего обучения, ставить и формулировать для себя задачи в учёбе; развитие мотивов и интересов своей познавательной деятельности; 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xml:space="preserve">-понимание ключевых проблем изученных произведений русских писателей XIX века; приобщение к духовно-нравственным ценностям </w:t>
            </w:r>
            <w:r w:rsidRPr="00907C15">
              <w:rPr>
                <w:rFonts w:ascii="Times New Roman" w:hAnsi="Times New Roman" w:cs="Times New Roman"/>
                <w:sz w:val="18"/>
                <w:szCs w:val="18"/>
                <w:lang w:eastAsia="ar-SA"/>
              </w:rPr>
              <w:lastRenderedPageBreak/>
              <w:t>русской литературы и культуры; умение создавать устные монологические высказывания разного типа; умение вести диалог; эстетическое восприятие произведений литературы; формирование эстетического вкуса.</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Мультимедий-ная презентация</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Анализ стихотворения, сообщение, таблица. </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24</w:t>
            </w:r>
            <w:r w:rsidR="00355B9D">
              <w:rPr>
                <w:rFonts w:ascii="Times New Roman" w:hAnsi="Times New Roman" w:cs="Times New Roman"/>
                <w:b/>
                <w:sz w:val="20"/>
                <w:szCs w:val="20"/>
                <w:lang w:eastAsia="ar-SA"/>
              </w:rPr>
              <w:t>.10.</w:t>
            </w:r>
          </w:p>
        </w:tc>
      </w:tr>
      <w:tr w:rsidR="00907C15" w:rsidRPr="00907C15" w:rsidTr="00973673">
        <w:trPr>
          <w:trHeight w:val="326"/>
        </w:trPr>
        <w:tc>
          <w:tcPr>
            <w:tcW w:w="568" w:type="dxa"/>
            <w:shd w:val="clear" w:color="auto" w:fill="auto"/>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24.</w:t>
            </w:r>
          </w:p>
        </w:tc>
        <w:tc>
          <w:tcPr>
            <w:tcW w:w="1924" w:type="dxa"/>
            <w:shd w:val="clear" w:color="auto" w:fill="auto"/>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А.С. Пушкин. Стихотворение «Няне».</w:t>
            </w:r>
          </w:p>
        </w:tc>
        <w:tc>
          <w:tcPr>
            <w:tcW w:w="1336" w:type="dxa"/>
            <w:shd w:val="clear" w:color="auto" w:fill="auto"/>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shd w:val="clear" w:color="auto" w:fill="auto"/>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Выразит.чтениестихотворения, работа над тропами, с иллюстрациями, беседа</w:t>
            </w:r>
          </w:p>
        </w:tc>
        <w:tc>
          <w:tcPr>
            <w:tcW w:w="5953" w:type="dxa"/>
            <w:shd w:val="clear" w:color="auto" w:fill="auto"/>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совершенстве как нравственной ценности гуманизма; образное представление состояния няни как отражение глубины души самого поэта, его человечности;</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-умение организовывать учебное сотрудничество и совместную деятельность с учителем и сверстниками;  владение устной и письменной речью, монологической контекстной речью; овладение процедурами смыслового и эстетического анализа текста;</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-умение понимать и формулировать тему, идею, нравственный пафос литературного произведения; владение литературоведческим термином «риторическое обращение»; понимание авторской позиции и умение сформулировать своё отношение к ней; умение вести диалог; эстетическое восприятие произведений литературы.</w:t>
            </w:r>
          </w:p>
        </w:tc>
        <w:tc>
          <w:tcPr>
            <w:tcW w:w="1559" w:type="dxa"/>
            <w:shd w:val="clear" w:color="auto" w:fill="auto"/>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 видеоролик</w:t>
            </w:r>
          </w:p>
        </w:tc>
        <w:tc>
          <w:tcPr>
            <w:tcW w:w="1294" w:type="dxa"/>
            <w:shd w:val="clear" w:color="auto" w:fill="auto"/>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Анализ стихотворения, сообщение, таблица. </w:t>
            </w:r>
          </w:p>
        </w:tc>
        <w:tc>
          <w:tcPr>
            <w:tcW w:w="1275" w:type="dxa"/>
            <w:shd w:val="clear" w:color="auto" w:fill="auto"/>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26</w:t>
            </w:r>
            <w:r w:rsidR="00355B9D">
              <w:rPr>
                <w:rFonts w:ascii="Times New Roman" w:hAnsi="Times New Roman" w:cs="Times New Roman"/>
                <w:b/>
                <w:sz w:val="20"/>
                <w:szCs w:val="20"/>
                <w:lang w:eastAsia="ar-SA"/>
              </w:rPr>
              <w:t>.10.</w:t>
            </w:r>
          </w:p>
        </w:tc>
      </w:tr>
      <w:tr w:rsidR="00907C15" w:rsidRPr="00907C15" w:rsidTr="00973673">
        <w:trPr>
          <w:trHeight w:val="326"/>
        </w:trPr>
        <w:tc>
          <w:tcPr>
            <w:tcW w:w="568" w:type="dxa"/>
            <w:shd w:val="clear" w:color="auto" w:fill="FF000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25.</w:t>
            </w:r>
          </w:p>
        </w:tc>
        <w:tc>
          <w:tcPr>
            <w:tcW w:w="1924" w:type="dxa"/>
            <w:shd w:val="clear" w:color="auto" w:fill="FF0000"/>
          </w:tcPr>
          <w:p w:rsidR="00907C15" w:rsidRPr="00907C15" w:rsidRDefault="00907C15" w:rsidP="00C15029">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А.С.Пушкин. «Сказка о мёртвой царевне и о семи богатырях».</w:t>
            </w:r>
            <w:r w:rsidR="0084187C" w:rsidRPr="0084187C">
              <w:rPr>
                <w:rFonts w:ascii="Times New Roman" w:hAnsi="Times New Roman" w:cs="Times New Roman"/>
                <w:sz w:val="20"/>
                <w:szCs w:val="20"/>
                <w:lang w:eastAsia="en-US"/>
              </w:rPr>
              <w:t>Противоборство добрых и злых сил в сказке</w:t>
            </w:r>
          </w:p>
        </w:tc>
        <w:tc>
          <w:tcPr>
            <w:tcW w:w="1336" w:type="dxa"/>
            <w:shd w:val="clear" w:color="auto" w:fill="FF00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shd w:val="clear" w:color="auto" w:fill="FF00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Беседа, сообщения, работа с иллюстрациями,  работа в группах</w:t>
            </w:r>
          </w:p>
        </w:tc>
        <w:tc>
          <w:tcPr>
            <w:tcW w:w="5953" w:type="dxa"/>
            <w:shd w:val="clear" w:color="auto" w:fill="FF0000"/>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совершенстве как нравственной ценности гуманизма; внутренняя несостоятельность и обреченность зла; беззащитность и доверчивость доброты перед жестоким и коварным злом; противопоставление мягкости и надменности, любви и эгоизма; нравственная красота, взаимное уважение и целомудрие – моральный идеал народа; истинная красота человека – красота души;</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умения отбирать нужный материал;умения организовывать учебное сотрудничество и совместную деятельность с учителем и сверстниками;  владение устной и письменной речью, монологической контекстной речью; овладение процедурами смыслового и эстетического анализа текста;</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-владение литературоведческим термином «фольклорные элементы»; умение понимать и формулировать тему, идею, нравственный пафос литературного произведения; умение отвечать на вопросы по прослушанному или прочитанному тексту; создавать устные монологические высказывания разного типа; эстетическое восприятие произведений литературы, формирование эстетического вкуса.</w:t>
            </w:r>
          </w:p>
        </w:tc>
        <w:tc>
          <w:tcPr>
            <w:tcW w:w="1559" w:type="dxa"/>
            <w:shd w:val="clear" w:color="auto" w:fill="FF0000"/>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 видеофрагмент мультфильма</w:t>
            </w:r>
          </w:p>
        </w:tc>
        <w:tc>
          <w:tcPr>
            <w:tcW w:w="1294" w:type="dxa"/>
            <w:shd w:val="clear" w:color="auto" w:fill="FF0000"/>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Выразительное чтение сказки</w:t>
            </w:r>
          </w:p>
        </w:tc>
        <w:tc>
          <w:tcPr>
            <w:tcW w:w="1275" w:type="dxa"/>
            <w:shd w:val="clear" w:color="auto" w:fill="FF0000"/>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06.11</w:t>
            </w:r>
            <w:r w:rsidR="00355B9D">
              <w:rPr>
                <w:rFonts w:ascii="Times New Roman" w:hAnsi="Times New Roman" w:cs="Times New Roman"/>
                <w:b/>
                <w:sz w:val="20"/>
                <w:szCs w:val="20"/>
                <w:lang w:eastAsia="ar-SA"/>
              </w:rPr>
              <w:t>.</w:t>
            </w: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26.</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Черты сходства и различия волшебной и литературной сказки.</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Беседа, сообщения, работа с иллюстрациями, чтение наизусть</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-формирование представлений о совершенстве как нравственной ценности гуманизма; истинные ценности человека: кротость, трудолюбие, скромность, искренность, верность;</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соотносить свои действия с планируемыми результатами, осуществлять контроль своей деятельности в процессе достижения результата; владение устной и письменной речью; воспитание квалифицированного читателя со сформированным эстетическим вкусом;</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lastRenderedPageBreak/>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произведения; владение литературоведческими терминами «литературная сказка», «народная сказка»; умение вести диалог; понимание образной природы литературы как явления словесного искусства.</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Рабочие тетради</w:t>
            </w:r>
          </w:p>
        </w:tc>
        <w:tc>
          <w:tcPr>
            <w:tcW w:w="1294" w:type="dxa"/>
          </w:tcPr>
          <w:p w:rsidR="00907C15" w:rsidRPr="00907C15" w:rsidRDefault="00907C15" w:rsidP="00907C15">
            <w:pPr>
              <w:tabs>
                <w:tab w:val="left" w:pos="876"/>
              </w:tabs>
              <w:suppressAutoHyphens/>
              <w:ind w:right="68"/>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 xml:space="preserve">Беседа </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07.11</w:t>
            </w:r>
            <w:r w:rsidR="00355B9D">
              <w:rPr>
                <w:rFonts w:ascii="Times New Roman" w:hAnsi="Times New Roman" w:cs="Times New Roman"/>
                <w:b/>
                <w:sz w:val="20"/>
                <w:szCs w:val="20"/>
                <w:lang w:eastAsia="ar-SA"/>
              </w:rPr>
              <w:t>.</w:t>
            </w:r>
          </w:p>
        </w:tc>
      </w:tr>
      <w:tr w:rsidR="00907C15" w:rsidRPr="00907C15" w:rsidTr="00355B9D">
        <w:trPr>
          <w:trHeight w:val="326"/>
        </w:trPr>
        <w:tc>
          <w:tcPr>
            <w:tcW w:w="568" w:type="dxa"/>
            <w:shd w:val="clear" w:color="auto" w:fill="auto"/>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27.</w:t>
            </w:r>
          </w:p>
        </w:tc>
        <w:tc>
          <w:tcPr>
            <w:tcW w:w="1924" w:type="dxa"/>
            <w:shd w:val="clear" w:color="auto" w:fill="auto"/>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А.С.Пушкин. «Руслан и Людмила» (отрывок).</w:t>
            </w:r>
          </w:p>
        </w:tc>
        <w:tc>
          <w:tcPr>
            <w:tcW w:w="1336" w:type="dxa"/>
            <w:shd w:val="clear" w:color="auto" w:fill="auto"/>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shd w:val="clear" w:color="auto" w:fill="auto"/>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Работа с ключевыми понятиями,сообщения, выразит.чтение,сжатый пересказ</w:t>
            </w:r>
          </w:p>
        </w:tc>
        <w:tc>
          <w:tcPr>
            <w:tcW w:w="5953" w:type="dxa"/>
            <w:shd w:val="clear" w:color="auto" w:fill="auto"/>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чувствовать красоту и выразительность речи, стремиться к совершенствованию собственной речи;формирование представлений о совершенстве как нравственной ценности гуманизма; утверждение единства русского духа, воплощенного в сказках;</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организовывать учебное сотрудничество и совместную деятельность с учителем и сверстниками;  владение устной и письменной речью, монологической контекстной речью; формирование умения воспринимать, анализировать, критически оценивать прочитанное;</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-понимание связи литературных произведений с эпохой их написания, выявление заложенных в них вневременных ценностей и их современного звучания; владение литературоведческим термином «рифма»; умение понимать и формулировать тему, идею, нравственный пафос литературного произведения.</w:t>
            </w:r>
          </w:p>
        </w:tc>
        <w:tc>
          <w:tcPr>
            <w:tcW w:w="1559" w:type="dxa"/>
            <w:shd w:val="clear" w:color="auto" w:fill="auto"/>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 xml:space="preserve">Видеоролик </w:t>
            </w:r>
          </w:p>
        </w:tc>
        <w:tc>
          <w:tcPr>
            <w:tcW w:w="1294" w:type="dxa"/>
            <w:shd w:val="clear" w:color="auto" w:fill="auto"/>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Чтение наизусть</w:t>
            </w:r>
          </w:p>
        </w:tc>
        <w:tc>
          <w:tcPr>
            <w:tcW w:w="1275" w:type="dxa"/>
            <w:shd w:val="clear" w:color="auto" w:fill="auto"/>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09</w:t>
            </w:r>
            <w:r w:rsidR="00355B9D">
              <w:rPr>
                <w:rFonts w:ascii="Times New Roman" w:hAnsi="Times New Roman" w:cs="Times New Roman"/>
                <w:b/>
                <w:sz w:val="20"/>
                <w:szCs w:val="20"/>
                <w:lang w:eastAsia="ar-SA"/>
              </w:rPr>
              <w:t>.11.</w:t>
            </w: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28.</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А.С.Пушкин. Стихотворение «Зимняя дорога».</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Выразит.чтение, работа с иллюстрациями, с учебником</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чувствовать красоту и выразительность речи, стремиться к совершенствованию собственной речи; формирование представлений о смысле жизни как ценности гуманизма; образ дороги как изображение жизненного пути человека (жизненные невзгоды, скитания, поиски счастья, перемены);</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умение соотносить свои действия с планируемыми результатами;</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владение литературоведческим термином «пейзажная лирика».</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Иллюстрации по теме урока, аудиозапись романса А.А.Алябьева на стихи А.С.Пушкина «Зимняя дорога»</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Выразительное чтение стихотворения</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13</w:t>
            </w:r>
            <w:r w:rsidR="00355B9D">
              <w:rPr>
                <w:rFonts w:ascii="Times New Roman" w:hAnsi="Times New Roman" w:cs="Times New Roman"/>
                <w:b/>
                <w:sz w:val="20"/>
                <w:szCs w:val="20"/>
                <w:lang w:eastAsia="ar-SA"/>
              </w:rPr>
              <w:t>.11.</w:t>
            </w:r>
          </w:p>
        </w:tc>
      </w:tr>
      <w:tr w:rsidR="00907C15" w:rsidRPr="00907C15" w:rsidTr="00973673">
        <w:trPr>
          <w:trHeight w:val="326"/>
        </w:trPr>
        <w:tc>
          <w:tcPr>
            <w:tcW w:w="568" w:type="dxa"/>
            <w:shd w:val="clear" w:color="auto" w:fill="FF000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29.</w:t>
            </w:r>
          </w:p>
        </w:tc>
        <w:tc>
          <w:tcPr>
            <w:tcW w:w="1924" w:type="dxa"/>
            <w:shd w:val="clear" w:color="auto" w:fill="FF0000"/>
          </w:tcPr>
          <w:p w:rsidR="00907C15" w:rsidRPr="00907C15" w:rsidRDefault="00907C15" w:rsidP="00907C15">
            <w:pPr>
              <w:suppressAutoHyphens/>
              <w:ind w:right="49"/>
              <w:rPr>
                <w:rFonts w:ascii="Times New Roman" w:hAnsi="Times New Roman" w:cs="Times New Roman"/>
                <w:i/>
                <w:sz w:val="20"/>
                <w:szCs w:val="20"/>
                <w:lang w:eastAsia="en-US"/>
              </w:rPr>
            </w:pPr>
            <w:r w:rsidRPr="00907C15">
              <w:rPr>
                <w:rFonts w:ascii="Times New Roman" w:hAnsi="Times New Roman" w:cs="Times New Roman"/>
                <w:sz w:val="20"/>
                <w:szCs w:val="20"/>
                <w:lang w:eastAsia="en-US"/>
              </w:rPr>
              <w:t>Поэзия XIX века о родной природе.</w:t>
            </w:r>
          </w:p>
        </w:tc>
        <w:tc>
          <w:tcPr>
            <w:tcW w:w="1336" w:type="dxa"/>
            <w:shd w:val="clear" w:color="auto" w:fill="FF00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shd w:val="clear" w:color="auto" w:fill="FF00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Выраз.чтение, сообщения, лексическая работа,составлениетаблицы,исследовательская работа с текстом</w:t>
            </w:r>
          </w:p>
        </w:tc>
        <w:tc>
          <w:tcPr>
            <w:tcW w:w="5953" w:type="dxa"/>
            <w:shd w:val="clear" w:color="auto" w:fill="FF0000"/>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совершенствование духовно-нравственные качеств личности, воспитание чувства любви к многонациональному Отечеству, уважительного отношения к русской литературе; формирование представлений об участии как гуманистической ценности;</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xml:space="preserve">- умение осознанно использовать речевые средства в соответствии с задачей коммуникации для выражения своих чувств, мыслей и потребностей; формирование умения критически оценивать и </w:t>
            </w:r>
            <w:r w:rsidRPr="00907C15">
              <w:rPr>
                <w:rFonts w:ascii="Times New Roman" w:hAnsi="Times New Roman" w:cs="Times New Roman"/>
                <w:sz w:val="18"/>
                <w:szCs w:val="18"/>
                <w:lang w:eastAsia="ar-SA"/>
              </w:rPr>
              <w:lastRenderedPageBreak/>
              <w:t>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-понимание ключевых проблем изученных произведений русских писателей XIX века; владение литературоведческим термином «пейзажная лирика»; определение в произведении элементов композиции, изобразительно-выразительных средств языка, понимание их роли в раскрытии идейно-художественного содержания произведения (элементы филологического анализа); эстетическое восприятие произведений литературы; формирование эстетического вкуса.</w:t>
            </w:r>
          </w:p>
        </w:tc>
        <w:tc>
          <w:tcPr>
            <w:tcW w:w="1559" w:type="dxa"/>
            <w:shd w:val="clear" w:color="auto" w:fill="FF0000"/>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Мультимедий-наяпрезентация,аудиозапись романса С.Рахманинова «Весенние воды»</w:t>
            </w:r>
          </w:p>
          <w:p w:rsidR="00907C15" w:rsidRPr="00907C15" w:rsidRDefault="00907C15" w:rsidP="00907C15">
            <w:pPr>
              <w:suppressAutoHyphens/>
              <w:jc w:val="left"/>
              <w:rPr>
                <w:rFonts w:ascii="Times New Roman" w:hAnsi="Times New Roman" w:cs="Times New Roman"/>
                <w:sz w:val="20"/>
                <w:szCs w:val="20"/>
                <w:lang w:eastAsia="ar-SA"/>
              </w:rPr>
            </w:pPr>
          </w:p>
          <w:p w:rsidR="00907C15" w:rsidRPr="00907C15" w:rsidRDefault="00907C15" w:rsidP="00907C15">
            <w:pPr>
              <w:suppressAutoHyphens/>
              <w:jc w:val="left"/>
              <w:rPr>
                <w:rFonts w:ascii="Times New Roman" w:hAnsi="Times New Roman" w:cs="Times New Roman"/>
                <w:sz w:val="20"/>
                <w:szCs w:val="20"/>
                <w:lang w:eastAsia="ar-SA"/>
              </w:rPr>
            </w:pPr>
          </w:p>
        </w:tc>
        <w:tc>
          <w:tcPr>
            <w:tcW w:w="1294" w:type="dxa"/>
            <w:shd w:val="clear" w:color="auto" w:fill="FF0000"/>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lastRenderedPageBreak/>
              <w:t>Чтение наизусть</w:t>
            </w:r>
          </w:p>
        </w:tc>
        <w:tc>
          <w:tcPr>
            <w:tcW w:w="1275" w:type="dxa"/>
            <w:shd w:val="clear" w:color="auto" w:fill="FF0000"/>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14</w:t>
            </w:r>
            <w:r w:rsidR="00355B9D">
              <w:rPr>
                <w:rFonts w:ascii="Times New Roman" w:hAnsi="Times New Roman" w:cs="Times New Roman"/>
                <w:b/>
                <w:sz w:val="20"/>
                <w:szCs w:val="20"/>
                <w:lang w:eastAsia="ar-SA"/>
              </w:rPr>
              <w:t>.11.</w:t>
            </w:r>
          </w:p>
        </w:tc>
      </w:tr>
      <w:tr w:rsidR="00907C15" w:rsidRPr="00907C15" w:rsidTr="00973673">
        <w:trPr>
          <w:trHeight w:val="326"/>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30</w:t>
            </w:r>
          </w:p>
        </w:tc>
        <w:tc>
          <w:tcPr>
            <w:tcW w:w="1924" w:type="dxa"/>
          </w:tcPr>
          <w:p w:rsidR="00907C15" w:rsidRPr="00907C15" w:rsidRDefault="00907C15" w:rsidP="00907C15">
            <w:pPr>
              <w:suppressAutoHyphens/>
              <w:ind w:right="49"/>
              <w:jc w:val="left"/>
              <w:rPr>
                <w:rFonts w:ascii="Times New Roman" w:hAnsi="Times New Roman" w:cs="Times New Roman"/>
                <w:sz w:val="20"/>
                <w:szCs w:val="20"/>
                <w:lang w:eastAsia="en-US"/>
              </w:rPr>
            </w:pPr>
            <w:r w:rsidRPr="00907C15">
              <w:rPr>
                <w:rFonts w:ascii="Times New Roman" w:hAnsi="Times New Roman" w:cs="Times New Roman"/>
                <w:sz w:val="20"/>
                <w:szCs w:val="20"/>
                <w:lang w:eastAsia="en-US"/>
              </w:rPr>
              <w:t>Краткие сведения о М.Ю.Лермонтове. Заочная экскурсия по лермонтовским местам.</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Урок-заочная экскурсия</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работа с учебником, презентация</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творчестве, о свободе выражения своих чувств;</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самостоятельно определять цели своего обучения, ставить задачи, познавать новое, сочетать познавательную деятельность и умение анализировать прочитанное;</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-понимание ключевых проблем изученных произведений, их связи с эпохой написания и нравственными ценностями.</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Анализ стихотворения, сообщение, таблица. </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16</w:t>
            </w:r>
            <w:r w:rsidR="00355B9D">
              <w:rPr>
                <w:rFonts w:ascii="Times New Roman" w:hAnsi="Times New Roman" w:cs="Times New Roman"/>
                <w:b/>
                <w:sz w:val="20"/>
                <w:szCs w:val="20"/>
                <w:lang w:eastAsia="ar-SA"/>
              </w:rPr>
              <w:t>.11.</w:t>
            </w:r>
          </w:p>
        </w:tc>
      </w:tr>
      <w:tr w:rsidR="00907C15" w:rsidRPr="00907C15" w:rsidTr="00973673">
        <w:trPr>
          <w:trHeight w:val="701"/>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31.</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Стихотворение М.Ю.Лермонтова «Бородино». Историческая основа и прототипы героев.</w:t>
            </w:r>
          </w:p>
          <w:p w:rsidR="00907C15" w:rsidRPr="00907C15" w:rsidRDefault="00907C15" w:rsidP="00907C15">
            <w:pPr>
              <w:suppressAutoHyphens/>
              <w:ind w:right="49"/>
              <w:rPr>
                <w:rFonts w:ascii="Times New Roman" w:hAnsi="Times New Roman" w:cs="Times New Roman"/>
                <w:sz w:val="20"/>
                <w:szCs w:val="20"/>
                <w:lang w:eastAsia="en-US"/>
              </w:rPr>
            </w:pP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работа с учебником, презентация, лексическая работа</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патриотизме как гуманистической ценности; гордость за великое прошлое, полное славы и великих дел;</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умения критически оценивать и интерпретировать прочитанное, осознавать художественную картину жизни, отраженную в литературе, на уровне не только эмоционального восприятия, но и интеллектуального осмысления;</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-владение литературоведческими терминами «эпитет», «сравнение», «прототип»; 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 умение анализировать литературное произведение: определять его принадлежность к одному из литературных родов и жанров.</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tabs>
                <w:tab w:val="left" w:pos="876"/>
              </w:tabs>
              <w:suppressAutoHyphens/>
              <w:ind w:right="68"/>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 xml:space="preserve">Беседа </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20</w:t>
            </w:r>
            <w:r w:rsidR="00355B9D">
              <w:rPr>
                <w:rFonts w:ascii="Times New Roman" w:hAnsi="Times New Roman" w:cs="Times New Roman"/>
                <w:b/>
                <w:sz w:val="20"/>
                <w:szCs w:val="20"/>
                <w:lang w:eastAsia="ar-SA"/>
              </w:rPr>
              <w:t>.11.</w:t>
            </w:r>
          </w:p>
        </w:tc>
      </w:tr>
      <w:tr w:rsidR="00907C15" w:rsidRPr="00907C15" w:rsidTr="00973673">
        <w:trPr>
          <w:trHeight w:val="317"/>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32.</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Средства художественной выразительности в стихотворении М.Ю.Лермонтова «Бородино».</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Работа с текстом,стерминами,исследовательская работа.</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патриотизме как гуманистической ценности; патриотизм, мужество, единство русского народа;</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осознанно использовать речевые средства в соответствии с задачей коммуникации для выражения своих мыслей, чувств и потребностей; воспитание квалифицированного читателя со сформированным эстетическим вкусом, способного аргументировать свое мнение, создавать развернутые высказывания аналитического и интерпретирующего характера, участвовать в обсуждении прочитанного;</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xml:space="preserve">-владение литературоведческими терминами «метафора», «звукопись», </w:t>
            </w:r>
            <w:r w:rsidRPr="00907C15">
              <w:rPr>
                <w:rFonts w:ascii="Times New Roman" w:hAnsi="Times New Roman" w:cs="Times New Roman"/>
                <w:sz w:val="18"/>
                <w:szCs w:val="18"/>
                <w:lang w:eastAsia="ar-SA"/>
              </w:rPr>
              <w:lastRenderedPageBreak/>
              <w:t>«диалог», «монолог», «аллитерация», «ассонанс»; умение понимать и формулировать тему, идею, нравственный пафос литературного произведения; формулирование собственного отношения к произведениям русской литературы, их оценка; понимание изобразительно-выразительных языковых средств в создании художественных образов.</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Рабочие тетради</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Чтение наизусть отрывка</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21</w:t>
            </w:r>
            <w:r w:rsidR="00355B9D">
              <w:rPr>
                <w:rFonts w:ascii="Times New Roman" w:hAnsi="Times New Roman" w:cs="Times New Roman"/>
                <w:b/>
                <w:sz w:val="20"/>
                <w:szCs w:val="20"/>
                <w:lang w:eastAsia="ar-SA"/>
              </w:rPr>
              <w:t>.11.</w:t>
            </w:r>
          </w:p>
        </w:tc>
      </w:tr>
      <w:tr w:rsidR="00907C15" w:rsidRPr="00907C15" w:rsidTr="00973673">
        <w:trPr>
          <w:trHeight w:val="317"/>
        </w:trPr>
        <w:tc>
          <w:tcPr>
            <w:tcW w:w="568" w:type="dxa"/>
            <w:shd w:val="clear" w:color="auto" w:fill="00B05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33.</w:t>
            </w:r>
          </w:p>
        </w:tc>
        <w:tc>
          <w:tcPr>
            <w:tcW w:w="1924" w:type="dxa"/>
            <w:shd w:val="clear" w:color="auto" w:fill="00B050"/>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 xml:space="preserve">Творческая работа «Путешествие на поле славы». (Повествование о событиях от лица их участников). </w:t>
            </w:r>
          </w:p>
        </w:tc>
        <w:tc>
          <w:tcPr>
            <w:tcW w:w="1336" w:type="dxa"/>
            <w:shd w:val="clear" w:color="auto" w:fill="00B05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развития речи</w:t>
            </w:r>
          </w:p>
        </w:tc>
        <w:tc>
          <w:tcPr>
            <w:tcW w:w="2127" w:type="dxa"/>
            <w:shd w:val="clear" w:color="auto" w:fill="00B05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Создание рабочих материалов, составление плана сочинения, беседа, редактирование</w:t>
            </w:r>
          </w:p>
        </w:tc>
        <w:tc>
          <w:tcPr>
            <w:tcW w:w="5953" w:type="dxa"/>
            <w:shd w:val="clear" w:color="auto" w:fill="00B050"/>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патриотизме как гуманистической ценности; осмысление значения Бородинской битвы как одной из величайших в истории своего народа, в истории европейских войн;</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соотносить свои действия с планируемыми результатами; воспитание квалифицированного читателя со сформированным эстетическим вкусом, способного аргументировать свое мнение и оформлять его словесно в письменных высказываниях разных жанров;</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-владение литературоведческим термином «повествование»; написание сочинений на темы, связанные с тематикой, проблематикой изученных произведений; понимание русского слова в его эстетической функции.</w:t>
            </w:r>
          </w:p>
        </w:tc>
        <w:tc>
          <w:tcPr>
            <w:tcW w:w="1559" w:type="dxa"/>
            <w:shd w:val="clear" w:color="auto" w:fill="00B050"/>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shd w:val="clear" w:color="auto" w:fill="00B050"/>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Выборочный пересказ</w:t>
            </w:r>
          </w:p>
        </w:tc>
        <w:tc>
          <w:tcPr>
            <w:tcW w:w="1275" w:type="dxa"/>
            <w:shd w:val="clear" w:color="auto" w:fill="00B050"/>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23</w:t>
            </w:r>
            <w:r w:rsidR="00355B9D">
              <w:rPr>
                <w:rFonts w:ascii="Times New Roman" w:hAnsi="Times New Roman" w:cs="Times New Roman"/>
                <w:b/>
                <w:sz w:val="20"/>
                <w:szCs w:val="20"/>
                <w:lang w:eastAsia="ar-SA"/>
              </w:rPr>
              <w:t>.11.</w:t>
            </w:r>
          </w:p>
        </w:tc>
      </w:tr>
      <w:tr w:rsidR="00907C15" w:rsidRPr="00907C15" w:rsidTr="00973673">
        <w:trPr>
          <w:trHeight w:val="317"/>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34.</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Н.В.Гоголь. Краткие сведения о писателе. Малороссия в жизни и судьбе Н.В.Гоголя.</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работа с иллюстрациями, лексическая работа</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творчестве как экзистенциальной ценности гуманизма; становление творческой личности писателя; увлечение литературой и театром, интерес к этнографии, к украинской старине, к фольклору; осуждение образа жизни «существователей»; утверждение роли искусства в жизни общества;</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формирование и развитие компетентности в области использования информационно-коммуникационных технологий;</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xml:space="preserve">-понимание ключевых проблем изученных произведений русских писателей XIX века; формулирование собственного отношения к произведениям русской литературы, их оценка; умение создавать устные монологические высказывания разного типа, вести диалог; эстетическое восприятие произведений литературы; формирование эстетического вкуса. </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пересказ.</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27</w:t>
            </w:r>
            <w:r w:rsidR="00355B9D">
              <w:rPr>
                <w:rFonts w:ascii="Times New Roman" w:hAnsi="Times New Roman" w:cs="Times New Roman"/>
                <w:b/>
                <w:sz w:val="20"/>
                <w:szCs w:val="20"/>
                <w:lang w:eastAsia="ar-SA"/>
              </w:rPr>
              <w:t>.11.</w:t>
            </w:r>
          </w:p>
        </w:tc>
      </w:tr>
      <w:tr w:rsidR="00907C15" w:rsidRPr="00907C15" w:rsidTr="00973673">
        <w:trPr>
          <w:trHeight w:val="1408"/>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35.</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 xml:space="preserve">Н.В.Гоголь. «Ночь перед Рождеством». Фольклорные источники и мотивы. Историческая основа повести. </w:t>
            </w:r>
            <w:r w:rsidRPr="00907C15">
              <w:rPr>
                <w:rFonts w:ascii="Times New Roman" w:hAnsi="Times New Roman" w:cs="Times New Roman"/>
                <w:sz w:val="20"/>
                <w:szCs w:val="20"/>
                <w:lang w:eastAsia="en-US"/>
              </w:rPr>
              <w:lastRenderedPageBreak/>
              <w:t xml:space="preserve">Оксана и кузнец Вакула. </w:t>
            </w:r>
          </w:p>
          <w:p w:rsidR="00907C15" w:rsidRPr="00907C15" w:rsidRDefault="00907C15" w:rsidP="00907C15">
            <w:pPr>
              <w:suppressAutoHyphens/>
              <w:ind w:right="49"/>
              <w:rPr>
                <w:rFonts w:ascii="Times New Roman" w:hAnsi="Times New Roman" w:cs="Times New Roman"/>
                <w:sz w:val="20"/>
                <w:szCs w:val="20"/>
                <w:lang w:eastAsia="en-US"/>
              </w:rPr>
            </w:pP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Работа с текстом, пересказ, иллюстрирование, работа с таблицей</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sz w:val="18"/>
                <w:szCs w:val="18"/>
                <w:lang w:eastAsia="ar-SA"/>
              </w:rPr>
              <w:t xml:space="preserve"> формирование представлений о творчестве как экзистенциальной ценности гуманизма; искусство как самое сильное средство борьбы со злом;</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xml:space="preserve">- формирование умения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 </w:t>
            </w:r>
            <w:r w:rsidRPr="00907C15">
              <w:rPr>
                <w:rFonts w:ascii="Times New Roman" w:hAnsi="Times New Roman" w:cs="Times New Roman"/>
                <w:sz w:val="18"/>
                <w:szCs w:val="18"/>
                <w:lang w:eastAsia="ar-SA"/>
              </w:rPr>
              <w:lastRenderedPageBreak/>
              <w:t>умение осознанно использовать речевые средства в соответствии с задачей коммуникации для выражения своих чувств, мыслей и потребностей;</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-владение литературоведческими терминами «мифологические и литературные мотивы»; 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 умение характеризовать героев, сопоставлять героев одного или нескольких произведений; эстетическое восприятие произведений художественной литературы; формирование эстетического вкуса.</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Видео-фрагмент мультфильма, иллюстрации по теме урока</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Пересказ</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28</w:t>
            </w:r>
            <w:r w:rsidR="00355B9D">
              <w:rPr>
                <w:rFonts w:ascii="Times New Roman" w:hAnsi="Times New Roman" w:cs="Times New Roman"/>
                <w:b/>
                <w:sz w:val="20"/>
                <w:szCs w:val="20"/>
                <w:lang w:eastAsia="ar-SA"/>
              </w:rPr>
              <w:t>.11.</w:t>
            </w:r>
          </w:p>
        </w:tc>
      </w:tr>
      <w:tr w:rsidR="00907C15" w:rsidRPr="00907C15" w:rsidTr="00973673">
        <w:trPr>
          <w:trHeight w:val="317"/>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36.</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Фантастика и реальность в повести Н.В.Гоголя «Ночь перед Рождеством».</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Составление рассказа о герое, беседа, сообщения</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творчестве как экзистенциальной ценности гуманизма; победа добра над злом в фантастическом мире, созданном в воображении художника слова; открытый финал повести как перспектива реального мира;</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воспитание квалифицированного читателя со сформированным эстетическим вкусом; формирование умения осознанно использовать речевые средства в соответствии с задачей коммуникации для выражения своих чувств, мыслей и потребностей; понимание литературы как одной из основных национально-культурных ценностей народа, как способа познания жизни;</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-умение характеризовать героев, сопоставлять героев одного или нескольких произведений; владение литературоведческими терминами «фантастика», «сюжет», «художественная деталь», «портрет», «речевая характеристика»; умение пересказывать прозаические отрывки с использованием образных средств русского языка и цитат из текста; понимание роли изобразительно-выразительных средств языка в создании художественных образов.</w:t>
            </w:r>
          </w:p>
          <w:p w:rsidR="00907C15" w:rsidRPr="00907C15" w:rsidRDefault="00907C15" w:rsidP="00907C15">
            <w:pPr>
              <w:suppressAutoHyphens/>
              <w:rPr>
                <w:rFonts w:ascii="Times New Roman" w:hAnsi="Times New Roman" w:cs="Times New Roman"/>
                <w:sz w:val="18"/>
                <w:szCs w:val="18"/>
                <w:lang w:eastAsia="ar-SA"/>
              </w:rPr>
            </w:pP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Опрос комбинированный</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30</w:t>
            </w:r>
            <w:r w:rsidR="00355B9D">
              <w:rPr>
                <w:rFonts w:ascii="Times New Roman" w:hAnsi="Times New Roman" w:cs="Times New Roman"/>
                <w:b/>
                <w:sz w:val="20"/>
                <w:szCs w:val="20"/>
                <w:lang w:eastAsia="ar-SA"/>
              </w:rPr>
              <w:t>.11.</w:t>
            </w:r>
          </w:p>
        </w:tc>
      </w:tr>
      <w:tr w:rsidR="00907C15" w:rsidRPr="00907C15" w:rsidTr="00973673">
        <w:trPr>
          <w:trHeight w:val="317"/>
        </w:trPr>
        <w:tc>
          <w:tcPr>
            <w:tcW w:w="568" w:type="dxa"/>
          </w:tcPr>
          <w:p w:rsidR="00907C15" w:rsidRPr="00907C15" w:rsidRDefault="00907C15" w:rsidP="00907C15">
            <w:pPr>
              <w:suppressAutoHyphens/>
              <w:ind w:right="94"/>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37</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Детские впечатления И.С.Тургенева. Заочная экскурсия в Спасское-Лутовиново.</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Урок-заочная экскурсия</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заочная экскурсия, беседа</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творчестве как экзистенциальной ценности гуманизма; взаимоотношение народа и государства; выявление причин чувства одиночества, ощущение несправедливости окружающего мира; личные обиды как отголосок всенародной беды – крепостного права;</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понимание литературы как одной из основных национально-культурных ценностей народа; умение самостоятельно определять цели своего обучения, ставить и формулировать для себя новые задачи в учении и познавательной деятельности, развивать мотивы и интересы своей познавательной деятельности;</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xml:space="preserve">- умение подбирать материал о биографии и творчестве писателя, истории создания произведения; умение литературоведческим термином «прототип»; приобщение к духовно-нравственным ценностям литературы </w:t>
            </w:r>
            <w:r w:rsidRPr="00907C15">
              <w:rPr>
                <w:rFonts w:ascii="Times New Roman" w:hAnsi="Times New Roman" w:cs="Times New Roman"/>
                <w:sz w:val="18"/>
                <w:szCs w:val="18"/>
                <w:lang w:eastAsia="ar-SA"/>
              </w:rPr>
              <w:lastRenderedPageBreak/>
              <w:t>и культуры; умение отвечать на вопросы по прослушанному или прочитанному тексту; создавать устные монологические высказывания разного типа.</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Мультимедийная презентация</w:t>
            </w:r>
          </w:p>
        </w:tc>
        <w:tc>
          <w:tcPr>
            <w:tcW w:w="1294" w:type="dxa"/>
          </w:tcPr>
          <w:p w:rsidR="00907C15" w:rsidRPr="00907C15" w:rsidRDefault="00907C15" w:rsidP="00907C15">
            <w:pPr>
              <w:tabs>
                <w:tab w:val="left" w:pos="876"/>
              </w:tabs>
              <w:suppressAutoHyphens/>
              <w:ind w:right="68"/>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Выразительное чтение.</w:t>
            </w:r>
          </w:p>
          <w:p w:rsidR="00907C15" w:rsidRPr="00907C15" w:rsidRDefault="00907C15" w:rsidP="00907C15">
            <w:pPr>
              <w:tabs>
                <w:tab w:val="left" w:pos="876"/>
              </w:tabs>
              <w:suppressAutoHyphens/>
              <w:ind w:right="68"/>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Составление плана.</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04</w:t>
            </w:r>
            <w:r w:rsidR="00355B9D">
              <w:rPr>
                <w:rFonts w:ascii="Times New Roman" w:hAnsi="Times New Roman" w:cs="Times New Roman"/>
                <w:b/>
                <w:sz w:val="20"/>
                <w:szCs w:val="20"/>
                <w:lang w:eastAsia="ar-SA"/>
              </w:rPr>
              <w:t>.12.</w:t>
            </w:r>
          </w:p>
        </w:tc>
      </w:tr>
      <w:tr w:rsidR="00907C15" w:rsidRPr="00907C15" w:rsidTr="00973673">
        <w:trPr>
          <w:trHeight w:val="317"/>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38.</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И.С.Тургенев. Рассказ «Муму». Образ Герасима.</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 xml:space="preserve">Пересказ,беседа, работа с иллюстрациями. </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творчестве как экзистенциальной ценности гуманизма; взаимоотношение народа и государства; черты характера русского человека: чувство собственного достоинства, трудолюбие, искренность;</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умений воспринимать, анализировать прочитанное, осознавать художественную картину жизни, отражённую в литературном произведении; 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характеризовать героев русской литературы 19 века; характеризовать сюжет произведения, его тематику, идейно-эмоциональное содержание; владение литературоведческими терминами «рассказ», «тема художественного произведения»; умение пересказывать прозаические произведения или их отрывки с использованием образных средств языка и цитат из текста.</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Ответы на вопросы</w:t>
            </w:r>
          </w:p>
        </w:tc>
        <w:tc>
          <w:tcPr>
            <w:tcW w:w="1275" w:type="dxa"/>
          </w:tcPr>
          <w:p w:rsidR="00907C15" w:rsidRPr="00907C15" w:rsidRDefault="00771747" w:rsidP="009D0707">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w:t>
            </w:r>
            <w:r w:rsidR="009D0707">
              <w:rPr>
                <w:rFonts w:ascii="Times New Roman" w:hAnsi="Times New Roman" w:cs="Times New Roman"/>
                <w:b/>
                <w:sz w:val="20"/>
                <w:szCs w:val="20"/>
                <w:lang w:eastAsia="ar-SA"/>
              </w:rPr>
              <w:t>5</w:t>
            </w:r>
            <w:r w:rsidR="00355B9D">
              <w:rPr>
                <w:rFonts w:ascii="Times New Roman" w:hAnsi="Times New Roman" w:cs="Times New Roman"/>
                <w:b/>
                <w:sz w:val="20"/>
                <w:szCs w:val="20"/>
                <w:lang w:eastAsia="ar-SA"/>
              </w:rPr>
              <w:t>.12.</w:t>
            </w:r>
          </w:p>
        </w:tc>
      </w:tr>
      <w:tr w:rsidR="00907C15" w:rsidRPr="00907C15" w:rsidTr="00973673">
        <w:trPr>
          <w:trHeight w:val="317"/>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39.</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Богатырский облик и нравственное превосходство Герасима над барыней и её челядью.</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b/>
                <w:sz w:val="20"/>
                <w:szCs w:val="20"/>
                <w:lang w:eastAsia="ar-SA"/>
              </w:rPr>
            </w:pPr>
            <w:r w:rsidRPr="00907C15">
              <w:rPr>
                <w:rFonts w:ascii="Times New Roman" w:hAnsi="Times New Roman" w:cs="Times New Roman"/>
                <w:sz w:val="20"/>
                <w:szCs w:val="20"/>
                <w:lang w:eastAsia="ar-SA"/>
              </w:rPr>
              <w:t>Сравнительная характеристика героев, беседа, работа с иллюстрациями</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социальных ценностях гуманизма; взаимоотношение народа и государства; отражение уродливых явлений русской жизни начала XIX в., порожденных крепостным правом, в образах барской дворни; нравственное превосходство Герасима над окружающими; внутренний протест, стремление к независимости героя;</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умения правильно отбирать материал, умения работать в группах;формирование умений воспринимать, анализировать прочитанное, осознавать художественную картину жизни, отражённую в литературном произведении;</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делать сравнительную характеристику персонажей, художественно пересказывать эпизоды.</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Пересказ эпизодов</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07</w:t>
            </w:r>
            <w:r w:rsidR="00355B9D">
              <w:rPr>
                <w:rFonts w:ascii="Times New Roman" w:hAnsi="Times New Roman" w:cs="Times New Roman"/>
                <w:b/>
                <w:sz w:val="20"/>
                <w:szCs w:val="20"/>
                <w:lang w:eastAsia="ar-SA"/>
              </w:rPr>
              <w:t>.12.</w:t>
            </w:r>
          </w:p>
        </w:tc>
      </w:tr>
      <w:tr w:rsidR="00907C15" w:rsidRPr="00907C15" w:rsidTr="00973673">
        <w:trPr>
          <w:trHeight w:val="317"/>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40.</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Герасим и Муму. Немой протест героя – символ немоты крепостных крестьян.</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выразит.чтение, лексическая работа, пересказ</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социальных ценностях гуманизма; взаимоотношение народа и государства; Герасим – символ русского народа, его страшной силы и непостижимой кротости; великое чувство любви к родной земле, родному дому – причина изменений в душе Герасима: от покорности барской воли к утверждению себя как личности, к осознанию своего права на решение собственной судьбы;</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умениевдиалоге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xml:space="preserve">-владение литературоведческим термином «эпизод»; умение </w:t>
            </w:r>
            <w:r w:rsidRPr="00907C15">
              <w:rPr>
                <w:rFonts w:ascii="Times New Roman" w:hAnsi="Times New Roman" w:cs="Times New Roman"/>
                <w:sz w:val="18"/>
                <w:szCs w:val="18"/>
                <w:lang w:eastAsia="ar-SA"/>
              </w:rPr>
              <w:lastRenderedPageBreak/>
              <w:t>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Видео-фрагмент мультфильма</w:t>
            </w:r>
          </w:p>
        </w:tc>
        <w:tc>
          <w:tcPr>
            <w:tcW w:w="1294" w:type="dxa"/>
          </w:tcPr>
          <w:p w:rsidR="00907C15" w:rsidRPr="00907C15" w:rsidRDefault="00907C15" w:rsidP="00907C15">
            <w:pPr>
              <w:jc w:val="cente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Ответы на вопросы</w:t>
            </w: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11</w:t>
            </w:r>
            <w:r w:rsidR="00355B9D">
              <w:rPr>
                <w:rFonts w:ascii="Times New Roman" w:hAnsi="Times New Roman" w:cs="Times New Roman"/>
                <w:b/>
                <w:sz w:val="20"/>
                <w:szCs w:val="20"/>
                <w:lang w:eastAsia="ar-SA"/>
              </w:rPr>
              <w:t>.12.</w:t>
            </w:r>
          </w:p>
        </w:tc>
      </w:tr>
      <w:tr w:rsidR="00907C15" w:rsidRPr="00907C15" w:rsidTr="00973673">
        <w:trPr>
          <w:trHeight w:val="317"/>
        </w:trPr>
        <w:tc>
          <w:tcPr>
            <w:tcW w:w="568" w:type="dxa"/>
            <w:shd w:val="clear" w:color="auto" w:fill="00B05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41-42.</w:t>
            </w:r>
          </w:p>
        </w:tc>
        <w:tc>
          <w:tcPr>
            <w:tcW w:w="1924" w:type="dxa"/>
            <w:shd w:val="clear" w:color="auto" w:fill="00B050"/>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 xml:space="preserve">Творческая работа «Эпизод рассказа, который произвёл на меня самое сильное впечатление». </w:t>
            </w:r>
          </w:p>
        </w:tc>
        <w:tc>
          <w:tcPr>
            <w:tcW w:w="1336" w:type="dxa"/>
            <w:shd w:val="clear" w:color="auto" w:fill="00B05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развития речи</w:t>
            </w:r>
          </w:p>
        </w:tc>
        <w:tc>
          <w:tcPr>
            <w:tcW w:w="2127" w:type="dxa"/>
            <w:shd w:val="clear" w:color="auto" w:fill="00B05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Работа с планом, анализ эпизода, составление рабочих материалов к сочинению, редактирование</w:t>
            </w:r>
          </w:p>
        </w:tc>
        <w:tc>
          <w:tcPr>
            <w:tcW w:w="5953" w:type="dxa"/>
            <w:shd w:val="clear" w:color="auto" w:fill="00B050"/>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r w:rsidRPr="00907C15">
              <w:rPr>
                <w:rFonts w:ascii="Times New Roman" w:hAnsi="Times New Roman" w:cs="Times New Roman"/>
                <w:sz w:val="18"/>
                <w:szCs w:val="18"/>
                <w:lang w:eastAsia="ar-SA"/>
              </w:rPr>
              <w:t xml:space="preserve"> формирование представлений о творчестве как экзистенциальной ценности гуманизма; взаимоотношение народа и государства; черты характера русского человека: доброта, отзывчивость, человеколюбие главного героя, «самого замечательного лица» из всей дворни;</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r w:rsidRPr="00907C15">
              <w:rPr>
                <w:rFonts w:ascii="Times New Roman" w:hAnsi="Times New Roman" w:cs="Times New Roman"/>
                <w:sz w:val="18"/>
                <w:szCs w:val="18"/>
                <w:lang w:eastAsia="ar-SA"/>
              </w:rPr>
              <w:t>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умение использовать речевые средства в соответствии с задачей коммуникации для выражения своих чувств, мыслей и потребностей;</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r w:rsidRPr="00907C15">
              <w:rPr>
                <w:rFonts w:ascii="Times New Roman" w:hAnsi="Times New Roman" w:cs="Times New Roman"/>
                <w:sz w:val="18"/>
                <w:szCs w:val="18"/>
                <w:lang w:eastAsia="ar-SA"/>
              </w:rPr>
              <w:t>умение грамотно строить письменную  монологическую речь.</w:t>
            </w:r>
          </w:p>
        </w:tc>
        <w:tc>
          <w:tcPr>
            <w:tcW w:w="1559" w:type="dxa"/>
            <w:shd w:val="clear" w:color="auto" w:fill="00B050"/>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Рабочие тетради</w:t>
            </w:r>
          </w:p>
        </w:tc>
        <w:tc>
          <w:tcPr>
            <w:tcW w:w="1294" w:type="dxa"/>
            <w:shd w:val="clear" w:color="auto" w:fill="00B050"/>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Творческая работа</w:t>
            </w:r>
          </w:p>
        </w:tc>
        <w:tc>
          <w:tcPr>
            <w:tcW w:w="1275" w:type="dxa"/>
            <w:shd w:val="clear" w:color="auto" w:fill="00B050"/>
          </w:tcPr>
          <w:p w:rsid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12</w:t>
            </w:r>
            <w:r w:rsidR="00B514A5">
              <w:rPr>
                <w:rFonts w:ascii="Times New Roman" w:hAnsi="Times New Roman" w:cs="Times New Roman"/>
                <w:b/>
                <w:sz w:val="20"/>
                <w:szCs w:val="20"/>
                <w:lang w:eastAsia="ar-SA"/>
              </w:rPr>
              <w:t>.12.</w:t>
            </w:r>
          </w:p>
          <w:p w:rsidR="00B514A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14</w:t>
            </w:r>
            <w:r w:rsidR="00B514A5">
              <w:rPr>
                <w:rFonts w:ascii="Times New Roman" w:hAnsi="Times New Roman" w:cs="Times New Roman"/>
                <w:b/>
                <w:sz w:val="20"/>
                <w:szCs w:val="20"/>
                <w:lang w:eastAsia="ar-SA"/>
              </w:rPr>
              <w:t>.12.</w:t>
            </w:r>
          </w:p>
        </w:tc>
      </w:tr>
      <w:tr w:rsidR="00907C15" w:rsidRPr="00907C15" w:rsidTr="00973673">
        <w:trPr>
          <w:trHeight w:val="320"/>
        </w:trPr>
        <w:tc>
          <w:tcPr>
            <w:tcW w:w="568" w:type="dxa"/>
            <w:shd w:val="clear" w:color="auto" w:fill="FF000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43.</w:t>
            </w:r>
          </w:p>
        </w:tc>
        <w:tc>
          <w:tcPr>
            <w:tcW w:w="1924" w:type="dxa"/>
            <w:shd w:val="clear" w:color="auto" w:fill="FF0000"/>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И.С.Тургенев. Стихотворения в прозе «Воробей», «Русский язык».</w:t>
            </w:r>
          </w:p>
        </w:tc>
        <w:tc>
          <w:tcPr>
            <w:tcW w:w="1336" w:type="dxa"/>
            <w:shd w:val="clear" w:color="auto" w:fill="FF00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shd w:val="clear" w:color="auto" w:fill="FF00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Выраз.чтение, лексическая работа, анализ текста</w:t>
            </w:r>
          </w:p>
        </w:tc>
        <w:tc>
          <w:tcPr>
            <w:tcW w:w="5953" w:type="dxa"/>
            <w:shd w:val="clear" w:color="auto" w:fill="FF0000"/>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воспитание российской гражданской идентичности, уважения к Отечеству, формирование представлений о патриотизме как гуманистической ценности;</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b/>
                <w:sz w:val="18"/>
                <w:szCs w:val="18"/>
                <w:lang w:eastAsia="ar-SA"/>
              </w:rPr>
            </w:pPr>
            <w:r w:rsidRPr="00907C15">
              <w:rPr>
                <w:rFonts w:ascii="Times New Roman" w:hAnsi="Times New Roman" w:cs="Times New Roman"/>
                <w:sz w:val="18"/>
                <w:szCs w:val="18"/>
                <w:lang w:eastAsia="ar-SA"/>
              </w:rPr>
              <w:t xml:space="preserve">- овладение процедурами смыслового и эстетического анализа текста;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-владение литературоведческими терминами «стихотворение в прозе», «эпитете», «сравнение»; эстетическое восприятие произведений литературы; формирование эстетического вкуса.</w:t>
            </w:r>
          </w:p>
        </w:tc>
        <w:tc>
          <w:tcPr>
            <w:tcW w:w="1559" w:type="dxa"/>
            <w:shd w:val="clear" w:color="auto" w:fill="FF0000"/>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shd w:val="clear" w:color="auto" w:fill="FF0000"/>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Чтение наизусть </w:t>
            </w:r>
          </w:p>
        </w:tc>
        <w:tc>
          <w:tcPr>
            <w:tcW w:w="1275" w:type="dxa"/>
            <w:shd w:val="clear" w:color="auto" w:fill="FF0000"/>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18</w:t>
            </w:r>
            <w:r w:rsidR="00B514A5">
              <w:rPr>
                <w:rFonts w:ascii="Times New Roman" w:hAnsi="Times New Roman" w:cs="Times New Roman"/>
                <w:b/>
                <w:sz w:val="20"/>
                <w:szCs w:val="20"/>
                <w:lang w:eastAsia="ar-SA"/>
              </w:rPr>
              <w:t>.12.</w:t>
            </w:r>
          </w:p>
        </w:tc>
      </w:tr>
      <w:tr w:rsidR="00907C15" w:rsidRPr="00907C15" w:rsidTr="00973673">
        <w:trPr>
          <w:trHeight w:val="341"/>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44.</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Стихотворение в прозе И.С.Тургенева «Два богача».</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b/>
                <w:sz w:val="20"/>
                <w:szCs w:val="20"/>
                <w:lang w:eastAsia="ar-SA"/>
              </w:rPr>
            </w:pPr>
            <w:r w:rsidRPr="00907C15">
              <w:rPr>
                <w:rFonts w:ascii="Times New Roman" w:hAnsi="Times New Roman" w:cs="Times New Roman"/>
                <w:sz w:val="20"/>
                <w:szCs w:val="20"/>
                <w:lang w:eastAsia="ar-SA"/>
              </w:rPr>
              <w:t>Чтение наизусть, анализ текста.</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воспитание российской гражданской идентичности, уважения к Отечеству, формирование представлений о патриотизме как гуманистической ценности;</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b/>
                <w:sz w:val="18"/>
                <w:szCs w:val="18"/>
                <w:lang w:eastAsia="ar-SA"/>
              </w:rPr>
            </w:pPr>
            <w:r w:rsidRPr="00907C15">
              <w:rPr>
                <w:rFonts w:ascii="Times New Roman" w:hAnsi="Times New Roman" w:cs="Times New Roman"/>
                <w:sz w:val="18"/>
                <w:szCs w:val="18"/>
                <w:lang w:eastAsia="ar-SA"/>
              </w:rPr>
              <w:t xml:space="preserve">- овладение процедурами смыслового и эстетического анализа текста;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-владение литературоведческими терминами «стихотворение в прозе», «эпитете», «сравнение»; эстетическое восприятие произведений литературы; формирование эстетического вкуса.</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Рабочие тетради</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Выразительное чтение.</w:t>
            </w:r>
          </w:p>
          <w:p w:rsidR="00907C15" w:rsidRPr="00907C15" w:rsidRDefault="00907C15" w:rsidP="00907C15">
            <w:pPr>
              <w:jc w:val="left"/>
              <w:rPr>
                <w:rFonts w:ascii="Times New Roman" w:eastAsiaTheme="minorHAnsi" w:hAnsi="Times New Roman" w:cs="Times New Roman"/>
                <w:sz w:val="20"/>
                <w:szCs w:val="20"/>
                <w:lang w:eastAsia="en-US"/>
              </w:rPr>
            </w:pP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19</w:t>
            </w:r>
            <w:r w:rsidR="00B514A5">
              <w:rPr>
                <w:rFonts w:ascii="Times New Roman" w:hAnsi="Times New Roman" w:cs="Times New Roman"/>
                <w:b/>
                <w:sz w:val="20"/>
                <w:szCs w:val="20"/>
                <w:lang w:eastAsia="ar-SA"/>
              </w:rPr>
              <w:t>.12.</w:t>
            </w:r>
          </w:p>
        </w:tc>
      </w:tr>
      <w:tr w:rsidR="00907C15" w:rsidRPr="00907C15" w:rsidTr="00973673">
        <w:trPr>
          <w:trHeight w:val="341"/>
        </w:trPr>
        <w:tc>
          <w:tcPr>
            <w:tcW w:w="568" w:type="dxa"/>
            <w:shd w:val="clear" w:color="auto" w:fill="9BBB59" w:themeFill="accent3"/>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45.</w:t>
            </w:r>
          </w:p>
        </w:tc>
        <w:tc>
          <w:tcPr>
            <w:tcW w:w="1924" w:type="dxa"/>
            <w:shd w:val="clear" w:color="auto" w:fill="9BBB59" w:themeFill="accent3"/>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 xml:space="preserve">Тестовая работа по произведениям, </w:t>
            </w:r>
            <w:r w:rsidRPr="00907C15">
              <w:rPr>
                <w:rFonts w:ascii="Times New Roman" w:hAnsi="Times New Roman" w:cs="Times New Roman"/>
                <w:sz w:val="20"/>
                <w:szCs w:val="20"/>
                <w:lang w:eastAsia="en-US"/>
              </w:rPr>
              <w:lastRenderedPageBreak/>
              <w:t>изученным в I полугодии.</w:t>
            </w:r>
          </w:p>
        </w:tc>
        <w:tc>
          <w:tcPr>
            <w:tcW w:w="1336" w:type="dxa"/>
            <w:shd w:val="clear" w:color="auto" w:fill="9BBB59" w:themeFill="accent3"/>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lastRenderedPageBreak/>
              <w:t>Урок контроля</w:t>
            </w:r>
          </w:p>
        </w:tc>
        <w:tc>
          <w:tcPr>
            <w:tcW w:w="2127" w:type="dxa"/>
            <w:shd w:val="clear" w:color="auto" w:fill="9BBB59" w:themeFill="accent3"/>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Выполнение тестовых заданий</w:t>
            </w:r>
          </w:p>
        </w:tc>
        <w:tc>
          <w:tcPr>
            <w:tcW w:w="5953" w:type="dxa"/>
            <w:shd w:val="clear" w:color="auto" w:fill="9BBB59" w:themeFill="accent3"/>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r w:rsidRPr="00907C15">
              <w:rPr>
                <w:rFonts w:ascii="Times New Roman" w:hAnsi="Times New Roman" w:cs="Times New Roman"/>
                <w:sz w:val="18"/>
                <w:szCs w:val="18"/>
                <w:lang w:eastAsia="ar-SA"/>
              </w:rPr>
              <w:t xml:space="preserve"> формирование представлений о творчестве как экзистенциальной ценности гуманизма; взаимоотношение народа и государства; черты характера русского человека: доброта, отзывчивость, </w:t>
            </w:r>
            <w:r w:rsidRPr="00907C15">
              <w:rPr>
                <w:rFonts w:ascii="Times New Roman" w:hAnsi="Times New Roman" w:cs="Times New Roman"/>
                <w:sz w:val="18"/>
                <w:szCs w:val="18"/>
                <w:lang w:eastAsia="ar-SA"/>
              </w:rPr>
              <w:lastRenderedPageBreak/>
              <w:t>человеколюбие главного героя, «самого замечательного лица» из всей дворни;</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r w:rsidRPr="00907C15">
              <w:rPr>
                <w:rFonts w:ascii="Times New Roman" w:hAnsi="Times New Roman" w:cs="Times New Roman"/>
                <w:sz w:val="18"/>
                <w:szCs w:val="18"/>
                <w:lang w:eastAsia="ar-SA"/>
              </w:rPr>
              <w:t>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умение использовать речевые средства в соответствии с задачей коммуникации для выражения своих чувств, мыслей и потребностей;</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r w:rsidRPr="00907C15">
              <w:rPr>
                <w:rFonts w:ascii="Times New Roman" w:hAnsi="Times New Roman" w:cs="Times New Roman"/>
                <w:sz w:val="18"/>
                <w:szCs w:val="18"/>
                <w:lang w:eastAsia="ar-SA"/>
              </w:rPr>
              <w:t>умение грамотно строить письменную  монологическую речь.</w:t>
            </w:r>
          </w:p>
        </w:tc>
        <w:tc>
          <w:tcPr>
            <w:tcW w:w="1559" w:type="dxa"/>
            <w:shd w:val="clear" w:color="auto" w:fill="9BBB59" w:themeFill="accent3"/>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Рабочие тетради</w:t>
            </w:r>
          </w:p>
        </w:tc>
        <w:tc>
          <w:tcPr>
            <w:tcW w:w="1294" w:type="dxa"/>
            <w:shd w:val="clear" w:color="auto" w:fill="9BBB59" w:themeFill="accent3"/>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Тестовая работа</w:t>
            </w:r>
          </w:p>
        </w:tc>
        <w:tc>
          <w:tcPr>
            <w:tcW w:w="1275" w:type="dxa"/>
            <w:shd w:val="clear" w:color="auto" w:fill="9BBB59" w:themeFill="accent3"/>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21</w:t>
            </w:r>
            <w:r w:rsidR="00B514A5">
              <w:rPr>
                <w:rFonts w:ascii="Times New Roman" w:hAnsi="Times New Roman" w:cs="Times New Roman"/>
                <w:b/>
                <w:sz w:val="20"/>
                <w:szCs w:val="20"/>
                <w:lang w:eastAsia="ar-SA"/>
              </w:rPr>
              <w:t>.12.</w:t>
            </w:r>
          </w:p>
        </w:tc>
      </w:tr>
      <w:tr w:rsidR="00907C15" w:rsidRPr="00907C15" w:rsidTr="00973673">
        <w:trPr>
          <w:trHeight w:val="341"/>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46.</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Н.А.Некрасов. Детские впечатления поэта. Заочная экскурсия в Грешнево.</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Урок-заочная экскурсия</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заочная экскурсия, беседа, заполнение таблицы</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свободе как экзистенциальной ценности гуманизма;</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xml:space="preserve">- понимание литературы как одной из основных национально-культурных ценностей народа, как особого способа познания жизни; умение самостоятельно определять цели своего обучения, ставить и формулировать для себя новые задачи в учебе и познавательной деятельности; </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подбирать материал о биографии и творчестве писателя, истории создания произведения.</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tabs>
                <w:tab w:val="left" w:pos="876"/>
              </w:tabs>
              <w:suppressAutoHyphens/>
              <w:ind w:right="68"/>
              <w:jc w:val="center"/>
              <w:rPr>
                <w:rFonts w:ascii="Times New Roman" w:hAnsi="Times New Roman" w:cs="Times New Roman"/>
                <w:b/>
                <w:sz w:val="20"/>
                <w:szCs w:val="20"/>
                <w:lang w:eastAsia="ar-SA"/>
              </w:rPr>
            </w:pP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25</w:t>
            </w:r>
            <w:r w:rsidR="00B514A5">
              <w:rPr>
                <w:rFonts w:ascii="Times New Roman" w:hAnsi="Times New Roman" w:cs="Times New Roman"/>
                <w:b/>
                <w:sz w:val="20"/>
                <w:szCs w:val="20"/>
                <w:lang w:eastAsia="ar-SA"/>
              </w:rPr>
              <w:t>.12.</w:t>
            </w:r>
          </w:p>
        </w:tc>
      </w:tr>
      <w:tr w:rsidR="00907C15" w:rsidRPr="00907C15" w:rsidTr="00973673">
        <w:trPr>
          <w:trHeight w:val="341"/>
        </w:trPr>
        <w:tc>
          <w:tcPr>
            <w:tcW w:w="568" w:type="dxa"/>
            <w:shd w:val="clear" w:color="auto" w:fill="FF000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47.</w:t>
            </w:r>
          </w:p>
        </w:tc>
        <w:tc>
          <w:tcPr>
            <w:tcW w:w="1924" w:type="dxa"/>
            <w:shd w:val="clear" w:color="auto" w:fill="FF0000"/>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Н.А.Некрасов. Особенности композиции  стихотворения «Крестьянские дети».</w:t>
            </w:r>
          </w:p>
          <w:p w:rsidR="00907C15" w:rsidRPr="00907C15" w:rsidRDefault="00907C15" w:rsidP="00907C15">
            <w:pPr>
              <w:suppressAutoHyphens/>
              <w:ind w:right="49"/>
              <w:rPr>
                <w:rFonts w:ascii="Times New Roman" w:hAnsi="Times New Roman" w:cs="Times New Roman"/>
                <w:sz w:val="20"/>
                <w:szCs w:val="20"/>
                <w:lang w:eastAsia="en-US"/>
              </w:rPr>
            </w:pPr>
          </w:p>
        </w:tc>
        <w:tc>
          <w:tcPr>
            <w:tcW w:w="1336" w:type="dxa"/>
            <w:shd w:val="clear" w:color="auto" w:fill="FF00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shd w:val="clear" w:color="auto" w:fill="FF00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Выраз.чтение, лексическая работа, анализ текста, работа с репродукциями картин</w:t>
            </w:r>
          </w:p>
        </w:tc>
        <w:tc>
          <w:tcPr>
            <w:tcW w:w="5953" w:type="dxa"/>
            <w:shd w:val="clear" w:color="auto" w:fill="FF0000"/>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социальных ценностях гуманизма; взаимоотношение народа и государства; нелегкая крестьянская доля; богатые духовные возможности, таящиеся в народной среде;</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умений воспринимать и анализировать, критически оценивать прочитанное; умение определять понятия, устанавливать причинно-следственные связи, осознанно использовать речевые средства в соответствии с задачей коммуникации для выражения своих мыслей, чувств;</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-понимание ключевой проблемы произведения, связи литературных произведений с эпохой их написания; умение анализировать литературное произведение; владение литературоведческим термином «композиция»; эстетическое восприятие  произведений литературы.</w:t>
            </w:r>
          </w:p>
        </w:tc>
        <w:tc>
          <w:tcPr>
            <w:tcW w:w="1559" w:type="dxa"/>
            <w:shd w:val="clear" w:color="auto" w:fill="FF0000"/>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shd w:val="clear" w:color="auto" w:fill="FF0000"/>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Чтение наизусть </w:t>
            </w:r>
          </w:p>
        </w:tc>
        <w:tc>
          <w:tcPr>
            <w:tcW w:w="1275" w:type="dxa"/>
            <w:shd w:val="clear" w:color="auto" w:fill="FF0000"/>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26</w:t>
            </w:r>
            <w:r w:rsidR="00B514A5">
              <w:rPr>
                <w:rFonts w:ascii="Times New Roman" w:hAnsi="Times New Roman" w:cs="Times New Roman"/>
                <w:b/>
                <w:sz w:val="20"/>
                <w:szCs w:val="20"/>
                <w:lang w:eastAsia="ar-SA"/>
              </w:rPr>
              <w:t>.12.</w:t>
            </w:r>
          </w:p>
        </w:tc>
      </w:tr>
      <w:tr w:rsidR="00907C15" w:rsidRPr="00907C15" w:rsidTr="00973673">
        <w:trPr>
          <w:trHeight w:val="341"/>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48.</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Основная тема стихотворения «Крестьянские дети» и способы ее раскрытия. Отношение автора к персонажам.</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 xml:space="preserve">Анализ фрагмента стихотворения. </w:t>
            </w:r>
          </w:p>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Составление плана, чтение наизусть, исследовательская работа</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социальных ценностях гуманизма; взаимоотношение народа и государства; серьезное и строгое отношение к труду русского крестьянства; сознание своего долга перед семьей; чувство любви к России, соединенное с чувством боли за неё;</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умений воспринимать и анализировать, критически оценивать прочитанное; умение соотносить свои действия с планируемыми результатами, осуществлять контроль своей деятельности в процессе достижения результата;</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lastRenderedPageBreak/>
              <w:t>-умение понимать и формулировать тему и идею литературного произведения; владение литературоведческими терминами «строфа», «эпитет», «сравнение», «оксюморон»; понимание авторской позиции и своего отношения к ней; умение вести диалог.</w:t>
            </w:r>
          </w:p>
          <w:p w:rsidR="00907C15" w:rsidRPr="00907C15" w:rsidRDefault="00907C15" w:rsidP="00907C15">
            <w:pPr>
              <w:suppressAutoHyphens/>
              <w:rPr>
                <w:rFonts w:ascii="Times New Roman" w:hAnsi="Times New Roman" w:cs="Times New Roman"/>
                <w:sz w:val="18"/>
                <w:szCs w:val="18"/>
                <w:lang w:eastAsia="ar-SA"/>
              </w:rPr>
            </w:pP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Рабочие тетради</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Ответы на вопросы.</w:t>
            </w:r>
          </w:p>
          <w:p w:rsidR="00907C15" w:rsidRPr="00907C15" w:rsidRDefault="00907C15" w:rsidP="00907C15">
            <w:pPr>
              <w:jc w:val="left"/>
              <w:rPr>
                <w:rFonts w:ascii="Times New Roman" w:eastAsiaTheme="minorHAnsi" w:hAnsi="Times New Roman" w:cs="Times New Roman"/>
                <w:sz w:val="20"/>
                <w:szCs w:val="20"/>
                <w:lang w:eastAsia="en-US"/>
              </w:rPr>
            </w:pPr>
          </w:p>
        </w:tc>
        <w:tc>
          <w:tcPr>
            <w:tcW w:w="1275" w:type="dxa"/>
          </w:tcPr>
          <w:p w:rsidR="00907C15" w:rsidRPr="00907C15" w:rsidRDefault="009D0707"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28</w:t>
            </w:r>
            <w:r w:rsidR="00B514A5">
              <w:rPr>
                <w:rFonts w:ascii="Times New Roman" w:hAnsi="Times New Roman" w:cs="Times New Roman"/>
                <w:b/>
                <w:sz w:val="20"/>
                <w:szCs w:val="20"/>
                <w:lang w:eastAsia="ar-SA"/>
              </w:rPr>
              <w:t>.12.</w:t>
            </w:r>
          </w:p>
        </w:tc>
      </w:tr>
      <w:tr w:rsidR="00907C15" w:rsidRPr="00907C15" w:rsidTr="00973673">
        <w:trPr>
          <w:trHeight w:val="341"/>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49.</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Н.А.Некрасов. Стихотворение «Тройка».</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Анализ и выраз.чтение стихотворения «Тройка». Прослушивание романса, беседа</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-формирование представлений о социальных ценностях гуманизма; взаимоотношение народа и государства;  тройка как символ свободы, движения, мечты о счастье; авторская вера в то, что слова, полные иронии и гнева, дойдут до сознания тех, от кого зависит счастье простых людей;</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умения осознавать художественную картину жизни, отраженную в литературном произведении; владение устной монологической речью;</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-понимание ключевой проблемы произведения, связи литературных произведений с жизнью; умение анализировать литературное произведение; владение литературоведческим термином «фольклорные элементы в художественном произведении»; умение отвечать на вопросы по прослушанному или прочитанному тексту; создавать устные монологические высказывания.</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Аудиозапись романса</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11</w:t>
            </w:r>
            <w:r w:rsidR="00B514A5">
              <w:rPr>
                <w:rFonts w:ascii="Times New Roman" w:hAnsi="Times New Roman" w:cs="Times New Roman"/>
                <w:b/>
                <w:sz w:val="20"/>
                <w:szCs w:val="20"/>
                <w:lang w:eastAsia="ar-SA"/>
              </w:rPr>
              <w:t>.01.</w:t>
            </w:r>
          </w:p>
        </w:tc>
      </w:tr>
      <w:tr w:rsidR="00907C15" w:rsidRPr="00907C15" w:rsidTr="00973673">
        <w:trPr>
          <w:trHeight w:val="341"/>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50.</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Л.Н.Толстой. Сведения о писателе. Историко-литературная основа рассказа «Кавказский пленник». Заочная экскурсия в Ясную Поляну.</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Урок-заочная экскурсия</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заполнение таблицы, беседа, работа с репродукциями</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об агрессивности как антиценности; осуждение жестокости, национальной розни;</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извлекать информацию, представленную в разных формах (сплошной текст; не сплошной текст – иллюстрация, таблица, схема); умение перерабатывать  информацию из одной формы в другую (составлять план, таблицу, схему);</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b/>
                <w:sz w:val="18"/>
                <w:szCs w:val="18"/>
                <w:lang w:eastAsia="ar-SA"/>
              </w:rPr>
            </w:pPr>
            <w:r w:rsidRPr="00907C15">
              <w:rPr>
                <w:rFonts w:ascii="Times New Roman" w:hAnsi="Times New Roman" w:cs="Times New Roman"/>
                <w:sz w:val="18"/>
                <w:szCs w:val="18"/>
                <w:lang w:eastAsia="ar-SA"/>
              </w:rPr>
              <w:t>- умение подбирать материал о биографии и творчестве писателя, истории создания произведения; 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w:t>
            </w:r>
          </w:p>
        </w:tc>
        <w:tc>
          <w:tcPr>
            <w:tcW w:w="1275" w:type="dxa"/>
          </w:tcPr>
          <w:p w:rsidR="00907C15" w:rsidRPr="00907C15" w:rsidRDefault="00CE4E42"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15</w:t>
            </w:r>
            <w:r w:rsidR="00B514A5">
              <w:rPr>
                <w:rFonts w:ascii="Times New Roman" w:hAnsi="Times New Roman" w:cs="Times New Roman"/>
                <w:b/>
                <w:sz w:val="20"/>
                <w:szCs w:val="20"/>
                <w:lang w:eastAsia="ar-SA"/>
              </w:rPr>
              <w:t>.01.</w:t>
            </w:r>
          </w:p>
        </w:tc>
      </w:tr>
      <w:tr w:rsidR="00907C15" w:rsidRPr="00907C15" w:rsidTr="00973673">
        <w:trPr>
          <w:trHeight w:val="341"/>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51</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Л.Н.Толстой. «Кавказский пленник». Жилин и Костылин в плену.</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Чтение по ролям, пересказ, словесное рисование, исследовательская работа</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r w:rsidRPr="00907C15">
              <w:rPr>
                <w:rFonts w:ascii="Times New Roman" w:hAnsi="Times New Roman" w:cs="Times New Roman"/>
                <w:sz w:val="18"/>
                <w:szCs w:val="18"/>
                <w:lang w:eastAsia="ar-SA"/>
              </w:rPr>
              <w:t>формирование представлений об агрессивности как антиценности; смелость и решительность, пренебрежение к смерти, готовность стоять на своем, противостояние агрессии (Жилин); отсутствие нравственной опоры – любви к людям как причина агрессивности (Костылин); противопоставление ненависти к иноверцам, кровной мести за измену вере законам гуманизма, человечности;</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умений воспринимать, анализировать, критически оценивать прочитанное, осознавать художественную картину жизни, отражённую в литературном произведении; умение организовывать учебное сотрудничество и совместную деятельность с учителем и сверстниками; работать индивидуально и в группе;</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lastRenderedPageBreak/>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характеризовать героев русской литературы 19 века; характеризовать сюжет произведения, его тематику, идейно-эмоциональное содержание; владение литературоведческими терминами «рассказ», «портрет»; умение пересказывать прозаическое произведение или отрывок из него.</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Мультимедийная презентация</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Тестирование на знание текста.</w:t>
            </w:r>
          </w:p>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Аналитический пересказ эпизода</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16</w:t>
            </w:r>
            <w:r w:rsidR="00B514A5">
              <w:rPr>
                <w:rFonts w:ascii="Times New Roman" w:hAnsi="Times New Roman" w:cs="Times New Roman"/>
                <w:b/>
                <w:sz w:val="20"/>
                <w:szCs w:val="20"/>
                <w:lang w:eastAsia="ar-SA"/>
              </w:rPr>
              <w:t>.01.</w:t>
            </w:r>
          </w:p>
        </w:tc>
      </w:tr>
      <w:tr w:rsidR="00907C15" w:rsidRPr="00907C15" w:rsidTr="00973673">
        <w:trPr>
          <w:trHeight w:val="341"/>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52.</w:t>
            </w:r>
          </w:p>
        </w:tc>
        <w:tc>
          <w:tcPr>
            <w:tcW w:w="1924" w:type="dxa"/>
          </w:tcPr>
          <w:p w:rsidR="00907C15" w:rsidRPr="00907C15" w:rsidRDefault="0066783C"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 xml:space="preserve">Л.Н.Толстой. </w:t>
            </w:r>
            <w:r w:rsidR="00907C15" w:rsidRPr="00907C15">
              <w:rPr>
                <w:rFonts w:ascii="Times New Roman" w:hAnsi="Times New Roman" w:cs="Times New Roman"/>
                <w:sz w:val="20"/>
                <w:szCs w:val="20"/>
                <w:lang w:eastAsia="en-US"/>
              </w:rPr>
              <w:t xml:space="preserve">«Кавказский пленник». </w:t>
            </w:r>
            <w:r w:rsidRPr="0066783C">
              <w:rPr>
                <w:rFonts w:ascii="Times New Roman" w:hAnsi="Times New Roman" w:cs="Times New Roman"/>
                <w:sz w:val="20"/>
                <w:szCs w:val="20"/>
                <w:lang w:eastAsia="en-US"/>
              </w:rPr>
              <w:t>Жилин и Костылин – два разных характера, две разные судьбы.</w:t>
            </w:r>
          </w:p>
          <w:p w:rsidR="00907C15" w:rsidRPr="00907C15" w:rsidRDefault="00907C15" w:rsidP="00907C15">
            <w:pPr>
              <w:suppressAutoHyphens/>
              <w:ind w:right="49"/>
              <w:rPr>
                <w:rFonts w:ascii="Times New Roman" w:hAnsi="Times New Roman" w:cs="Times New Roman"/>
                <w:sz w:val="20"/>
                <w:szCs w:val="20"/>
                <w:lang w:eastAsia="en-US"/>
              </w:rPr>
            </w:pP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Урок-закрепление изученного</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Составление цитатного плана, беседа, работа с иллюстрациями</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чистосердечии, чувстве товарищеского долга, ответственности за более слабого; противопоставление активной жизненной позиции пассивности и нерешительности;</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развитие способности понимать литературное художественное произведение, отражающее разные этнокультурные традиции; умение осознанно использовать речевые средства в соответствии с задачей коммуникации для выражения своих мыслей и чувств;</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-владение литературоведческими терминами «завязка», «кульминация», «развязка»; приобщение к духовно-нравственным ценностям  русской литературы и культуры, сопоставление их с духовно-нравственными ценностями других народов; понимание авторской позиции и умение формулировать свое отношение к ней.</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Устный опрос</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18</w:t>
            </w:r>
            <w:r w:rsidR="00B514A5">
              <w:rPr>
                <w:rFonts w:ascii="Times New Roman" w:hAnsi="Times New Roman" w:cs="Times New Roman"/>
                <w:b/>
                <w:sz w:val="20"/>
                <w:szCs w:val="20"/>
                <w:lang w:eastAsia="ar-SA"/>
              </w:rPr>
              <w:t>.01.</w:t>
            </w:r>
          </w:p>
        </w:tc>
      </w:tr>
      <w:tr w:rsidR="00907C15" w:rsidRPr="00907C15" w:rsidTr="00973673">
        <w:trPr>
          <w:trHeight w:val="341"/>
        </w:trPr>
        <w:tc>
          <w:tcPr>
            <w:tcW w:w="568" w:type="dxa"/>
            <w:shd w:val="clear" w:color="auto" w:fill="00B05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53-54.</w:t>
            </w:r>
          </w:p>
        </w:tc>
        <w:tc>
          <w:tcPr>
            <w:tcW w:w="1924" w:type="dxa"/>
            <w:shd w:val="clear" w:color="auto" w:fill="00B050"/>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 xml:space="preserve">Творческая работа «Над чем меня заставил задуматься рассказ Л.Н.Толстого «Кавказский пленник»?» </w:t>
            </w:r>
          </w:p>
        </w:tc>
        <w:tc>
          <w:tcPr>
            <w:tcW w:w="1336" w:type="dxa"/>
            <w:shd w:val="clear" w:color="auto" w:fill="00B05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развития речи</w:t>
            </w:r>
          </w:p>
        </w:tc>
        <w:tc>
          <w:tcPr>
            <w:tcW w:w="2127" w:type="dxa"/>
            <w:shd w:val="clear" w:color="auto" w:fill="00B05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Работа с планом, составление рабочих материалов к сочинению, редактирование</w:t>
            </w:r>
          </w:p>
        </w:tc>
        <w:tc>
          <w:tcPr>
            <w:tcW w:w="5953" w:type="dxa"/>
            <w:shd w:val="clear" w:color="auto" w:fill="00B050"/>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мире и международном  сотрудничестве, толерантности как гуманистических ценностях, необходимости построения отношений в современном мире на основе доброты и взаимопонимания;</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развитие способности понимать литературное художественное произведение; умение самостоятельно определять цели своего обучения и умение самостоятельно  планировать пути достижения целей; умение организовывать учебное сотрудничество и совместную деятельность с учителем и сверстниками;</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грамотно строить письменную  монологическую речь.</w:t>
            </w:r>
          </w:p>
        </w:tc>
        <w:tc>
          <w:tcPr>
            <w:tcW w:w="1559" w:type="dxa"/>
            <w:shd w:val="clear" w:color="auto" w:fill="00B050"/>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Рабочие тетради</w:t>
            </w:r>
          </w:p>
        </w:tc>
        <w:tc>
          <w:tcPr>
            <w:tcW w:w="1294" w:type="dxa"/>
            <w:shd w:val="clear" w:color="auto" w:fill="00B050"/>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Аналитический пересказ эпизодов.</w:t>
            </w:r>
          </w:p>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Исследовательская работа со словарём</w:t>
            </w:r>
          </w:p>
        </w:tc>
        <w:tc>
          <w:tcPr>
            <w:tcW w:w="1275" w:type="dxa"/>
            <w:shd w:val="clear" w:color="auto" w:fill="00B050"/>
          </w:tcPr>
          <w:p w:rsidR="00907C15" w:rsidRDefault="00CE4E42"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22</w:t>
            </w:r>
            <w:r w:rsidR="00B514A5">
              <w:rPr>
                <w:rFonts w:ascii="Times New Roman" w:hAnsi="Times New Roman" w:cs="Times New Roman"/>
                <w:b/>
                <w:sz w:val="20"/>
                <w:szCs w:val="20"/>
                <w:lang w:eastAsia="ar-SA"/>
              </w:rPr>
              <w:t>.01.</w:t>
            </w:r>
          </w:p>
          <w:p w:rsidR="00B514A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23</w:t>
            </w:r>
            <w:r w:rsidR="00B514A5">
              <w:rPr>
                <w:rFonts w:ascii="Times New Roman" w:hAnsi="Times New Roman" w:cs="Times New Roman"/>
                <w:b/>
                <w:sz w:val="20"/>
                <w:szCs w:val="20"/>
                <w:lang w:eastAsia="ar-SA"/>
              </w:rPr>
              <w:t>.01.</w:t>
            </w:r>
          </w:p>
        </w:tc>
      </w:tr>
      <w:tr w:rsidR="00907C15" w:rsidRPr="00907C15" w:rsidTr="00973673">
        <w:trPr>
          <w:trHeight w:val="341"/>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55.</w:t>
            </w:r>
          </w:p>
        </w:tc>
        <w:tc>
          <w:tcPr>
            <w:tcW w:w="1924" w:type="dxa"/>
          </w:tcPr>
          <w:p w:rsidR="00907C15" w:rsidRPr="00907C15" w:rsidRDefault="00907C15" w:rsidP="00907C15">
            <w:pPr>
              <w:jc w:val="left"/>
              <w:rPr>
                <w:rFonts w:ascii="Times New Roman" w:hAnsi="Times New Roman" w:cs="Times New Roman"/>
                <w:sz w:val="20"/>
                <w:szCs w:val="20"/>
                <w:lang w:eastAsia="en-US"/>
              </w:rPr>
            </w:pPr>
            <w:r w:rsidRPr="00907C15">
              <w:rPr>
                <w:rFonts w:ascii="Times New Roman" w:hAnsi="Times New Roman" w:cs="Times New Roman"/>
                <w:sz w:val="20"/>
                <w:szCs w:val="20"/>
                <w:lang w:eastAsia="en-US"/>
              </w:rPr>
              <w:t>Детские и юношеские годы А. П. Чехова. Семья. Книги.</w:t>
            </w:r>
          </w:p>
          <w:p w:rsidR="00907C15" w:rsidRPr="00907C15" w:rsidRDefault="00907C15" w:rsidP="00907C15">
            <w:pPr>
              <w:suppressAutoHyphens/>
              <w:ind w:right="49"/>
              <w:rPr>
                <w:rFonts w:ascii="Times New Roman" w:hAnsi="Times New Roman" w:cs="Times New Roman"/>
                <w:sz w:val="20"/>
                <w:szCs w:val="20"/>
                <w:lang w:eastAsia="en-US"/>
              </w:rPr>
            </w:pP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выраз.чтение, работа с о статьей учебника</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свободе как  экзистенциальной ценности гуманизма; чувство свободы и человеческого достоинства, непримиримое отношение к деспотизму, лжи, пресмыкательству;</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извлекать информацию, представленную в разных формах (сплошной текст; не сплошной текст – иллюстрация, таблица, схема); умение перерабатывать  информацию из одной формы в другую (составлять план, таблицу, схему); осознание значимости литературы для своего дальнейшего развития;</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подбирать материал о биографии и творчестве писателя, истории создания произведения; эстетическое восприятие произведений литературы.</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 выборочный пересказ</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25</w:t>
            </w:r>
            <w:r w:rsidR="00B514A5">
              <w:rPr>
                <w:rFonts w:ascii="Times New Roman" w:hAnsi="Times New Roman" w:cs="Times New Roman"/>
                <w:b/>
                <w:sz w:val="20"/>
                <w:szCs w:val="20"/>
                <w:lang w:eastAsia="ar-SA"/>
              </w:rPr>
              <w:t>.01.</w:t>
            </w:r>
          </w:p>
        </w:tc>
      </w:tr>
      <w:tr w:rsidR="00907C15" w:rsidRPr="00907C15" w:rsidTr="00973673">
        <w:trPr>
          <w:trHeight w:val="341"/>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56.</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Чеховские приёмы создания характеров и ситуаций в рассказе «Злоумышленник»</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 работа над мини-проектом</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выразительное чтение рассказа по ролям, работа над проектом</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социальных ценностях гуманизма; народ и государство; противопоставление рациональной логики, основанной на законе, «праву по совести»;  осуждение нелепости, абсурдности жизни, осмысление происходящего с высоты гуманистического идеала;</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умения воспринимать, анализировать, критически оценивать прочитанное; умение организовывать учебное сотрудничество и совместную деятельность с учителем и сверстниками; работать индивидуально и в группе;</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характеризовать героев русской литературы 19 века; характеризовать сюжет произведения, его тематику, идейно-эмоциональное содержание; владение литературоведческими терминами «юмор», «комическая ситуация», «ирония», «антитеза», «метафора», «градация».</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Инсценирование, выразительное чтение.</w:t>
            </w:r>
          </w:p>
        </w:tc>
        <w:tc>
          <w:tcPr>
            <w:tcW w:w="1275" w:type="dxa"/>
          </w:tcPr>
          <w:p w:rsidR="00907C15" w:rsidRPr="00907C15" w:rsidRDefault="00CE4E42"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29</w:t>
            </w:r>
            <w:r w:rsidR="00B514A5">
              <w:rPr>
                <w:rFonts w:ascii="Times New Roman" w:hAnsi="Times New Roman" w:cs="Times New Roman"/>
                <w:b/>
                <w:sz w:val="20"/>
                <w:szCs w:val="20"/>
                <w:lang w:eastAsia="ar-SA"/>
              </w:rPr>
              <w:t>.01.</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57.</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 xml:space="preserve">Рассказ А.П.Чехова «Пересолил». </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 работа над мини-проектом</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Пересказ, работа с терминами, выразительное чтение рассказа по ролям, работа над проектом</w:t>
            </w:r>
          </w:p>
        </w:tc>
        <w:tc>
          <w:tcPr>
            <w:tcW w:w="5953" w:type="dxa"/>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представлений о социальных ценностях гуманизма; осуждение трусости, обмана, легковерности;</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характеризовать героев русской литературы 19 века; характеризовать сюжет произведения, его тематику, идейно-эмоциональное содержание; владение литературоведческими терминами «юмористический рассказ», «жанр», «двойная развязка», «прием несоответствия».</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Иллюстрации по теме урока</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Инсценирование, выразительное чтение.</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30</w:t>
            </w:r>
            <w:r w:rsidR="00B514A5">
              <w:rPr>
                <w:rFonts w:ascii="Times New Roman" w:hAnsi="Times New Roman" w:cs="Times New Roman"/>
                <w:b/>
                <w:sz w:val="20"/>
                <w:szCs w:val="20"/>
                <w:lang w:eastAsia="ar-SA"/>
              </w:rPr>
              <w:t>.01.</w:t>
            </w:r>
          </w:p>
        </w:tc>
      </w:tr>
      <w:tr w:rsidR="00907C15" w:rsidRPr="00907C15" w:rsidTr="00973673">
        <w:trPr>
          <w:trHeight w:val="452"/>
        </w:trPr>
        <w:tc>
          <w:tcPr>
            <w:tcW w:w="568" w:type="dxa"/>
            <w:shd w:val="clear" w:color="auto" w:fill="FFFF0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58.</w:t>
            </w:r>
          </w:p>
        </w:tc>
        <w:tc>
          <w:tcPr>
            <w:tcW w:w="1924" w:type="dxa"/>
            <w:shd w:val="clear" w:color="auto" w:fill="FFFF00"/>
          </w:tcPr>
          <w:p w:rsidR="00907C15" w:rsidRPr="00907C15" w:rsidRDefault="00907C15" w:rsidP="001F0E68">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Внеклассное чтение. Юмористические рассказы А.П.Чехова</w:t>
            </w:r>
            <w:r w:rsidR="001F0E68">
              <w:rPr>
                <w:rFonts w:ascii="Times New Roman" w:hAnsi="Times New Roman" w:cs="Times New Roman"/>
                <w:sz w:val="20"/>
                <w:szCs w:val="20"/>
                <w:lang w:eastAsia="en-US"/>
              </w:rPr>
              <w:t xml:space="preserve">. </w:t>
            </w:r>
            <w:r w:rsidR="001D5D3A" w:rsidRPr="001D5D3A">
              <w:rPr>
                <w:rFonts w:ascii="Times New Roman" w:hAnsi="Times New Roman" w:cs="Times New Roman"/>
                <w:b/>
                <w:sz w:val="20"/>
                <w:szCs w:val="20"/>
                <w:lang w:eastAsia="en-US"/>
              </w:rPr>
              <w:t xml:space="preserve">Административный контроль </w:t>
            </w:r>
            <w:r w:rsidR="001F0E68">
              <w:rPr>
                <w:rFonts w:ascii="Times New Roman" w:hAnsi="Times New Roman" w:cs="Times New Roman"/>
                <w:b/>
                <w:sz w:val="20"/>
                <w:szCs w:val="20"/>
                <w:lang w:eastAsia="en-US"/>
              </w:rPr>
              <w:t>достижения предметных результатов.</w:t>
            </w:r>
          </w:p>
        </w:tc>
        <w:tc>
          <w:tcPr>
            <w:tcW w:w="1336" w:type="dxa"/>
            <w:shd w:val="clear" w:color="auto" w:fill="FFFF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развития речи</w:t>
            </w:r>
          </w:p>
        </w:tc>
        <w:tc>
          <w:tcPr>
            <w:tcW w:w="2127" w:type="dxa"/>
            <w:shd w:val="clear" w:color="auto" w:fill="FFFF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Составление  устного рассказа, работа с таблицей</w:t>
            </w:r>
          </w:p>
        </w:tc>
        <w:tc>
          <w:tcPr>
            <w:tcW w:w="5953" w:type="dxa"/>
            <w:shd w:val="clear" w:color="auto" w:fill="FFFF00"/>
          </w:tcPr>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Личностные: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формирование осознанного, уважительного и доброжелательного отношения к другому человеку, его мнению, мировоззрению, культуре, языку, гражданской позиции; готовность и способность вести диалог с другими людьми и достигать с ними взаимопонимания;</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Метапредметные: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умение использовать речевые средства в соответствии с задачей коммуникации для выражения своих мыслей и чувств; владение устной и письменной монологической речью;</w:t>
            </w:r>
          </w:p>
          <w:p w:rsidR="00907C15" w:rsidRPr="00907C15" w:rsidRDefault="00907C15" w:rsidP="00907C15">
            <w:pPr>
              <w:suppressAutoHyphens/>
              <w:rPr>
                <w:rFonts w:ascii="Times New Roman" w:hAnsi="Times New Roman" w:cs="Times New Roman"/>
                <w:i/>
                <w:sz w:val="18"/>
                <w:szCs w:val="18"/>
                <w:u w:val="single"/>
                <w:lang w:eastAsia="ar-SA"/>
              </w:rPr>
            </w:pPr>
            <w:r w:rsidRPr="00907C15">
              <w:rPr>
                <w:rFonts w:ascii="Times New Roman" w:hAnsi="Times New Roman" w:cs="Times New Roman"/>
                <w:i/>
                <w:sz w:val="18"/>
                <w:szCs w:val="18"/>
                <w:u w:val="single"/>
                <w:lang w:eastAsia="ar-SA"/>
              </w:rPr>
              <w:t>Предметные:</w:t>
            </w:r>
          </w:p>
          <w:p w:rsidR="00907C15" w:rsidRPr="00907C15" w:rsidRDefault="00907C15" w:rsidP="00907C15">
            <w:pPr>
              <w:suppressAutoHyphens/>
              <w:rPr>
                <w:rFonts w:ascii="Times New Roman" w:hAnsi="Times New Roman" w:cs="Times New Roman"/>
                <w:sz w:val="18"/>
                <w:szCs w:val="18"/>
                <w:lang w:eastAsia="ar-SA"/>
              </w:rPr>
            </w:pPr>
            <w:r w:rsidRPr="00907C15">
              <w:rPr>
                <w:rFonts w:ascii="Times New Roman" w:hAnsi="Times New Roman" w:cs="Times New Roman"/>
                <w:sz w:val="18"/>
                <w:szCs w:val="18"/>
                <w:lang w:eastAsia="ar-SA"/>
              </w:rPr>
              <w:t>- осмысление роли детали в создании художественного образа;  написание классных творческих работ.</w:t>
            </w:r>
          </w:p>
        </w:tc>
        <w:tc>
          <w:tcPr>
            <w:tcW w:w="1559" w:type="dxa"/>
            <w:shd w:val="clear" w:color="auto" w:fill="FFFF00"/>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Рабочие тетради</w:t>
            </w:r>
          </w:p>
        </w:tc>
        <w:tc>
          <w:tcPr>
            <w:tcW w:w="1294" w:type="dxa"/>
            <w:shd w:val="clear" w:color="auto" w:fill="FFFF00"/>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Словарная работа.</w:t>
            </w:r>
          </w:p>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Составление киносценария</w:t>
            </w:r>
          </w:p>
        </w:tc>
        <w:tc>
          <w:tcPr>
            <w:tcW w:w="1275" w:type="dxa"/>
            <w:shd w:val="clear" w:color="auto" w:fill="FFFF00"/>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01</w:t>
            </w:r>
            <w:r w:rsidR="00B514A5">
              <w:rPr>
                <w:rFonts w:ascii="Times New Roman" w:hAnsi="Times New Roman" w:cs="Times New Roman"/>
                <w:b/>
                <w:sz w:val="20"/>
                <w:szCs w:val="20"/>
                <w:lang w:eastAsia="ar-SA"/>
              </w:rPr>
              <w:t>.02.</w:t>
            </w:r>
          </w:p>
        </w:tc>
      </w:tr>
      <w:tr w:rsidR="00907C15" w:rsidRPr="00907C15" w:rsidTr="00973673">
        <w:trPr>
          <w:trHeight w:val="328"/>
        </w:trPr>
        <w:tc>
          <w:tcPr>
            <w:tcW w:w="13467" w:type="dxa"/>
            <w:gridSpan w:val="6"/>
          </w:tcPr>
          <w:p w:rsidR="00907C15" w:rsidRPr="00907C15" w:rsidRDefault="00907C15" w:rsidP="00907C15">
            <w:pPr>
              <w:jc w:val="center"/>
              <w:rPr>
                <w:rFonts w:ascii="Times New Roman" w:eastAsia="Calibri" w:hAnsi="Times New Roman" w:cs="Times New Roman"/>
                <w:b/>
                <w:sz w:val="20"/>
                <w:szCs w:val="20"/>
              </w:rPr>
            </w:pPr>
            <w:r w:rsidRPr="00907C15">
              <w:rPr>
                <w:rFonts w:ascii="Times New Roman" w:eastAsia="Calibri" w:hAnsi="Times New Roman" w:cs="Times New Roman"/>
                <w:b/>
                <w:sz w:val="20"/>
                <w:szCs w:val="20"/>
              </w:rPr>
              <w:t>ИЗ ЛИТЕРАТУРЫ XX ВЕКА (30 Ч.)</w:t>
            </w:r>
          </w:p>
        </w:tc>
        <w:tc>
          <w:tcPr>
            <w:tcW w:w="1294" w:type="dxa"/>
          </w:tcPr>
          <w:p w:rsidR="00907C15" w:rsidRPr="00907C15" w:rsidRDefault="00907C15" w:rsidP="00907C15">
            <w:pPr>
              <w:rPr>
                <w:rFonts w:ascii="Times New Roman" w:eastAsia="Calibri" w:hAnsi="Times New Roman" w:cs="Times New Roman"/>
                <w:sz w:val="20"/>
                <w:szCs w:val="20"/>
              </w:rPr>
            </w:pPr>
          </w:p>
        </w:tc>
        <w:tc>
          <w:tcPr>
            <w:tcW w:w="1275" w:type="dxa"/>
          </w:tcPr>
          <w:p w:rsidR="00907C15" w:rsidRPr="00907C15" w:rsidRDefault="00907C15" w:rsidP="00907C15">
            <w:pPr>
              <w:rPr>
                <w:rFonts w:ascii="Times New Roman" w:eastAsia="Calibri" w:hAnsi="Times New Roman" w:cs="Times New Roman"/>
                <w:sz w:val="20"/>
                <w:szCs w:val="20"/>
              </w:rPr>
            </w:pPr>
          </w:p>
        </w:tc>
      </w:tr>
      <w:tr w:rsidR="00907C15" w:rsidRPr="00907C15" w:rsidTr="001D5D3A">
        <w:trPr>
          <w:trHeight w:val="452"/>
        </w:trPr>
        <w:tc>
          <w:tcPr>
            <w:tcW w:w="568" w:type="dxa"/>
            <w:shd w:val="clear" w:color="auto" w:fill="auto"/>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59.</w:t>
            </w:r>
          </w:p>
        </w:tc>
        <w:tc>
          <w:tcPr>
            <w:tcW w:w="1924" w:type="dxa"/>
            <w:shd w:val="clear" w:color="auto" w:fill="auto"/>
          </w:tcPr>
          <w:p w:rsidR="00907C15" w:rsidRPr="00907C15" w:rsidRDefault="00907C15" w:rsidP="001D5D3A">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 xml:space="preserve">Краткие сведения об И.А.Бунине. Заочная экскурсия </w:t>
            </w:r>
            <w:r w:rsidRPr="00907C15">
              <w:rPr>
                <w:rFonts w:ascii="Times New Roman" w:hAnsi="Times New Roman" w:cs="Times New Roman"/>
                <w:sz w:val="20"/>
                <w:szCs w:val="20"/>
                <w:lang w:eastAsia="en-US"/>
              </w:rPr>
              <w:lastRenderedPageBreak/>
              <w:t>по бунинским местам.</w:t>
            </w:r>
          </w:p>
        </w:tc>
        <w:tc>
          <w:tcPr>
            <w:tcW w:w="1336" w:type="dxa"/>
            <w:shd w:val="clear" w:color="auto" w:fill="auto"/>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Урок-заочная экскурсия</w:t>
            </w:r>
          </w:p>
        </w:tc>
        <w:tc>
          <w:tcPr>
            <w:tcW w:w="2127" w:type="dxa"/>
            <w:shd w:val="clear" w:color="auto" w:fill="auto"/>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 xml:space="preserve">Сообщения, заочная экскурсия, беседа, работа с </w:t>
            </w:r>
            <w:r w:rsidRPr="00907C15">
              <w:rPr>
                <w:rFonts w:ascii="Times New Roman" w:hAnsi="Times New Roman" w:cs="Times New Roman"/>
                <w:sz w:val="20"/>
                <w:szCs w:val="20"/>
                <w:lang w:eastAsia="ar-SA"/>
              </w:rPr>
              <w:lastRenderedPageBreak/>
              <w:t>иллюстрациями</w:t>
            </w:r>
          </w:p>
        </w:tc>
        <w:tc>
          <w:tcPr>
            <w:tcW w:w="5953" w:type="dxa"/>
            <w:shd w:val="clear" w:color="auto" w:fill="auto"/>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lastRenderedPageBreak/>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xml:space="preserve">- совершенствование духовно-нравственныхкачествх личности, воспитание  любви к многонациональному Отечеству, уважительного </w:t>
            </w:r>
            <w:r w:rsidRPr="00907C15">
              <w:rPr>
                <w:rFonts w:ascii="Times New Roman" w:hAnsi="Times New Roman" w:cs="Times New Roman"/>
                <w:sz w:val="18"/>
                <w:szCs w:val="20"/>
                <w:lang w:eastAsia="ar-SA"/>
              </w:rPr>
              <w:lastRenderedPageBreak/>
              <w:t>отношения к русской литературе;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понимание литературы как одной из основных национально-культурных ценностей народа; умение самостоятельно определять цели своего обучения, ставить и формулировать для себя новые задачи в учебе и познавательной деятельности;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подбирать материал о биографии и творчестве писателя, истории создания произведения.</w:t>
            </w:r>
          </w:p>
        </w:tc>
        <w:tc>
          <w:tcPr>
            <w:tcW w:w="1559" w:type="dxa"/>
            <w:shd w:val="clear" w:color="auto" w:fill="auto"/>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Мультимедийная презентация</w:t>
            </w:r>
          </w:p>
        </w:tc>
        <w:tc>
          <w:tcPr>
            <w:tcW w:w="1294" w:type="dxa"/>
            <w:shd w:val="clear" w:color="auto" w:fill="auto"/>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 выборочны</w:t>
            </w:r>
            <w:r w:rsidRPr="00907C15">
              <w:rPr>
                <w:rFonts w:ascii="Times New Roman" w:eastAsiaTheme="minorHAnsi" w:hAnsi="Times New Roman" w:cs="Times New Roman"/>
                <w:sz w:val="20"/>
                <w:szCs w:val="20"/>
                <w:lang w:eastAsia="en-US"/>
              </w:rPr>
              <w:lastRenderedPageBreak/>
              <w:t>й пересказ</w:t>
            </w:r>
          </w:p>
        </w:tc>
        <w:tc>
          <w:tcPr>
            <w:tcW w:w="1275" w:type="dxa"/>
            <w:shd w:val="clear" w:color="auto" w:fill="auto"/>
          </w:tcPr>
          <w:p w:rsidR="00907C15" w:rsidRPr="00907C15" w:rsidRDefault="00CE4E42"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lastRenderedPageBreak/>
              <w:t>05</w:t>
            </w:r>
            <w:r w:rsidR="00B514A5">
              <w:rPr>
                <w:rFonts w:ascii="Times New Roman" w:hAnsi="Times New Roman" w:cs="Times New Roman"/>
                <w:b/>
                <w:sz w:val="20"/>
                <w:szCs w:val="20"/>
                <w:lang w:eastAsia="ar-SA"/>
              </w:rPr>
              <w:t>.02.</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60.</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Стихотворение И.Бунина «Густой зеленый ельник у дороги…». Тема природы и приёмы её реализации.</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Выраз.чтение, сообщения, беседа, лексическая работа</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об эстетических ценностях гуманизма; красота как все то, что доставляет эстетическое и нравственное наслаждение; образ оленя как символ жизненной энергии, солнечного света, божественного дара, стремительности, грации;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умений воспринимать, анализировать, критически оценивать прочитанное;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выразительно читать стихотворение, оценивать отношение поэтов, художников  к природе,   определять роль эпитетов и метафор в создании словесной картины; владение литературоведческим термином «стихотворение-размышление»</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выразительное чтение  </w:t>
            </w:r>
          </w:p>
          <w:p w:rsidR="00907C15" w:rsidRPr="00907C15" w:rsidRDefault="00907C15" w:rsidP="00907C15">
            <w:pPr>
              <w:jc w:val="left"/>
              <w:rPr>
                <w:rFonts w:ascii="Times New Roman" w:eastAsiaTheme="minorHAnsi" w:hAnsi="Times New Roman" w:cs="Times New Roman"/>
                <w:sz w:val="20"/>
                <w:szCs w:val="20"/>
                <w:lang w:eastAsia="en-US"/>
              </w:rPr>
            </w:pP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06</w:t>
            </w:r>
            <w:r w:rsidR="00B514A5">
              <w:rPr>
                <w:rFonts w:ascii="Times New Roman" w:hAnsi="Times New Roman" w:cs="Times New Roman"/>
                <w:b/>
                <w:sz w:val="20"/>
                <w:szCs w:val="20"/>
                <w:lang w:eastAsia="ar-SA"/>
              </w:rPr>
              <w:t>.02.</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61.</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И.А.Бунин. Рассказ  «В деревне».</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Составление плана, исследовательская работа, беседа, работа с репродукциями</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r w:rsidRPr="00907C15">
              <w:rPr>
                <w:rFonts w:ascii="Times New Roman" w:hAnsi="Times New Roman" w:cs="Times New Roman"/>
                <w:sz w:val="18"/>
                <w:szCs w:val="20"/>
                <w:lang w:eastAsia="ar-SA"/>
              </w:rPr>
              <w:t xml:space="preserve"> трагическое несоответствие между прекрасной природой и человеческим бытием, мечтой о счастье и нарушением «заповеди радости»; стремление к постижению «вечных вопросов жизни»;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 xml:space="preserve">Метапредметные: </w:t>
            </w:r>
            <w:r w:rsidRPr="00907C15">
              <w:rPr>
                <w:rFonts w:ascii="Times New Roman" w:hAnsi="Times New Roman" w:cs="Times New Roman"/>
                <w:sz w:val="18"/>
                <w:szCs w:val="20"/>
                <w:lang w:eastAsia="ar-SA"/>
              </w:rPr>
              <w:t>владение устной речью; умение организовывать учебное сотрудничество и совместную деятельность с учителем и сверстниками; формирование умений воспринимать, анализировать, критически оценивать прочитанное;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-формирование умения выразительно читать текст; умения давать характеристику персонажу, определять его нравственно-эмоциональное состояние; владение литературоведческим термином «образ-пейзаж»; умение отвечать на вопросы по прослушанному или прочитанному тексту.</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Иллюстрации по теме урока, рабочие тетради</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Составление плана</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08</w:t>
            </w:r>
            <w:r w:rsidR="00B514A5">
              <w:rPr>
                <w:rFonts w:ascii="Times New Roman" w:hAnsi="Times New Roman" w:cs="Times New Roman"/>
                <w:b/>
                <w:sz w:val="20"/>
                <w:szCs w:val="20"/>
                <w:lang w:eastAsia="ar-SA"/>
              </w:rPr>
              <w:t>.02.</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62.</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И.А.Бунин. «Подснежник».</w:t>
            </w:r>
          </w:p>
          <w:p w:rsidR="00907C15" w:rsidRPr="00907C15" w:rsidRDefault="00907C15" w:rsidP="00907C15">
            <w:pPr>
              <w:suppressAutoHyphens/>
              <w:ind w:right="49"/>
              <w:rPr>
                <w:rFonts w:ascii="Times New Roman" w:hAnsi="Times New Roman" w:cs="Times New Roman"/>
                <w:sz w:val="20"/>
                <w:szCs w:val="20"/>
                <w:lang w:eastAsia="en-US"/>
              </w:rPr>
            </w:pP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Лексическая работа, выраз.чтение, составление рассказа</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совершенстве как нравственной ценности гуманизма; противопоставление искренности, доверчивости, стремления к прекрасному – пошлости, грубости и равнодушию;</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умений воспринимать, анализировать и критически оценивать прочитанное, осознавать художественную картину жизни, отраженную в литературном произведении;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-владение литературоведческими терминами «герой», «персонаж», «повествователь»; умение понимать и формулировать тему, идею и нравственный пафос литературного произведения; понимание авторской позиции и умение формулировать свое отношение к ней.</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Иллюстрации по теме урока, рабочие тетради</w:t>
            </w:r>
          </w:p>
        </w:tc>
        <w:tc>
          <w:tcPr>
            <w:tcW w:w="1294" w:type="dxa"/>
          </w:tcPr>
          <w:p w:rsidR="00907C15" w:rsidRPr="00907C15" w:rsidRDefault="00907C15" w:rsidP="00907C15">
            <w:pPr>
              <w:tabs>
                <w:tab w:val="left" w:pos="876"/>
              </w:tabs>
              <w:suppressAutoHyphens/>
              <w:ind w:right="68"/>
              <w:rPr>
                <w:rFonts w:ascii="Times New Roman" w:hAnsi="Times New Roman" w:cs="Times New Roman"/>
                <w:b/>
                <w:sz w:val="20"/>
                <w:szCs w:val="20"/>
                <w:lang w:eastAsia="ar-SA"/>
              </w:rPr>
            </w:pPr>
            <w:r w:rsidRPr="00907C15">
              <w:rPr>
                <w:rFonts w:ascii="Times New Roman" w:hAnsi="Times New Roman" w:cs="Times New Roman"/>
                <w:sz w:val="20"/>
                <w:szCs w:val="20"/>
                <w:lang w:eastAsia="ar-SA"/>
              </w:rPr>
              <w:t>Выразительное чтение, рассказа</w:t>
            </w:r>
          </w:p>
        </w:tc>
        <w:tc>
          <w:tcPr>
            <w:tcW w:w="1275" w:type="dxa"/>
          </w:tcPr>
          <w:p w:rsidR="00907C15" w:rsidRPr="00907C15" w:rsidRDefault="00CE4E42"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12</w:t>
            </w:r>
            <w:r w:rsidR="00B514A5">
              <w:rPr>
                <w:rFonts w:ascii="Times New Roman" w:hAnsi="Times New Roman" w:cs="Times New Roman"/>
                <w:b/>
                <w:sz w:val="20"/>
                <w:szCs w:val="20"/>
                <w:lang w:eastAsia="ar-SA"/>
              </w:rPr>
              <w:t>.02.</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63.</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Л.Н.Андреев. Краткие сведения о писателе.Рассказ «Петька на даче».</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заочная экскурсия, беседа, ответ на вопрос</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xml:space="preserve">- формирование представлений о творчестве как экзистенциальной ценности гуманизма; многогранность творческой личности; </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понимание литературы как одной из основных национально-культурных ценностей народа, как способа познания жизни;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подбирать материал о биографии и творчестве писателя, истории создания произведения; умение вести диалог; формирование эстетического вкуса.</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Устный опрос</w:t>
            </w:r>
          </w:p>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План ответа на вопрос.</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13</w:t>
            </w:r>
            <w:r w:rsidR="00B514A5">
              <w:rPr>
                <w:rFonts w:ascii="Times New Roman" w:hAnsi="Times New Roman" w:cs="Times New Roman"/>
                <w:b/>
                <w:sz w:val="20"/>
                <w:szCs w:val="20"/>
                <w:lang w:eastAsia="ar-SA"/>
              </w:rPr>
              <w:t>.02.</w:t>
            </w:r>
          </w:p>
        </w:tc>
      </w:tr>
      <w:tr w:rsidR="00907C15" w:rsidRPr="00907C15" w:rsidTr="00973673">
        <w:trPr>
          <w:trHeight w:val="452"/>
        </w:trPr>
        <w:tc>
          <w:tcPr>
            <w:tcW w:w="568" w:type="dxa"/>
            <w:shd w:val="clear" w:color="auto" w:fill="auto"/>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64.</w:t>
            </w:r>
          </w:p>
        </w:tc>
        <w:tc>
          <w:tcPr>
            <w:tcW w:w="1924" w:type="dxa"/>
            <w:shd w:val="clear" w:color="auto" w:fill="auto"/>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Л.Андреев «Петька на даче». Мир города в рассказе.</w:t>
            </w:r>
          </w:p>
        </w:tc>
        <w:tc>
          <w:tcPr>
            <w:tcW w:w="1336" w:type="dxa"/>
            <w:shd w:val="clear" w:color="auto" w:fill="auto"/>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shd w:val="clear" w:color="auto" w:fill="auto"/>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Лексическая работа, сообщения, беседа, исследовательская работа</w:t>
            </w:r>
          </w:p>
        </w:tc>
        <w:tc>
          <w:tcPr>
            <w:tcW w:w="5953" w:type="dxa"/>
            <w:shd w:val="clear" w:color="auto" w:fill="auto"/>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творчестве как экзистенциальной ценности гуманизма;  жестокость, грубость, грязь, равнодушие окружающей действительности (мира города) – причина отсутствия интереса к жизни, непосредственности, искренности чувств, присущих детям;</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смысловой и эстетический анализ текста; умение формулировать, аргументировать и отстаивать свое мнение;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характеризовать героев русской литературы 19 века; характеризовать сюжет произведения, его тематику, идейно-эмоциональное содержание; владение литературоведческими терминами «тема», «эпизод»,</w:t>
            </w:r>
          </w:p>
        </w:tc>
        <w:tc>
          <w:tcPr>
            <w:tcW w:w="1559" w:type="dxa"/>
            <w:shd w:val="clear" w:color="auto" w:fill="auto"/>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shd w:val="clear" w:color="auto" w:fill="auto"/>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w:t>
            </w:r>
          </w:p>
        </w:tc>
        <w:tc>
          <w:tcPr>
            <w:tcW w:w="1275" w:type="dxa"/>
            <w:shd w:val="clear" w:color="auto" w:fill="auto"/>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15</w:t>
            </w:r>
            <w:r w:rsidR="00B514A5">
              <w:rPr>
                <w:rFonts w:ascii="Times New Roman" w:hAnsi="Times New Roman" w:cs="Times New Roman"/>
                <w:b/>
                <w:sz w:val="20"/>
                <w:szCs w:val="20"/>
                <w:lang w:eastAsia="ar-SA"/>
              </w:rPr>
              <w:t>.02.</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65.</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Л.Н.Андреев. «Петька на даче». Противопоставление мира города и дачи в рассказе. Тематика и нравственная проблематика рассказа.</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Урок-закрепление изученного</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Выраз.чтение, сообщения, беседа, исследовательская работа</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творчестве как экзистенциальной ценности гуманизма;  противопоставление одухотворяющей силы природы губительной и равнодушной силе города; жестокая действительность, разрушающая мечты о счастье, - причина апатии и духовной смерти;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умений воспринимать, анализировать и критически оценивать прочитанное, осознавать художественную картину жизни, отраженную в литературном произведении;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-владение литературоведческим термином «финал»; понимание связи литературных произведений с эпохой их написания; понимание авторской позиции и умение формулировать свое отношение к ней.</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 Пересказ фрагментов</w:t>
            </w:r>
          </w:p>
        </w:tc>
        <w:tc>
          <w:tcPr>
            <w:tcW w:w="1275" w:type="dxa"/>
          </w:tcPr>
          <w:p w:rsidR="00907C15" w:rsidRPr="00907C15" w:rsidRDefault="00CE4E42"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19</w:t>
            </w:r>
            <w:r w:rsidR="00B514A5">
              <w:rPr>
                <w:rFonts w:ascii="Times New Roman" w:hAnsi="Times New Roman" w:cs="Times New Roman"/>
                <w:b/>
                <w:sz w:val="20"/>
                <w:szCs w:val="20"/>
                <w:lang w:eastAsia="ar-SA"/>
              </w:rPr>
              <w:t>.02.</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66.</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А.И.Куприн. Краткие сведения о писателе. Заочная экскурсия в музей А.И.Куприна в Наровчате.</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Урок-заочная экскурсия</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Выраз.чтение, сообщения, беседа, ответ на вопрос письменно</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xml:space="preserve">- формирование представлений о творчестве как экзистенциальной ценности гуманизма;  уважение к человеку, к его неисчерпаемым творческим возможностям, ненависть к грубости, насилию, пошлости, лжи и жадности; </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извлекать информацию, представленную в разных формах (сплошной текст; не сплошной текст – иллюстрация, таблица, схема); умение перерабатывать  информацию из одной формы в другую (составлять план, таблицу, схему);</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lastRenderedPageBreak/>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подбирать материал о биографии и творчестве писателя, истории создания произведения; понимание произведений русских писателей 19-20 вв.</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Мультимедийная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20</w:t>
            </w:r>
            <w:r w:rsidR="00B514A5">
              <w:rPr>
                <w:rFonts w:ascii="Times New Roman" w:hAnsi="Times New Roman" w:cs="Times New Roman"/>
                <w:b/>
                <w:sz w:val="20"/>
                <w:szCs w:val="20"/>
                <w:lang w:eastAsia="ar-SA"/>
              </w:rPr>
              <w:t>.02.</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67.</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Рассказ А.И.Куприна «Золотой Петух». Тема, особенности создания образа.</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Анализ рассказа .лексическая работа, иллюстрирование, беседа</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r w:rsidRPr="00907C15">
              <w:rPr>
                <w:rFonts w:ascii="Times New Roman" w:hAnsi="Times New Roman" w:cs="Times New Roman"/>
                <w:sz w:val="18"/>
                <w:szCs w:val="20"/>
                <w:lang w:eastAsia="ar-SA"/>
              </w:rPr>
              <w:t xml:space="preserve"> формирование представлений о творчестве как экзистенциальной ценности гуманизма;  прославление природы, неисчерпаемая влюбленность в жизнь, ощущение праздника, величия происходящего, осознание бесконечности обновляющейся жизни;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умения воспринимать, анализировать и критически оценивать прочитанное; умение осознавать  художественную картину жизни, отраженную в произведении; умение формулировать, аргументировать и отстаивать свое мнение;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-умение пересказывать прозаические произведения или их фрагменты; отвечать на вопросы по прослушанному или прочитанному тексту; владение литературоведческими терминами «рассказ», «характеристика персонажа», «портрет».</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Рабочие тетради</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22</w:t>
            </w:r>
            <w:r w:rsidR="00B514A5">
              <w:rPr>
                <w:rFonts w:ascii="Times New Roman" w:hAnsi="Times New Roman" w:cs="Times New Roman"/>
                <w:b/>
                <w:sz w:val="20"/>
                <w:szCs w:val="20"/>
                <w:lang w:eastAsia="ar-SA"/>
              </w:rPr>
              <w:t>.02.</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68.</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Детские впечатления А.А.Блока. Книга в жизни юного А.А.Блока. Блоковские места.</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беседа, работа с учебником</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нравственных ценностях гуманизма; любовь к родной земле, родному дому; доброта, высокое благородство, искренность и доверчивость – черты характера поэта;</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самостоятельно определять цели своего обучения; умение самостоятельно планировать пути достижения целей; понимание литературы как одной из основных национально-культурных ценностей народа, как особого способа познания жизни;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приобщение к духовно-нравственным ценностям русской литературы и культуры; понимание образной природы литературы как явления словесного искусства.</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Беседа по вопросам </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26</w:t>
            </w:r>
            <w:r w:rsidR="00B514A5">
              <w:rPr>
                <w:rFonts w:ascii="Times New Roman" w:hAnsi="Times New Roman" w:cs="Times New Roman"/>
                <w:b/>
                <w:sz w:val="20"/>
                <w:szCs w:val="20"/>
                <w:lang w:eastAsia="ar-SA"/>
              </w:rPr>
              <w:t>.02.</w:t>
            </w:r>
          </w:p>
        </w:tc>
      </w:tr>
      <w:tr w:rsidR="00907C15" w:rsidRPr="00907C15" w:rsidTr="00973673">
        <w:trPr>
          <w:trHeight w:val="452"/>
        </w:trPr>
        <w:tc>
          <w:tcPr>
            <w:tcW w:w="568" w:type="dxa"/>
            <w:shd w:val="clear" w:color="auto" w:fill="FF000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69.</w:t>
            </w:r>
          </w:p>
        </w:tc>
        <w:tc>
          <w:tcPr>
            <w:tcW w:w="1924" w:type="dxa"/>
            <w:shd w:val="clear" w:color="auto" w:fill="FF0000"/>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А.А.Блок. «Летний вечер», «Полный месяц встал над лугом…»</w:t>
            </w:r>
          </w:p>
        </w:tc>
        <w:tc>
          <w:tcPr>
            <w:tcW w:w="1336" w:type="dxa"/>
            <w:shd w:val="clear" w:color="auto" w:fill="FF00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shd w:val="clear" w:color="auto" w:fill="FF00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Выраз.чтение, сообщения, беседа, иллюстрирование</w:t>
            </w:r>
          </w:p>
        </w:tc>
        <w:tc>
          <w:tcPr>
            <w:tcW w:w="5953" w:type="dxa"/>
            <w:shd w:val="clear" w:color="auto" w:fill="FF0000"/>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смысле жизни как экзистенциальной ценности гуманизма; стремление к неуспокоенности, к борьбе;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умений воспринимать, анализировать и критически оценивать прочитанное; осознавать художественную картину жизни, отраженную в литературном произведении;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выразительно читать стихотворение, оценивать отношение поэтов, художников  к природе,   определять роль эпитетов и метафор в создании словесной картины; владение литературоведческими терминами «антитеза», «художественное пространство».</w:t>
            </w:r>
          </w:p>
        </w:tc>
        <w:tc>
          <w:tcPr>
            <w:tcW w:w="1559" w:type="dxa"/>
            <w:shd w:val="clear" w:color="auto" w:fill="FF0000"/>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shd w:val="clear" w:color="auto" w:fill="FF0000"/>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выразительное чтение  </w:t>
            </w:r>
          </w:p>
          <w:p w:rsidR="00907C15" w:rsidRPr="00907C15" w:rsidRDefault="00907C15" w:rsidP="00907C15">
            <w:pPr>
              <w:jc w:val="left"/>
              <w:rPr>
                <w:rFonts w:ascii="Times New Roman" w:eastAsiaTheme="minorHAnsi" w:hAnsi="Times New Roman" w:cs="Times New Roman"/>
                <w:sz w:val="20"/>
                <w:szCs w:val="20"/>
                <w:lang w:eastAsia="en-US"/>
              </w:rPr>
            </w:pPr>
          </w:p>
        </w:tc>
        <w:tc>
          <w:tcPr>
            <w:tcW w:w="1275" w:type="dxa"/>
            <w:shd w:val="clear" w:color="auto" w:fill="FF0000"/>
          </w:tcPr>
          <w:p w:rsidR="00907C15" w:rsidRPr="00907C15" w:rsidRDefault="004243BA" w:rsidP="004243BA">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27</w:t>
            </w:r>
            <w:r w:rsidR="00CE4E42">
              <w:rPr>
                <w:rFonts w:ascii="Times New Roman" w:hAnsi="Times New Roman" w:cs="Times New Roman"/>
                <w:b/>
                <w:sz w:val="20"/>
                <w:szCs w:val="20"/>
                <w:lang w:eastAsia="ar-SA"/>
              </w:rPr>
              <w:t>.</w:t>
            </w:r>
            <w:r>
              <w:rPr>
                <w:rFonts w:ascii="Times New Roman" w:hAnsi="Times New Roman" w:cs="Times New Roman"/>
                <w:b/>
                <w:sz w:val="20"/>
                <w:szCs w:val="20"/>
                <w:lang w:eastAsia="ar-SA"/>
              </w:rPr>
              <w:t>02</w:t>
            </w:r>
            <w:r w:rsidR="00B514A5">
              <w:rPr>
                <w:rFonts w:ascii="Times New Roman" w:hAnsi="Times New Roman" w:cs="Times New Roman"/>
                <w:b/>
                <w:sz w:val="20"/>
                <w:szCs w:val="20"/>
                <w:lang w:eastAsia="ar-SA"/>
              </w:rPr>
              <w:t>.</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70.</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С.А.Есенин. Детские годы. В есенинском Константинове.</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беседа, работа с учебником, письменный ответ на вопрос</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об отношениях человека и природы как особой сфере участия, как гуманистической ценности; красота родного края – источник вдохновения и творческих сил поэта;</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lastRenderedPageBreak/>
              <w:t>- умение извлекать информацию, представленную в разных формах (сплошной текст; не сплошной текст – иллюстрация, таблица, схема); умение перерабатывать  информацию из одной формы в другую (составлять план, таблицу, схему);</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подбирать материал о биографии и творчестве писателя, истории создания произведения; эстетическое восприятие произведений литературы; формирование эстетического вкуса.</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Мультимедийная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Беседа по вопросам </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01</w:t>
            </w:r>
            <w:r w:rsidR="00CE4E42">
              <w:rPr>
                <w:rFonts w:ascii="Times New Roman" w:hAnsi="Times New Roman" w:cs="Times New Roman"/>
                <w:b/>
                <w:sz w:val="20"/>
                <w:szCs w:val="20"/>
                <w:lang w:eastAsia="ar-SA"/>
              </w:rPr>
              <w:t>.03.</w:t>
            </w:r>
          </w:p>
        </w:tc>
      </w:tr>
      <w:tr w:rsidR="00907C15" w:rsidRPr="00907C15" w:rsidTr="00973673">
        <w:trPr>
          <w:trHeight w:val="452"/>
        </w:trPr>
        <w:tc>
          <w:tcPr>
            <w:tcW w:w="568" w:type="dxa"/>
            <w:shd w:val="clear" w:color="auto" w:fill="FF000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71.</w:t>
            </w:r>
          </w:p>
        </w:tc>
        <w:tc>
          <w:tcPr>
            <w:tcW w:w="1924" w:type="dxa"/>
            <w:shd w:val="clear" w:color="auto" w:fill="FF0000"/>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С.А.Есенин «Ты запой мне ту песню, что прежде…»</w:t>
            </w:r>
          </w:p>
        </w:tc>
        <w:tc>
          <w:tcPr>
            <w:tcW w:w="1336" w:type="dxa"/>
            <w:shd w:val="clear" w:color="auto" w:fill="FF00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shd w:val="clear" w:color="auto" w:fill="FF00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Выразит.чтение, сообщения, беседа, иллюстрирование</w:t>
            </w:r>
          </w:p>
        </w:tc>
        <w:tc>
          <w:tcPr>
            <w:tcW w:w="5953" w:type="dxa"/>
            <w:shd w:val="clear" w:color="auto" w:fill="FF0000"/>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об участии как гуманистической ценности; неразрывная связь родной природы и человека; восхищение красотой русской природы, любовь к родине;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умениеслушать и слышать других, пытаться принимать иную точку зрения, быть готовым корректировать свою точку зрения;</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-формирование умения анализировать лирические произведения, отбирать изобразительные средства; умения правильно, выразительно читать стихотворения; владеть литературоведческими терминами «эпитет», «метафора», «сравнение», «олицетворение».</w:t>
            </w:r>
          </w:p>
        </w:tc>
        <w:tc>
          <w:tcPr>
            <w:tcW w:w="1559" w:type="dxa"/>
            <w:shd w:val="clear" w:color="auto" w:fill="FF0000"/>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Иллюстрации по теме урока</w:t>
            </w:r>
          </w:p>
        </w:tc>
        <w:tc>
          <w:tcPr>
            <w:tcW w:w="1294" w:type="dxa"/>
            <w:shd w:val="clear" w:color="auto" w:fill="FF0000"/>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выразительное чтение  </w:t>
            </w:r>
          </w:p>
          <w:p w:rsidR="00907C15" w:rsidRPr="00907C15" w:rsidRDefault="00907C15" w:rsidP="00907C15">
            <w:pPr>
              <w:jc w:val="left"/>
              <w:rPr>
                <w:rFonts w:ascii="Times New Roman" w:eastAsiaTheme="minorHAnsi" w:hAnsi="Times New Roman" w:cs="Times New Roman"/>
                <w:sz w:val="20"/>
                <w:szCs w:val="20"/>
                <w:lang w:eastAsia="en-US"/>
              </w:rPr>
            </w:pPr>
          </w:p>
        </w:tc>
        <w:tc>
          <w:tcPr>
            <w:tcW w:w="1275" w:type="dxa"/>
            <w:shd w:val="clear" w:color="auto" w:fill="FF0000"/>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05</w:t>
            </w:r>
            <w:r w:rsidR="00CE4E42">
              <w:rPr>
                <w:rFonts w:ascii="Times New Roman" w:hAnsi="Times New Roman" w:cs="Times New Roman"/>
                <w:b/>
                <w:sz w:val="20"/>
                <w:szCs w:val="20"/>
                <w:lang w:eastAsia="ar-SA"/>
              </w:rPr>
              <w:t>.03.</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72.</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С.А.Есенин «Поёт зима – аукает…», «Нивы сжаты, рощи голы…»</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Выразит.чтение, беседа, работа с репродукциями, лексическая работа</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об участии как гуманистической ценности; восприятие человека как части природы; природа не символ человеческих чувств и не аналогия человеческого мира, а одушевленное существо, живущее самостоятельной жизнью;</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умениевдиалоге с учителем вырабатывать критерии оценки и   определять степень успешности своей работы и работы других в соответствии с этими критериями; формирование умения воспринимать, анализировать и критически оценивать прочитанное;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-формирование умения анализировать лирические произведения, отбирать изобразительные средства; умения правильно, выразительно читать стихотворения;  владение литературоведческим термином «олицетворение».</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Иллюстрации по теме урока</w:t>
            </w:r>
          </w:p>
        </w:tc>
        <w:tc>
          <w:tcPr>
            <w:tcW w:w="1294" w:type="dxa"/>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выразительное чтение  </w:t>
            </w:r>
          </w:p>
          <w:p w:rsidR="00907C15" w:rsidRPr="00907C15" w:rsidRDefault="00907C15" w:rsidP="00907C15">
            <w:pPr>
              <w:jc w:val="left"/>
              <w:rPr>
                <w:rFonts w:ascii="Times New Roman" w:eastAsiaTheme="minorHAnsi" w:hAnsi="Times New Roman" w:cs="Times New Roman"/>
                <w:sz w:val="20"/>
                <w:szCs w:val="20"/>
                <w:lang w:eastAsia="en-US"/>
              </w:rPr>
            </w:pPr>
          </w:p>
        </w:tc>
        <w:tc>
          <w:tcPr>
            <w:tcW w:w="1275" w:type="dxa"/>
          </w:tcPr>
          <w:p w:rsidR="00907C15" w:rsidRPr="00907C15" w:rsidRDefault="00B514A5" w:rsidP="00CE4E42">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w:t>
            </w:r>
            <w:r w:rsidR="004243BA">
              <w:rPr>
                <w:rFonts w:ascii="Times New Roman" w:hAnsi="Times New Roman" w:cs="Times New Roman"/>
                <w:b/>
                <w:sz w:val="20"/>
                <w:szCs w:val="20"/>
                <w:lang w:eastAsia="ar-SA"/>
              </w:rPr>
              <w:t>6</w:t>
            </w:r>
            <w:r>
              <w:rPr>
                <w:rFonts w:ascii="Times New Roman" w:hAnsi="Times New Roman" w:cs="Times New Roman"/>
                <w:b/>
                <w:sz w:val="20"/>
                <w:szCs w:val="20"/>
                <w:lang w:eastAsia="ar-SA"/>
              </w:rPr>
              <w:t>.03.</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73.</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 xml:space="preserve">А.П.Платонов. Краткие сведения о писателе. </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Выразит.чтение, сообщения, работа с таблицей</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совершенствование духовно-нравственные качества личности, воспитание чувства любви к многонациональному Отечеству, уважительного отношения к русской литературе; стремление помочь изможденному судьбой человеку, понять и оправдать смысл и цель его существования;</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воспитание квалифицированного читателя со сформированным эстетическим вкусом, способного аргументировать свое мнение; умение организовывать учебное сотрудничество и совместную деятельность с учителем и сверстниками;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xml:space="preserve">- умение подбирать материал о биографии и творчестве писателя, </w:t>
            </w:r>
            <w:r w:rsidRPr="00907C15">
              <w:rPr>
                <w:rFonts w:ascii="Times New Roman" w:hAnsi="Times New Roman" w:cs="Times New Roman"/>
                <w:sz w:val="18"/>
                <w:szCs w:val="20"/>
                <w:lang w:eastAsia="ar-SA"/>
              </w:rPr>
              <w:lastRenderedPageBreak/>
              <w:t>истории создания произведения.</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Мультимедий-ная презентация</w:t>
            </w:r>
          </w:p>
        </w:tc>
        <w:tc>
          <w:tcPr>
            <w:tcW w:w="1294" w:type="dxa"/>
          </w:tcPr>
          <w:p w:rsidR="00907C15" w:rsidRPr="00907C15" w:rsidRDefault="00907C15" w:rsidP="00907C15">
            <w:pPr>
              <w:tabs>
                <w:tab w:val="left" w:pos="876"/>
              </w:tabs>
              <w:suppressAutoHyphens/>
              <w:ind w:right="68"/>
              <w:jc w:val="center"/>
              <w:rPr>
                <w:rFonts w:ascii="Times New Roman" w:hAnsi="Times New Roman" w:cs="Times New Roman"/>
                <w:b/>
                <w:sz w:val="20"/>
                <w:szCs w:val="20"/>
                <w:lang w:eastAsia="ar-SA"/>
              </w:rPr>
            </w:pPr>
          </w:p>
        </w:tc>
        <w:tc>
          <w:tcPr>
            <w:tcW w:w="1275" w:type="dxa"/>
          </w:tcPr>
          <w:p w:rsidR="00907C15" w:rsidRPr="00907C15" w:rsidRDefault="00CE4E42"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12</w:t>
            </w:r>
            <w:r w:rsidR="00B514A5">
              <w:rPr>
                <w:rFonts w:ascii="Times New Roman" w:hAnsi="Times New Roman" w:cs="Times New Roman"/>
                <w:b/>
                <w:sz w:val="20"/>
                <w:szCs w:val="20"/>
                <w:lang w:eastAsia="ar-SA"/>
              </w:rPr>
              <w:t>.03.</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74.</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А.П.Платонов. Мир глазами ребёнка в рассказе «Никита».</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Составление плана, Выраз.чтение, сообщения, беседа, исследовательская работа</w:t>
            </w:r>
          </w:p>
        </w:tc>
        <w:tc>
          <w:tcPr>
            <w:tcW w:w="5953" w:type="dxa"/>
          </w:tcPr>
          <w:p w:rsidR="00907C15" w:rsidRPr="00907C15" w:rsidRDefault="00907C15" w:rsidP="00907C15">
            <w:pPr>
              <w:rPr>
                <w:rFonts w:ascii="Times New Roman" w:eastAsia="Calibri" w:hAnsi="Times New Roman" w:cs="Times New Roman"/>
                <w:i/>
                <w:sz w:val="18"/>
                <w:szCs w:val="20"/>
                <w:u w:val="single"/>
              </w:rPr>
            </w:pPr>
            <w:r w:rsidRPr="00907C15">
              <w:rPr>
                <w:rFonts w:ascii="Times New Roman" w:eastAsia="Calibri" w:hAnsi="Times New Roman" w:cs="Times New Roman"/>
                <w:i/>
                <w:sz w:val="18"/>
                <w:szCs w:val="20"/>
                <w:u w:val="single"/>
              </w:rPr>
              <w:t>Личностные:</w:t>
            </w:r>
          </w:p>
          <w:p w:rsidR="00907C15" w:rsidRPr="00907C15" w:rsidRDefault="00907C15" w:rsidP="00907C15">
            <w:pPr>
              <w:rPr>
                <w:rFonts w:ascii="Times New Roman" w:eastAsia="Calibri" w:hAnsi="Times New Roman" w:cs="Times New Roman"/>
                <w:sz w:val="18"/>
                <w:szCs w:val="20"/>
              </w:rPr>
            </w:pPr>
            <w:r w:rsidRPr="00907C15">
              <w:rPr>
                <w:rFonts w:ascii="Times New Roman" w:eastAsia="Calibri" w:hAnsi="Times New Roman" w:cs="Times New Roman"/>
                <w:sz w:val="18"/>
                <w:szCs w:val="20"/>
              </w:rPr>
              <w:t>- формирование представлений о творчестве как экзистенциальной ценности гуманизма;   победа человека творческого над темными силами, которые мешают ему быть свободным и счастливым;</w:t>
            </w:r>
          </w:p>
          <w:p w:rsidR="00907C15" w:rsidRPr="00907C15" w:rsidRDefault="00907C15" w:rsidP="00907C15">
            <w:pPr>
              <w:rPr>
                <w:rFonts w:ascii="Times New Roman" w:eastAsia="Calibri" w:hAnsi="Times New Roman" w:cs="Times New Roman"/>
                <w:i/>
                <w:sz w:val="18"/>
                <w:szCs w:val="20"/>
                <w:u w:val="single"/>
              </w:rPr>
            </w:pPr>
            <w:r w:rsidRPr="00907C15">
              <w:rPr>
                <w:rFonts w:ascii="Times New Roman" w:eastAsia="Calibri" w:hAnsi="Times New Roman" w:cs="Times New Roman"/>
                <w:i/>
                <w:sz w:val="18"/>
                <w:szCs w:val="20"/>
                <w:u w:val="single"/>
              </w:rPr>
              <w:t>Метапредметные:</w:t>
            </w:r>
          </w:p>
          <w:p w:rsidR="00907C15" w:rsidRPr="00907C15" w:rsidRDefault="00907C15" w:rsidP="00907C15">
            <w:pPr>
              <w:rPr>
                <w:rFonts w:ascii="Times New Roman" w:eastAsia="Calibri" w:hAnsi="Times New Roman" w:cs="Times New Roman"/>
                <w:sz w:val="18"/>
                <w:szCs w:val="20"/>
              </w:rPr>
            </w:pPr>
            <w:r w:rsidRPr="00907C15">
              <w:rPr>
                <w:rFonts w:ascii="Times New Roman" w:eastAsia="Calibri" w:hAnsi="Times New Roman" w:cs="Times New Roman"/>
                <w:sz w:val="18"/>
                <w:szCs w:val="20"/>
              </w:rPr>
              <w:t>- умение понимать проблему, выдвигать гипотезу, структурировать материал, подбирать аргументы для подтверждения собственной позиции;</w:t>
            </w:r>
          </w:p>
          <w:p w:rsidR="00907C15" w:rsidRPr="00907C15" w:rsidRDefault="00907C15" w:rsidP="00907C15">
            <w:pPr>
              <w:rPr>
                <w:rFonts w:ascii="Times New Roman" w:eastAsia="Calibri" w:hAnsi="Times New Roman" w:cs="Times New Roman"/>
                <w:sz w:val="18"/>
                <w:szCs w:val="20"/>
              </w:rPr>
            </w:pPr>
            <w:r w:rsidRPr="00907C15">
              <w:rPr>
                <w:rFonts w:ascii="Times New Roman" w:eastAsia="Calibri" w:hAnsi="Times New Roman" w:cs="Times New Roman"/>
                <w:i/>
                <w:sz w:val="18"/>
                <w:szCs w:val="20"/>
                <w:u w:val="single"/>
              </w:rPr>
              <w:t>Предметные:</w:t>
            </w:r>
          </w:p>
          <w:p w:rsidR="00907C15" w:rsidRPr="00907C15" w:rsidRDefault="00907C15" w:rsidP="00907C15">
            <w:pPr>
              <w:rPr>
                <w:rFonts w:ascii="Times New Roman" w:eastAsia="Calibri" w:hAnsi="Times New Roman" w:cs="Times New Roman"/>
                <w:sz w:val="18"/>
                <w:szCs w:val="20"/>
              </w:rPr>
            </w:pPr>
            <w:r w:rsidRPr="00907C15">
              <w:rPr>
                <w:rFonts w:ascii="Times New Roman" w:eastAsia="Calibri" w:hAnsi="Times New Roman" w:cs="Times New Roman"/>
                <w:sz w:val="18"/>
                <w:szCs w:val="20"/>
              </w:rPr>
              <w:t>- формировать умение художественно пересказывать фрагмент; умение составлять словарь для характеристики предметов и явлений; умение давать характеристику герою; владение литературоведческим термином «мифологическое сознание».</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 выборочный пересказ</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13</w:t>
            </w:r>
            <w:r w:rsidR="00B514A5">
              <w:rPr>
                <w:rFonts w:ascii="Times New Roman" w:hAnsi="Times New Roman" w:cs="Times New Roman"/>
                <w:b/>
                <w:sz w:val="20"/>
                <w:szCs w:val="20"/>
                <w:lang w:eastAsia="ar-SA"/>
              </w:rPr>
              <w:t>.03.</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75.</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А.П.Платонов. «Цветок на земле».</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Выраз.чтение, исследовательская работа, работа с текстом</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развитие морального сознания и компетенции в решении моральных проблем, формирование нравственных ценностей;</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воспитание квалифицированного читателя со сформированным эстетическим вкусом, способного аргументировать свое мнение; умение организовывать учебное сотрудничество и совместную деятельность с учителем и сверстниками;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Рабочие тетради</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 выборочный пересказ</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15</w:t>
            </w:r>
            <w:r w:rsidR="00B514A5">
              <w:rPr>
                <w:rFonts w:ascii="Times New Roman" w:hAnsi="Times New Roman" w:cs="Times New Roman"/>
                <w:b/>
                <w:sz w:val="20"/>
                <w:szCs w:val="20"/>
                <w:lang w:eastAsia="ar-SA"/>
              </w:rPr>
              <w:t>.03.</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76.</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П.П.Бажов. Краткие сведения о писателе.</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 xml:space="preserve">Сообщения, работа с таблицей, беседа                                 </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творчестве как экзистенциальной ценности гуманизма;   служение народу – высшая цель творчества;</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xml:space="preserve">- понимание литературы как одной из основных национально-культурных ценностей народа, как особого способа познания жизни; </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подбирать материал о биографии и творчестве писателя, истории создания произведения; формирование собственного отношения к произведениям русской литературы.</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w:t>
            </w:r>
          </w:p>
        </w:tc>
        <w:tc>
          <w:tcPr>
            <w:tcW w:w="1275" w:type="dxa"/>
          </w:tcPr>
          <w:p w:rsidR="00907C15" w:rsidRPr="00907C15" w:rsidRDefault="00CE4E42"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19.</w:t>
            </w:r>
            <w:r w:rsidR="00B514A5">
              <w:rPr>
                <w:rFonts w:ascii="Times New Roman" w:hAnsi="Times New Roman" w:cs="Times New Roman"/>
                <w:b/>
                <w:sz w:val="20"/>
                <w:szCs w:val="20"/>
                <w:lang w:eastAsia="ar-SA"/>
              </w:rPr>
              <w:t>03.</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77.</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П.Бажов «Каменный цветок». Человек труда в сказе П.Бажова.</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Составление плана, лексическая работа, выраз.чтение, рассказ о событиях от лица участника</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творчестве как экзистенциальной ценности гуманизма;   талант, способность восхищаться красотой окружающего мира, терпение, трудолюбие – качества характера творческого человека;</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соотносить свои действия с планируемым результатом; формирование навыка смыслового чтения;</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-формирование  умения</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lastRenderedPageBreak/>
              <w:t>давать характеристику герою; умения пересказывать от другого лица.</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Мультимедийная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 выборочный пересказ</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20</w:t>
            </w:r>
            <w:r w:rsidR="00B514A5">
              <w:rPr>
                <w:rFonts w:ascii="Times New Roman" w:hAnsi="Times New Roman" w:cs="Times New Roman"/>
                <w:b/>
                <w:sz w:val="20"/>
                <w:szCs w:val="20"/>
                <w:lang w:eastAsia="ar-SA"/>
              </w:rPr>
              <w:t>.03.</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78.</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П.П.Бажов. «Каменный цветок». Приёмы создания художественного образа.</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Литературоведческий, лингвистический анализ сказа.</w:t>
            </w:r>
          </w:p>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беседа</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творчестве как экзистенциальной ценности гуманизма;   стремление к гармонии искусства и природы, к идеалу; постоянный творческий поиск страдания и разочарования на пути к недостижимому идеалу – удел творческой личности;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воспитание квалифицированного читателя со сформированным эстетическим вкусом; формирование умения воспринимать, анализировать и критически оценивать прочитанное;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-формировать умение отличать сказ от сказки, знать основные особенности сказа и сказки; владение литературоведческими терминами «сказ и сказка», «герой повествования», «афоризм».</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 выборочный пересказ</w:t>
            </w:r>
          </w:p>
        </w:tc>
        <w:tc>
          <w:tcPr>
            <w:tcW w:w="1275" w:type="dxa"/>
          </w:tcPr>
          <w:p w:rsidR="00907C15" w:rsidRPr="00907C15" w:rsidRDefault="004243BA" w:rsidP="004243BA">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22</w:t>
            </w:r>
            <w:r w:rsidR="00CE4E42">
              <w:rPr>
                <w:rFonts w:ascii="Times New Roman" w:hAnsi="Times New Roman" w:cs="Times New Roman"/>
                <w:b/>
                <w:sz w:val="20"/>
                <w:szCs w:val="20"/>
                <w:lang w:eastAsia="ar-SA"/>
              </w:rPr>
              <w:t>.0</w:t>
            </w:r>
            <w:r>
              <w:rPr>
                <w:rFonts w:ascii="Times New Roman" w:hAnsi="Times New Roman" w:cs="Times New Roman"/>
                <w:b/>
                <w:sz w:val="20"/>
                <w:szCs w:val="20"/>
                <w:lang w:eastAsia="ar-SA"/>
              </w:rPr>
              <w:t>3</w:t>
            </w:r>
            <w:r w:rsidR="00CE4E42">
              <w:rPr>
                <w:rFonts w:ascii="Times New Roman" w:hAnsi="Times New Roman" w:cs="Times New Roman"/>
                <w:b/>
                <w:sz w:val="20"/>
                <w:szCs w:val="20"/>
                <w:lang w:eastAsia="ar-SA"/>
              </w:rPr>
              <w:t>.</w:t>
            </w:r>
          </w:p>
        </w:tc>
      </w:tr>
      <w:tr w:rsidR="00907C15" w:rsidRPr="00907C15" w:rsidTr="00973673">
        <w:trPr>
          <w:trHeight w:val="452"/>
        </w:trPr>
        <w:tc>
          <w:tcPr>
            <w:tcW w:w="568" w:type="dxa"/>
            <w:shd w:val="clear" w:color="auto" w:fill="FFFF0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79.</w:t>
            </w:r>
          </w:p>
        </w:tc>
        <w:tc>
          <w:tcPr>
            <w:tcW w:w="1924" w:type="dxa"/>
            <w:shd w:val="clear" w:color="auto" w:fill="FFFF00"/>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b/>
                <w:sz w:val="20"/>
                <w:szCs w:val="20"/>
                <w:lang w:eastAsia="en-US"/>
              </w:rPr>
              <w:t>Внеклассное чтение.</w:t>
            </w:r>
            <w:r w:rsidRPr="00907C15">
              <w:rPr>
                <w:rFonts w:ascii="Times New Roman" w:eastAsiaTheme="minorHAnsi" w:hAnsi="Times New Roman" w:cs="Times New Roman"/>
                <w:sz w:val="20"/>
                <w:szCs w:val="20"/>
                <w:lang w:eastAsia="en-US"/>
              </w:rPr>
              <w:t xml:space="preserve"> Сказы П.П.Бажова.</w:t>
            </w:r>
          </w:p>
          <w:p w:rsidR="00907C15" w:rsidRPr="00907C15" w:rsidRDefault="00907C15" w:rsidP="00907C15">
            <w:pPr>
              <w:rPr>
                <w:rFonts w:ascii="Times New Roman" w:eastAsiaTheme="minorHAnsi" w:hAnsi="Times New Roman" w:cs="Times New Roman"/>
                <w:b/>
                <w:sz w:val="20"/>
                <w:szCs w:val="20"/>
                <w:lang w:eastAsia="en-US"/>
              </w:rPr>
            </w:pPr>
          </w:p>
        </w:tc>
        <w:tc>
          <w:tcPr>
            <w:tcW w:w="1336" w:type="dxa"/>
            <w:shd w:val="clear" w:color="auto" w:fill="FFFF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shd w:val="clear" w:color="auto" w:fill="FFFF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Литературоведческий, лингвистический анализ сказа.</w:t>
            </w:r>
          </w:p>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беседа</w:t>
            </w:r>
          </w:p>
        </w:tc>
        <w:tc>
          <w:tcPr>
            <w:tcW w:w="5953" w:type="dxa"/>
            <w:shd w:val="clear" w:color="auto" w:fill="FFFF00"/>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творчестве как экзистенциальной ценности гуманизма;   стремление к гармонии искусства и природы, к идеалу; постоянный творческий поиск страдания и разочарования на пути к недостижимому идеалу – удел творческой личности;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воспитание квалифицированного читателя со сформированным эстетическим вкусом; формирование умения воспринимать, анализировать и критически оценивать прочитанное;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-формировать умение отличать сказ от сказки, знать основные особенности сказа и сказки; владение литературоведческими терминами «сказ и сказка», «герой повествования», «афоризм».</w:t>
            </w:r>
          </w:p>
        </w:tc>
        <w:tc>
          <w:tcPr>
            <w:tcW w:w="1559" w:type="dxa"/>
            <w:shd w:val="clear" w:color="auto" w:fill="FFFF00"/>
          </w:tcPr>
          <w:p w:rsidR="00907C15" w:rsidRPr="00907C15" w:rsidRDefault="00907C15" w:rsidP="00907C15">
            <w:pPr>
              <w:suppressAutoHyphens/>
              <w:jc w:val="left"/>
              <w:rPr>
                <w:rFonts w:ascii="Times New Roman" w:hAnsi="Times New Roman" w:cs="Times New Roman"/>
                <w:sz w:val="20"/>
                <w:szCs w:val="20"/>
                <w:lang w:eastAsia="ar-SA"/>
              </w:rPr>
            </w:pPr>
          </w:p>
        </w:tc>
        <w:tc>
          <w:tcPr>
            <w:tcW w:w="1294" w:type="dxa"/>
            <w:shd w:val="clear" w:color="auto" w:fill="FFFF00"/>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 выборочный пересказ</w:t>
            </w:r>
          </w:p>
        </w:tc>
        <w:tc>
          <w:tcPr>
            <w:tcW w:w="1275" w:type="dxa"/>
            <w:shd w:val="clear" w:color="auto" w:fill="FFFF00"/>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02</w:t>
            </w:r>
            <w:r w:rsidR="00B514A5">
              <w:rPr>
                <w:rFonts w:ascii="Times New Roman" w:hAnsi="Times New Roman" w:cs="Times New Roman"/>
                <w:b/>
                <w:sz w:val="20"/>
                <w:szCs w:val="20"/>
                <w:lang w:eastAsia="ar-SA"/>
              </w:rPr>
              <w:t>.04.</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80.</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Н.Н.Носов. Краткие сведения о жизни и творчестве писателя. Литературная викторина.</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Урок-викторина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составление комментариев к книжной выставке,  иллюстрирование, пересказ</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деликатности, ранимости, доброжелательности, точности в оценке явлений и событий;</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воспитание квалифицированного читателя со сформированным эстетическим вкусом; владение основами самоконтроля, самооценки, принятия решений и осуществления выбора в учебной и познавательной деятельности;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подбирать материал о биографии и творчестве писателя, истории создания произведения.</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tabs>
                <w:tab w:val="left" w:pos="876"/>
              </w:tabs>
              <w:suppressAutoHyphens/>
              <w:ind w:right="68"/>
              <w:rPr>
                <w:rFonts w:ascii="Times New Roman" w:hAnsi="Times New Roman" w:cs="Times New Roman"/>
                <w:b/>
                <w:sz w:val="20"/>
                <w:szCs w:val="20"/>
                <w:lang w:eastAsia="ar-SA"/>
              </w:rPr>
            </w:pPr>
            <w:r w:rsidRPr="00907C15">
              <w:rPr>
                <w:rFonts w:ascii="Times New Roman" w:eastAsiaTheme="minorHAnsi" w:hAnsi="Times New Roman" w:cs="Times New Roman"/>
                <w:sz w:val="20"/>
                <w:szCs w:val="20"/>
                <w:lang w:eastAsia="en-US"/>
              </w:rPr>
              <w:t>Беседа по вопросам</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03</w:t>
            </w:r>
            <w:r w:rsidR="00B514A5">
              <w:rPr>
                <w:rFonts w:ascii="Times New Roman" w:hAnsi="Times New Roman" w:cs="Times New Roman"/>
                <w:b/>
                <w:sz w:val="20"/>
                <w:szCs w:val="20"/>
                <w:lang w:eastAsia="ar-SA"/>
              </w:rPr>
              <w:t>.04.</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81.</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Н.Н.Носов. Рассказ «Три охотника». Тема, система образов.</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Составление плана статьи, рассказ о писателе, сообщения, чтение по ролям,  беседа</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бодром и жизнерадостном мироощущении, вере в будущее, в успех, в то, что в мире существует положительное начало, добро; умение любить все живое, не унывать ни при каких жизненных обстоятельствах;</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xml:space="preserve">- формирование умения воспринимать, анализировать и критически оценивать прочитанное; формированиеумения аргументированно </w:t>
            </w:r>
            <w:r w:rsidRPr="00907C15">
              <w:rPr>
                <w:rFonts w:ascii="Times New Roman" w:hAnsi="Times New Roman" w:cs="Times New Roman"/>
                <w:sz w:val="18"/>
                <w:szCs w:val="20"/>
                <w:lang w:eastAsia="ar-SA"/>
              </w:rPr>
              <w:lastRenderedPageBreak/>
              <w:t xml:space="preserve">высказывать собственное мнение и </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координировать его с позициями партнёров в сотрудничестве при выработке общего решения в совместной деятельности;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-понимание авторской позиции и своего отношения к ней; владение литературоведческим термином «юмор»; восприятие на слух литературных произведений жанров.</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Мультиплика-ционный фильм</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 чтение по ролям Инсценированное чтение.</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05</w:t>
            </w:r>
            <w:r w:rsidR="00B514A5">
              <w:rPr>
                <w:rFonts w:ascii="Times New Roman" w:hAnsi="Times New Roman" w:cs="Times New Roman"/>
                <w:b/>
                <w:sz w:val="20"/>
                <w:szCs w:val="20"/>
                <w:lang w:eastAsia="ar-SA"/>
              </w:rPr>
              <w:t>.04.</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82.</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В.П.Астафьев. Краткие сведения о писателе. Рассказ  «Васюткино озеро».</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работа с иллюстрациями, характеристика героя</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совершенствование духовно-нравственных качеств личности, воспитание чувство любви к многонациональному Отечеству, уважительного отношения к русской литературе;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умений воспринимать, анализировать, критически оценивать прочитанное; умения самостоятельно определять цели своего обучения;</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подбирать материал о биографии и творчестве писателя, истории создания произведения; понимание ключевых проблем изученных произведений русских писателей 20 века.</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Мультиплика-ционный фильм</w:t>
            </w:r>
          </w:p>
        </w:tc>
        <w:tc>
          <w:tcPr>
            <w:tcW w:w="1294" w:type="dxa"/>
          </w:tcPr>
          <w:p w:rsidR="00907C15" w:rsidRPr="00907C15" w:rsidRDefault="00907C15" w:rsidP="00907C15">
            <w:pPr>
              <w:tabs>
                <w:tab w:val="left" w:pos="876"/>
              </w:tabs>
              <w:suppressAutoHyphens/>
              <w:ind w:right="68"/>
              <w:rPr>
                <w:rFonts w:ascii="Times New Roman" w:hAnsi="Times New Roman" w:cs="Times New Roman"/>
                <w:b/>
                <w:sz w:val="20"/>
                <w:szCs w:val="20"/>
                <w:lang w:eastAsia="ar-SA"/>
              </w:rPr>
            </w:pPr>
            <w:r w:rsidRPr="00907C15">
              <w:rPr>
                <w:rFonts w:ascii="Times New Roman" w:eastAsiaTheme="minorHAnsi" w:hAnsi="Times New Roman" w:cs="Times New Roman"/>
                <w:sz w:val="20"/>
                <w:szCs w:val="20"/>
                <w:lang w:eastAsia="en-US"/>
              </w:rPr>
              <w:t>Беседа по вопросам</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09</w:t>
            </w:r>
            <w:r w:rsidR="00B514A5">
              <w:rPr>
                <w:rFonts w:ascii="Times New Roman" w:hAnsi="Times New Roman" w:cs="Times New Roman"/>
                <w:b/>
                <w:sz w:val="20"/>
                <w:szCs w:val="20"/>
                <w:lang w:eastAsia="ar-SA"/>
              </w:rPr>
              <w:t>.04.</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83.</w:t>
            </w:r>
          </w:p>
        </w:tc>
        <w:tc>
          <w:tcPr>
            <w:tcW w:w="192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В. П. Астафьев.</w:t>
            </w:r>
            <w:r w:rsidRPr="00907C15">
              <w:rPr>
                <w:rFonts w:ascii="Times New Roman" w:eastAsiaTheme="minorHAnsi" w:hAnsi="Times New Roman" w:cs="Times New Roman"/>
                <w:i/>
                <w:sz w:val="20"/>
                <w:szCs w:val="20"/>
                <w:lang w:eastAsia="en-US"/>
              </w:rPr>
              <w:t xml:space="preserve"> «Васюткино озеро».</w:t>
            </w:r>
            <w:r w:rsidRPr="00907C15">
              <w:rPr>
                <w:rFonts w:ascii="Times New Roman" w:eastAsiaTheme="minorHAnsi" w:hAnsi="Times New Roman" w:cs="Times New Roman"/>
                <w:sz w:val="20"/>
                <w:szCs w:val="20"/>
                <w:lang w:eastAsia="en-US"/>
              </w:rPr>
              <w:t xml:space="preserve"> Черты характера героя и его поведение в лесу.</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Беседа, составление рассказа по личным впечатлениям</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об участии как гуманистической ценности; становление личности человека, чувства единства природы и человека;;</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умений воспринимать, анализировать, критически оценивать прочитанное; умения самостоятельно определять цели своего обучения;</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владение литературоведческим термином «художественная идея»; умение отвечать на вопросы по прослушанному или прочитанному тексту; создавать устные монологические высказывания.</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Рабочие тетради</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 чтение по ролям Инсценированное чтение.</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10</w:t>
            </w:r>
            <w:r w:rsidR="00DF1797">
              <w:rPr>
                <w:rFonts w:ascii="Times New Roman" w:hAnsi="Times New Roman" w:cs="Times New Roman"/>
                <w:b/>
                <w:sz w:val="20"/>
                <w:szCs w:val="20"/>
                <w:lang w:eastAsia="ar-SA"/>
              </w:rPr>
              <w:t>.04.</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84.</w:t>
            </w:r>
          </w:p>
        </w:tc>
        <w:tc>
          <w:tcPr>
            <w:tcW w:w="192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Человек и природа в рассказе В. П. Астафьева </w:t>
            </w:r>
            <w:r w:rsidRPr="00907C15">
              <w:rPr>
                <w:rFonts w:ascii="Times New Roman" w:eastAsiaTheme="minorHAnsi" w:hAnsi="Times New Roman" w:cs="Times New Roman"/>
                <w:i/>
                <w:sz w:val="20"/>
                <w:szCs w:val="20"/>
                <w:lang w:eastAsia="en-US"/>
              </w:rPr>
              <w:t>«Васюткино озеро».</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Беседа, составление рассказа по личным впечатлениям</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об участии как гуманистической ценности; становление личности человека, чувства единства природы и человека;;</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умений воспринимать, анализировать, критически оценивать прочитанное; умения самостоятельно определять цели своего обучения;</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владение литературоведческим термином «художественная идея»; умение отвечать на вопросы по прослушанному или прочитанному тексту; создавать устные монологические высказывания.</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Рабочие тетради</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пересказ, устное словесное рисование</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12</w:t>
            </w:r>
            <w:r w:rsidR="00DF1797">
              <w:rPr>
                <w:rFonts w:ascii="Times New Roman" w:hAnsi="Times New Roman" w:cs="Times New Roman"/>
                <w:b/>
                <w:sz w:val="20"/>
                <w:szCs w:val="20"/>
                <w:lang w:eastAsia="ar-SA"/>
              </w:rPr>
              <w:t>.04.</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85.</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 xml:space="preserve">Е.И.Носов. «Как патефон петуха от смерти спас». Мир глазами ребёнка. </w:t>
            </w:r>
            <w:r w:rsidRPr="00907C15">
              <w:rPr>
                <w:rFonts w:ascii="Times New Roman" w:hAnsi="Times New Roman" w:cs="Times New Roman"/>
                <w:sz w:val="20"/>
                <w:szCs w:val="20"/>
                <w:lang w:eastAsia="en-US"/>
              </w:rPr>
              <w:lastRenderedPageBreak/>
              <w:t>Юмористическое и лирическое в рассказе.</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 xml:space="preserve">Сообщения, заполнение таблицы, беседа, пересказ, исследовательская </w:t>
            </w:r>
            <w:r w:rsidRPr="00907C15">
              <w:rPr>
                <w:rFonts w:ascii="Times New Roman" w:hAnsi="Times New Roman" w:cs="Times New Roman"/>
                <w:sz w:val="20"/>
                <w:szCs w:val="20"/>
                <w:lang w:eastAsia="ar-SA"/>
              </w:rPr>
              <w:lastRenderedPageBreak/>
              <w:t>работа</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lastRenderedPageBreak/>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милосердии, готовности помочь, сострадании, человеколюбии;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xml:space="preserve">- умение работать с разными источниками информации, находить ее, </w:t>
            </w:r>
            <w:r w:rsidRPr="00907C15">
              <w:rPr>
                <w:rFonts w:ascii="Times New Roman" w:hAnsi="Times New Roman" w:cs="Times New Roman"/>
                <w:sz w:val="18"/>
                <w:szCs w:val="20"/>
                <w:lang w:eastAsia="ar-SA"/>
              </w:rPr>
              <w:lastRenderedPageBreak/>
              <w:t>анализировать, использовать в самостоятельной деятельности;формирование умений воспринимать, анализировать, критически оценивать прочитанное;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-умение различать жанровые разновидности рассказа; знать особенности юмористического рассказа; овладевать различными видами пересказа.</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Мультимедийная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Беседа, пересказ, устное словесное </w:t>
            </w:r>
            <w:r w:rsidRPr="00907C15">
              <w:rPr>
                <w:rFonts w:ascii="Times New Roman" w:eastAsiaTheme="minorHAnsi" w:hAnsi="Times New Roman" w:cs="Times New Roman"/>
                <w:sz w:val="20"/>
                <w:szCs w:val="20"/>
                <w:lang w:eastAsia="en-US"/>
              </w:rPr>
              <w:lastRenderedPageBreak/>
              <w:t>рисование</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lastRenderedPageBreak/>
              <w:t>16</w:t>
            </w:r>
            <w:r w:rsidR="00DF1797">
              <w:rPr>
                <w:rFonts w:ascii="Times New Roman" w:hAnsi="Times New Roman" w:cs="Times New Roman"/>
                <w:b/>
                <w:sz w:val="20"/>
                <w:szCs w:val="20"/>
                <w:lang w:eastAsia="ar-SA"/>
              </w:rPr>
              <w:t>.04.</w:t>
            </w:r>
          </w:p>
        </w:tc>
      </w:tr>
      <w:tr w:rsidR="00907C15" w:rsidRPr="00907C15" w:rsidTr="00973673">
        <w:trPr>
          <w:trHeight w:val="452"/>
        </w:trPr>
        <w:tc>
          <w:tcPr>
            <w:tcW w:w="568" w:type="dxa"/>
            <w:shd w:val="clear" w:color="auto" w:fill="FF000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86.</w:t>
            </w:r>
          </w:p>
        </w:tc>
        <w:tc>
          <w:tcPr>
            <w:tcW w:w="1924" w:type="dxa"/>
            <w:shd w:val="clear" w:color="auto" w:fill="FF0000"/>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 xml:space="preserve">Родная природа в произведениях писателей XX века. </w:t>
            </w:r>
          </w:p>
        </w:tc>
        <w:tc>
          <w:tcPr>
            <w:tcW w:w="1336" w:type="dxa"/>
            <w:shd w:val="clear" w:color="auto" w:fill="FF00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 xml:space="preserve">Урок экскурсия </w:t>
            </w:r>
          </w:p>
        </w:tc>
        <w:tc>
          <w:tcPr>
            <w:tcW w:w="2127" w:type="dxa"/>
            <w:shd w:val="clear" w:color="auto" w:fill="FF00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выраз.чтение, беседа, иллюстрирование</w:t>
            </w:r>
          </w:p>
        </w:tc>
        <w:tc>
          <w:tcPr>
            <w:tcW w:w="5953" w:type="dxa"/>
            <w:shd w:val="clear" w:color="auto" w:fill="FF0000"/>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патриотизме как гуманистической ценности; «чистота души», чувство любви к родине, родной природе, ощущение глубинной связи с ней; Родина – духовная опора человека;</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умениеоформлять свои мысли в устной и письменной форме с учётом речевой ситуации; умение создавать обобщения, устанавливать аналогии;</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-формирование умения анализировать лирические произведения, отбирать изобразительные средства; умения правильно, выразительно читать стихотворения.</w:t>
            </w:r>
          </w:p>
        </w:tc>
        <w:tc>
          <w:tcPr>
            <w:tcW w:w="1559" w:type="dxa"/>
            <w:shd w:val="clear" w:color="auto" w:fill="FF0000"/>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shd w:val="clear" w:color="auto" w:fill="FF0000"/>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Выразительное чтение</w:t>
            </w:r>
          </w:p>
        </w:tc>
        <w:tc>
          <w:tcPr>
            <w:tcW w:w="1275" w:type="dxa"/>
            <w:shd w:val="clear" w:color="auto" w:fill="FF0000"/>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17</w:t>
            </w:r>
            <w:r w:rsidR="00DF1797">
              <w:rPr>
                <w:rFonts w:ascii="Times New Roman" w:hAnsi="Times New Roman" w:cs="Times New Roman"/>
                <w:b/>
                <w:sz w:val="20"/>
                <w:szCs w:val="20"/>
                <w:lang w:eastAsia="ar-SA"/>
              </w:rPr>
              <w:t>.04.</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87.</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В.И.Белов. «Весенняя ночь».</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Исследовательская работа, создание письменного высказывания в жанре лир.прозы, составление сборника «Красота земли»</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жизни как экзистенциальной ценности гуманизма; утверждение бесконечности бытия природы и жизни человека;</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xml:space="preserve">-формирование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-умение анализировать литературное произведение; владение литературоведческим термином «лирическая проза».</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 выборочный пересказ</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19</w:t>
            </w:r>
            <w:r w:rsidR="00DF1797">
              <w:rPr>
                <w:rFonts w:ascii="Times New Roman" w:hAnsi="Times New Roman" w:cs="Times New Roman"/>
                <w:b/>
                <w:sz w:val="20"/>
                <w:szCs w:val="20"/>
                <w:lang w:eastAsia="ar-SA"/>
              </w:rPr>
              <w:t>.04.</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88.</w:t>
            </w:r>
          </w:p>
        </w:tc>
        <w:tc>
          <w:tcPr>
            <w:tcW w:w="1924" w:type="dxa"/>
          </w:tcPr>
          <w:p w:rsidR="00907C15" w:rsidRPr="00907C15" w:rsidRDefault="00907C15"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В.Г.Распутин. «Век живи – век люби».</w:t>
            </w:r>
          </w:p>
        </w:tc>
        <w:tc>
          <w:tcPr>
            <w:tcW w:w="1336"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Анализ текста, выраз.чтение, беседа.</w:t>
            </w:r>
          </w:p>
        </w:tc>
        <w:tc>
          <w:tcPr>
            <w:tcW w:w="5953" w:type="dxa"/>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sz w:val="18"/>
                <w:szCs w:val="20"/>
                <w:lang w:eastAsia="ar-SA"/>
              </w:rPr>
              <w:t>- формирование представлений о смысле жизни как экзистенциальной ценности гуманизма; осознание самого себя как личности, переживание момента своего самоопределения; ощущение кровной связи с огромным миром, наполненным жизнью;</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умений воспринимать, анализировать, критически оценивать прочитанное; умение самостоятельно определять цели своего обучения, формулировать для себя новые задачи в учебе;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-умение понимать и формулировать тему, идею, нравственный пафос литературного произведения; формулирование собственного отношения к произведениям русской литературы.</w:t>
            </w:r>
          </w:p>
        </w:tc>
        <w:tc>
          <w:tcPr>
            <w:tcW w:w="1559" w:type="dxa"/>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 выборочный пересказ</w:t>
            </w:r>
          </w:p>
        </w:tc>
        <w:tc>
          <w:tcPr>
            <w:tcW w:w="1275" w:type="dxa"/>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23</w:t>
            </w:r>
            <w:r w:rsidR="00DF1797">
              <w:rPr>
                <w:rFonts w:ascii="Times New Roman" w:hAnsi="Times New Roman" w:cs="Times New Roman"/>
                <w:b/>
                <w:sz w:val="20"/>
                <w:szCs w:val="20"/>
                <w:lang w:eastAsia="ar-SA"/>
              </w:rPr>
              <w:t>.04.</w:t>
            </w:r>
          </w:p>
        </w:tc>
      </w:tr>
      <w:tr w:rsidR="00907C15" w:rsidRPr="00907C15" w:rsidTr="00973673">
        <w:trPr>
          <w:trHeight w:val="452"/>
        </w:trPr>
        <w:tc>
          <w:tcPr>
            <w:tcW w:w="568" w:type="dxa"/>
          </w:tcPr>
          <w:p w:rsidR="00907C15" w:rsidRPr="00907C15" w:rsidRDefault="00907C15" w:rsidP="00907C15">
            <w:pPr>
              <w:suppressAutoHyphens/>
              <w:ind w:right="94"/>
              <w:jc w:val="center"/>
              <w:rPr>
                <w:rFonts w:ascii="Times New Roman" w:hAnsi="Times New Roman" w:cs="Times New Roman"/>
                <w:sz w:val="20"/>
                <w:szCs w:val="20"/>
                <w:lang w:eastAsia="ar-SA"/>
              </w:rPr>
            </w:pPr>
          </w:p>
        </w:tc>
        <w:tc>
          <w:tcPr>
            <w:tcW w:w="15468" w:type="dxa"/>
            <w:gridSpan w:val="7"/>
          </w:tcPr>
          <w:p w:rsidR="00907C15" w:rsidRPr="00907C15" w:rsidRDefault="00907C15" w:rsidP="00907C15">
            <w:pPr>
              <w:suppressAutoHyphens/>
              <w:jc w:val="center"/>
              <w:rPr>
                <w:rFonts w:ascii="Times New Roman" w:hAnsi="Times New Roman" w:cs="Times New Roman"/>
                <w:sz w:val="20"/>
                <w:szCs w:val="20"/>
                <w:lang w:eastAsia="ar-SA"/>
              </w:rPr>
            </w:pPr>
            <w:r w:rsidRPr="00907C15">
              <w:rPr>
                <w:rFonts w:ascii="Times New Roman" w:hAnsi="Times New Roman" w:cs="Times New Roman"/>
                <w:b/>
                <w:sz w:val="20"/>
                <w:szCs w:val="20"/>
                <w:lang w:eastAsia="en-US"/>
              </w:rPr>
              <w:t>ВЕЛИКАЯ ОТЕЧЕСТВЕННАЯ ВОЙНА В ПРОИЗВЕДЕНИЯХ ПИСАТЕЛЕЙ XX ВЕКА (2 Ч)</w:t>
            </w:r>
          </w:p>
        </w:tc>
      </w:tr>
      <w:tr w:rsidR="00907C15" w:rsidRPr="00907C15" w:rsidTr="00973673">
        <w:trPr>
          <w:trHeight w:val="452"/>
        </w:trPr>
        <w:tc>
          <w:tcPr>
            <w:tcW w:w="568" w:type="dxa"/>
            <w:shd w:val="clear" w:color="auto" w:fill="FFFF0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89.</w:t>
            </w:r>
          </w:p>
        </w:tc>
        <w:tc>
          <w:tcPr>
            <w:tcW w:w="1924" w:type="dxa"/>
            <w:shd w:val="clear" w:color="auto" w:fill="FFFF00"/>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Внеклассное чтение. Дети и война. А.Т.Твардовский «Рассказ танкиста». </w:t>
            </w:r>
          </w:p>
        </w:tc>
        <w:tc>
          <w:tcPr>
            <w:tcW w:w="1336" w:type="dxa"/>
            <w:shd w:val="clear" w:color="auto" w:fill="FFFF00"/>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Рассказ учителя Беседа</w:t>
            </w:r>
          </w:p>
        </w:tc>
        <w:tc>
          <w:tcPr>
            <w:tcW w:w="2127" w:type="dxa"/>
            <w:shd w:val="clear" w:color="auto" w:fill="FFFF0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Анализ текста, выраз.чтение, беседа.</w:t>
            </w:r>
          </w:p>
        </w:tc>
        <w:tc>
          <w:tcPr>
            <w:tcW w:w="5953" w:type="dxa"/>
            <w:shd w:val="clear" w:color="auto" w:fill="FFFF00"/>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sz w:val="18"/>
                <w:szCs w:val="20"/>
                <w:lang w:eastAsia="ar-SA"/>
              </w:rPr>
              <w:t>- формирование представлений о смысле жизни как экзистенциальной ценности гуманизма; осознание самого себя как личности, переживание момента своего самоопределения; ощущение кровной связи с огромным миром, наполненным жизнью;</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lastRenderedPageBreak/>
              <w:t>- формирование умений воспринимать, анализировать, критически оценивать прочитанное; умение самостоятельно определять цели своего обучения, формулировать для себя новые задачи в учебе;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-умение понимать и формулировать тему, идею, нравственный пафос литературного произведения; формулирование собственного отношения к произведениям русской литературы.</w:t>
            </w:r>
          </w:p>
        </w:tc>
        <w:tc>
          <w:tcPr>
            <w:tcW w:w="1559" w:type="dxa"/>
            <w:shd w:val="clear" w:color="auto" w:fill="FFFF00"/>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Мультимедийная презентация</w:t>
            </w:r>
          </w:p>
        </w:tc>
        <w:tc>
          <w:tcPr>
            <w:tcW w:w="1294" w:type="dxa"/>
            <w:shd w:val="clear" w:color="auto" w:fill="FFFF00"/>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по вопросам, выборочный пересказ</w:t>
            </w:r>
          </w:p>
        </w:tc>
        <w:tc>
          <w:tcPr>
            <w:tcW w:w="1275" w:type="dxa"/>
            <w:shd w:val="clear" w:color="auto" w:fill="FFFF00"/>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24</w:t>
            </w:r>
            <w:r w:rsidR="00DF1797">
              <w:rPr>
                <w:rFonts w:ascii="Times New Roman" w:hAnsi="Times New Roman" w:cs="Times New Roman"/>
                <w:b/>
                <w:sz w:val="20"/>
                <w:szCs w:val="20"/>
                <w:lang w:eastAsia="ar-SA"/>
              </w:rPr>
              <w:t>.04.</w:t>
            </w:r>
          </w:p>
        </w:tc>
      </w:tr>
      <w:tr w:rsidR="00907C15" w:rsidRPr="00907C15" w:rsidTr="00973673">
        <w:trPr>
          <w:trHeight w:val="452"/>
        </w:trPr>
        <w:tc>
          <w:tcPr>
            <w:tcW w:w="568" w:type="dxa"/>
            <w:shd w:val="clear" w:color="auto" w:fill="00B050"/>
          </w:tcPr>
          <w:p w:rsidR="00907C15" w:rsidRPr="00907C15" w:rsidRDefault="00907C15"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90.</w:t>
            </w:r>
          </w:p>
        </w:tc>
        <w:tc>
          <w:tcPr>
            <w:tcW w:w="1924" w:type="dxa"/>
            <w:shd w:val="clear" w:color="auto" w:fill="00B050"/>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Произведения о Великой Отечественной войне по теме </w:t>
            </w:r>
          </w:p>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 xml:space="preserve">« Что я знаю о той войне». </w:t>
            </w:r>
            <w:r w:rsidRPr="00907C15">
              <w:rPr>
                <w:rFonts w:ascii="Times New Roman" w:eastAsiaTheme="minorHAnsi" w:hAnsi="Times New Roman" w:cs="Times New Roman"/>
                <w:b/>
                <w:sz w:val="20"/>
                <w:szCs w:val="20"/>
                <w:u w:val="single"/>
                <w:lang w:eastAsia="en-US"/>
              </w:rPr>
              <w:t>Творческая работа.</w:t>
            </w:r>
          </w:p>
        </w:tc>
        <w:tc>
          <w:tcPr>
            <w:tcW w:w="1336" w:type="dxa"/>
            <w:shd w:val="clear" w:color="auto" w:fill="00B050"/>
          </w:tcPr>
          <w:p w:rsidR="00907C15" w:rsidRPr="00907C15" w:rsidRDefault="00907C15"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Урок развития речи. Практикум.</w:t>
            </w:r>
          </w:p>
        </w:tc>
        <w:tc>
          <w:tcPr>
            <w:tcW w:w="2127" w:type="dxa"/>
            <w:shd w:val="clear" w:color="auto" w:fill="00B050"/>
          </w:tcPr>
          <w:p w:rsidR="00907C15" w:rsidRPr="00907C15" w:rsidRDefault="00907C15"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Анализ текста, выраз.чтение, беседа.</w:t>
            </w:r>
          </w:p>
        </w:tc>
        <w:tc>
          <w:tcPr>
            <w:tcW w:w="5953" w:type="dxa"/>
            <w:shd w:val="clear" w:color="auto" w:fill="00B050"/>
          </w:tcPr>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sz w:val="18"/>
                <w:szCs w:val="20"/>
                <w:lang w:eastAsia="ar-SA"/>
              </w:rPr>
              <w:t>- формирование представлений о смысле жизни как экзистенциальной ценности гуманизма; осознание самого себя как личности, переживание момента своего самоопределения; ощущение кровной связи с огромным миром, наполненным жизнью;</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умений воспринимать, анализировать, критически оценивать прочитанное; умение самостоятельно определять цели своего обучения, формулировать для себя новые задачи в учебе;</w:t>
            </w:r>
          </w:p>
          <w:p w:rsidR="00907C15" w:rsidRPr="00907C15" w:rsidRDefault="00907C15"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907C15" w:rsidRPr="00907C15" w:rsidRDefault="00907C15"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-умение понимать и формулировать тему, идею, нравственный пафос литературного произведения; формулирование собственного отношения к произведениям русской литературы.</w:t>
            </w:r>
          </w:p>
        </w:tc>
        <w:tc>
          <w:tcPr>
            <w:tcW w:w="1559" w:type="dxa"/>
            <w:shd w:val="clear" w:color="auto" w:fill="00B050"/>
          </w:tcPr>
          <w:p w:rsidR="00907C15" w:rsidRPr="00907C15" w:rsidRDefault="00907C15"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shd w:val="clear" w:color="auto" w:fill="00B050"/>
          </w:tcPr>
          <w:p w:rsidR="00907C15" w:rsidRPr="00907C15" w:rsidRDefault="00907C15"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Беседа, устное словесное рисование</w:t>
            </w:r>
          </w:p>
        </w:tc>
        <w:tc>
          <w:tcPr>
            <w:tcW w:w="1275" w:type="dxa"/>
            <w:shd w:val="clear" w:color="auto" w:fill="00B050"/>
          </w:tcPr>
          <w:p w:rsidR="00907C15" w:rsidRPr="00907C15" w:rsidRDefault="004243BA" w:rsidP="00907C15">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26</w:t>
            </w:r>
            <w:r w:rsidR="00DF1797">
              <w:rPr>
                <w:rFonts w:ascii="Times New Roman" w:hAnsi="Times New Roman" w:cs="Times New Roman"/>
                <w:b/>
                <w:sz w:val="20"/>
                <w:szCs w:val="20"/>
                <w:lang w:eastAsia="ar-SA"/>
              </w:rPr>
              <w:t>.04.</w:t>
            </w:r>
          </w:p>
        </w:tc>
      </w:tr>
      <w:tr w:rsidR="00907C15" w:rsidRPr="00907C15" w:rsidTr="00973673">
        <w:trPr>
          <w:trHeight w:val="452"/>
        </w:trPr>
        <w:tc>
          <w:tcPr>
            <w:tcW w:w="13467" w:type="dxa"/>
            <w:gridSpan w:val="6"/>
          </w:tcPr>
          <w:p w:rsidR="00907C15" w:rsidRPr="00907C15" w:rsidRDefault="00907C15" w:rsidP="00907C15">
            <w:pPr>
              <w:suppressAutoHyphens/>
              <w:jc w:val="center"/>
              <w:rPr>
                <w:rFonts w:ascii="Times New Roman" w:hAnsi="Times New Roman" w:cs="Times New Roman"/>
                <w:b/>
                <w:sz w:val="20"/>
                <w:szCs w:val="20"/>
                <w:lang w:eastAsia="en-US"/>
              </w:rPr>
            </w:pPr>
            <w:r w:rsidRPr="00907C15">
              <w:rPr>
                <w:rFonts w:ascii="Times New Roman" w:hAnsi="Times New Roman" w:cs="Times New Roman"/>
                <w:b/>
                <w:sz w:val="20"/>
                <w:szCs w:val="20"/>
                <w:lang w:eastAsia="en-US"/>
              </w:rPr>
              <w:t>ИЗ ЗАРУБЕЖНОЙ ЛИТЕРАТУРЫ (15 Ч.)</w:t>
            </w:r>
          </w:p>
        </w:tc>
        <w:tc>
          <w:tcPr>
            <w:tcW w:w="1294" w:type="dxa"/>
          </w:tcPr>
          <w:p w:rsidR="00907C15" w:rsidRPr="00907C15" w:rsidRDefault="00907C15" w:rsidP="00907C15">
            <w:pPr>
              <w:suppressAutoHyphens/>
              <w:jc w:val="center"/>
              <w:rPr>
                <w:rFonts w:ascii="Times New Roman" w:hAnsi="Times New Roman" w:cs="Times New Roman"/>
                <w:sz w:val="20"/>
                <w:szCs w:val="20"/>
                <w:lang w:eastAsia="ar-SA"/>
              </w:rPr>
            </w:pPr>
          </w:p>
        </w:tc>
        <w:tc>
          <w:tcPr>
            <w:tcW w:w="1275" w:type="dxa"/>
          </w:tcPr>
          <w:p w:rsidR="00907C15" w:rsidRPr="00907C15" w:rsidRDefault="00907C15" w:rsidP="00907C15">
            <w:pPr>
              <w:suppressAutoHyphens/>
              <w:jc w:val="center"/>
              <w:rPr>
                <w:rFonts w:ascii="Times New Roman" w:hAnsi="Times New Roman" w:cs="Times New Roman"/>
                <w:sz w:val="20"/>
                <w:szCs w:val="20"/>
                <w:lang w:eastAsia="ar-SA"/>
              </w:rPr>
            </w:pPr>
          </w:p>
        </w:tc>
      </w:tr>
      <w:tr w:rsidR="00687237" w:rsidRPr="00907C15" w:rsidTr="00973673">
        <w:trPr>
          <w:trHeight w:val="452"/>
        </w:trPr>
        <w:tc>
          <w:tcPr>
            <w:tcW w:w="568" w:type="dxa"/>
          </w:tcPr>
          <w:p w:rsidR="00687237" w:rsidRPr="00907C15" w:rsidRDefault="00687237"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91.</w:t>
            </w:r>
          </w:p>
        </w:tc>
        <w:tc>
          <w:tcPr>
            <w:tcW w:w="1924" w:type="dxa"/>
          </w:tcPr>
          <w:p w:rsidR="00687237" w:rsidRPr="00907C15" w:rsidRDefault="00687237"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Краткие сведения о Д.Дефо. «Жизнь и удивительные приключения Робинзона Крузо».</w:t>
            </w:r>
          </w:p>
        </w:tc>
        <w:tc>
          <w:tcPr>
            <w:tcW w:w="1336" w:type="dxa"/>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 xml:space="preserve">Сообщения, пересказ, иллюстрирование </w:t>
            </w:r>
          </w:p>
        </w:tc>
        <w:tc>
          <w:tcPr>
            <w:tcW w:w="5953" w:type="dxa"/>
          </w:tcPr>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труде как гуманистической ценности; творческий труд и созидание;</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потребности в систематическом чтении как средстве познания мира и себя в этом мире;</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понимание ключевых проблем изученных произведений зарубежной литературы; сопоставление духовно-нравственных ценностей русской литературы и культуры с духовно-нравственными ценностями других народов; владение литературоведческим термином «приключенческий роман».</w:t>
            </w:r>
          </w:p>
        </w:tc>
        <w:tc>
          <w:tcPr>
            <w:tcW w:w="1559" w:type="dxa"/>
          </w:tcPr>
          <w:p w:rsidR="00687237" w:rsidRPr="00907C15" w:rsidRDefault="00687237"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687237" w:rsidRPr="00907C15" w:rsidRDefault="00687237" w:rsidP="00907C15">
            <w:pPr>
              <w:tabs>
                <w:tab w:val="left" w:pos="876"/>
              </w:tabs>
              <w:suppressAutoHyphens/>
              <w:ind w:right="68"/>
              <w:jc w:val="center"/>
              <w:rPr>
                <w:rFonts w:ascii="Times New Roman" w:hAnsi="Times New Roman" w:cs="Times New Roman"/>
                <w:b/>
                <w:sz w:val="20"/>
                <w:szCs w:val="20"/>
                <w:lang w:eastAsia="ar-SA"/>
              </w:rPr>
            </w:pPr>
          </w:p>
        </w:tc>
        <w:tc>
          <w:tcPr>
            <w:tcW w:w="1275" w:type="dxa"/>
          </w:tcPr>
          <w:p w:rsidR="00687237" w:rsidRPr="00907C15" w:rsidRDefault="004243BA" w:rsidP="004243BA">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30.04.</w:t>
            </w:r>
          </w:p>
        </w:tc>
      </w:tr>
      <w:tr w:rsidR="00687237" w:rsidRPr="00907C15" w:rsidTr="00E4495F">
        <w:trPr>
          <w:trHeight w:val="452"/>
        </w:trPr>
        <w:tc>
          <w:tcPr>
            <w:tcW w:w="568" w:type="dxa"/>
            <w:shd w:val="clear" w:color="auto" w:fill="F79646" w:themeFill="accent6"/>
          </w:tcPr>
          <w:p w:rsidR="00687237" w:rsidRPr="00907C15" w:rsidRDefault="00687237"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92.</w:t>
            </w:r>
          </w:p>
        </w:tc>
        <w:tc>
          <w:tcPr>
            <w:tcW w:w="1924" w:type="dxa"/>
            <w:shd w:val="clear" w:color="auto" w:fill="F79646" w:themeFill="accent6"/>
          </w:tcPr>
          <w:p w:rsidR="00687237" w:rsidRPr="00907C15" w:rsidRDefault="00687237"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Д.Дефо. «Жизнь и удивительные приключения Робинзона Крузо».</w:t>
            </w:r>
            <w:r w:rsidRPr="00E4495F">
              <w:rPr>
                <w:rFonts w:ascii="Times New Roman" w:hAnsi="Times New Roman" w:cs="Times New Roman"/>
                <w:sz w:val="20"/>
                <w:szCs w:val="20"/>
                <w:lang w:eastAsia="en-US"/>
              </w:rPr>
              <w:t>Техника чтения</w:t>
            </w:r>
          </w:p>
        </w:tc>
        <w:tc>
          <w:tcPr>
            <w:tcW w:w="1336" w:type="dxa"/>
            <w:shd w:val="clear" w:color="auto" w:fill="F79646" w:themeFill="accent6"/>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Урок-закрепление изученного</w:t>
            </w:r>
          </w:p>
        </w:tc>
        <w:tc>
          <w:tcPr>
            <w:tcW w:w="2127" w:type="dxa"/>
            <w:shd w:val="clear" w:color="auto" w:fill="F79646" w:themeFill="accent6"/>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Хаар-ка персонажа, комментарии к книжной выставке</w:t>
            </w:r>
          </w:p>
        </w:tc>
        <w:tc>
          <w:tcPr>
            <w:tcW w:w="5953" w:type="dxa"/>
            <w:shd w:val="clear" w:color="auto" w:fill="F79646" w:themeFill="accent6"/>
          </w:tcPr>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sz w:val="18"/>
                <w:szCs w:val="20"/>
                <w:lang w:eastAsia="ar-SA"/>
              </w:rPr>
              <w:t xml:space="preserve">- умение формулировать собственное отношения к произведениям зарубежной литературы, их оценку; </w:t>
            </w:r>
            <w:r w:rsidRPr="00907C15">
              <w:rPr>
                <w:rFonts w:ascii="Times New Roman" w:hAnsi="Times New Roman" w:cs="Times New Roman"/>
                <w:i/>
                <w:sz w:val="18"/>
                <w:szCs w:val="20"/>
                <w:u w:val="single"/>
                <w:lang w:eastAsia="ar-SA"/>
              </w:rPr>
              <w:t>Метапредметные: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формировать уметь слушать и слышать других, пытаться принимать иную точку зрения, уметь корректировать свою точку зрения;</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-умение применять разные типы пересказа, давать характеристику герою.</w:t>
            </w:r>
          </w:p>
        </w:tc>
        <w:tc>
          <w:tcPr>
            <w:tcW w:w="1559" w:type="dxa"/>
            <w:shd w:val="clear" w:color="auto" w:fill="F79646" w:themeFill="accent6"/>
          </w:tcPr>
          <w:p w:rsidR="00687237" w:rsidRPr="00907C15" w:rsidRDefault="00687237"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shd w:val="clear" w:color="auto" w:fill="F79646" w:themeFill="accent6"/>
          </w:tcPr>
          <w:p w:rsidR="00687237" w:rsidRPr="00907C15" w:rsidRDefault="00687237" w:rsidP="00907C15">
            <w:pPr>
              <w:tabs>
                <w:tab w:val="left" w:pos="876"/>
              </w:tabs>
              <w:suppressAutoHyphens/>
              <w:ind w:right="68"/>
              <w:jc w:val="center"/>
              <w:rPr>
                <w:rFonts w:ascii="Times New Roman" w:hAnsi="Times New Roman" w:cs="Times New Roman"/>
                <w:b/>
                <w:sz w:val="20"/>
                <w:szCs w:val="20"/>
                <w:lang w:eastAsia="ar-SA"/>
              </w:rPr>
            </w:pPr>
          </w:p>
        </w:tc>
        <w:tc>
          <w:tcPr>
            <w:tcW w:w="1275" w:type="dxa"/>
            <w:shd w:val="clear" w:color="auto" w:fill="F79646" w:themeFill="accent6"/>
          </w:tcPr>
          <w:p w:rsidR="00687237" w:rsidRPr="00907C15" w:rsidRDefault="00687237" w:rsidP="00802D58">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07.05.</w:t>
            </w:r>
          </w:p>
        </w:tc>
      </w:tr>
      <w:tr w:rsidR="00687237" w:rsidRPr="00907C15" w:rsidTr="00973673">
        <w:trPr>
          <w:trHeight w:val="452"/>
        </w:trPr>
        <w:tc>
          <w:tcPr>
            <w:tcW w:w="568" w:type="dxa"/>
          </w:tcPr>
          <w:p w:rsidR="00687237" w:rsidRPr="00907C15" w:rsidRDefault="00687237"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93.</w:t>
            </w:r>
          </w:p>
        </w:tc>
        <w:tc>
          <w:tcPr>
            <w:tcW w:w="1924" w:type="dxa"/>
          </w:tcPr>
          <w:p w:rsidR="00687237" w:rsidRPr="00907C15" w:rsidRDefault="00687237"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 xml:space="preserve">Х.К.Андерсен. Краткие сведения о писателе. </w:t>
            </w:r>
          </w:p>
          <w:p w:rsidR="00687237" w:rsidRPr="00907C15" w:rsidRDefault="00687237"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Заочная экскурсия на родину сказочника.</w:t>
            </w:r>
          </w:p>
        </w:tc>
        <w:tc>
          <w:tcPr>
            <w:tcW w:w="1336" w:type="dxa"/>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Урок-заочная экскурсия</w:t>
            </w:r>
          </w:p>
        </w:tc>
        <w:tc>
          <w:tcPr>
            <w:tcW w:w="2127" w:type="dxa"/>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Сообщение, беседа, викторина</w:t>
            </w:r>
          </w:p>
        </w:tc>
        <w:tc>
          <w:tcPr>
            <w:tcW w:w="5953" w:type="dxa"/>
          </w:tcPr>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r w:rsidRPr="00907C15">
              <w:rPr>
                <w:rFonts w:ascii="Times New Roman" w:hAnsi="Times New Roman" w:cs="Times New Roman"/>
                <w:sz w:val="18"/>
                <w:szCs w:val="20"/>
                <w:lang w:eastAsia="ar-SA"/>
              </w:rPr>
              <w:t>- формирование представлений о творчестве как экзистенциальной ценности гуманизма; творчество как урок человечности, доброты, любви к людям;</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xml:space="preserve">- обеспечение культурной самоидентификации, осознание коммуникативно-эстетических воздействий родного языка на основе изучения произведений мировой литературы; умение самостоятельно </w:t>
            </w:r>
            <w:r w:rsidRPr="00907C15">
              <w:rPr>
                <w:rFonts w:ascii="Times New Roman" w:hAnsi="Times New Roman" w:cs="Times New Roman"/>
                <w:sz w:val="18"/>
                <w:szCs w:val="20"/>
                <w:lang w:eastAsia="ar-SA"/>
              </w:rPr>
              <w:lastRenderedPageBreak/>
              <w:t>планировать пути достижения целей;</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понимание ключевых проблем изученных произведений зарубежной литературы; владение литературоведческим термином «волшебная сказка».</w:t>
            </w:r>
          </w:p>
        </w:tc>
        <w:tc>
          <w:tcPr>
            <w:tcW w:w="1559" w:type="dxa"/>
          </w:tcPr>
          <w:p w:rsidR="00687237" w:rsidRPr="00907C15" w:rsidRDefault="00687237"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Мультимедийная презентация</w:t>
            </w:r>
          </w:p>
        </w:tc>
        <w:tc>
          <w:tcPr>
            <w:tcW w:w="1294" w:type="dxa"/>
          </w:tcPr>
          <w:p w:rsidR="00687237" w:rsidRPr="00907C15" w:rsidRDefault="00687237" w:rsidP="00907C15">
            <w:pPr>
              <w:tabs>
                <w:tab w:val="left" w:pos="876"/>
              </w:tabs>
              <w:suppressAutoHyphens/>
              <w:ind w:right="68"/>
              <w:jc w:val="center"/>
              <w:rPr>
                <w:rFonts w:ascii="Times New Roman" w:hAnsi="Times New Roman" w:cs="Times New Roman"/>
                <w:b/>
                <w:sz w:val="20"/>
                <w:szCs w:val="20"/>
                <w:lang w:eastAsia="ar-SA"/>
              </w:rPr>
            </w:pPr>
          </w:p>
        </w:tc>
        <w:tc>
          <w:tcPr>
            <w:tcW w:w="1275" w:type="dxa"/>
          </w:tcPr>
          <w:p w:rsidR="00687237" w:rsidRPr="00907C15" w:rsidRDefault="004243BA" w:rsidP="00802D58">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08</w:t>
            </w:r>
            <w:r w:rsidR="00687237">
              <w:rPr>
                <w:rFonts w:ascii="Times New Roman" w:hAnsi="Times New Roman" w:cs="Times New Roman"/>
                <w:b/>
                <w:sz w:val="20"/>
                <w:szCs w:val="20"/>
                <w:lang w:eastAsia="ar-SA"/>
              </w:rPr>
              <w:t>.05.</w:t>
            </w:r>
          </w:p>
        </w:tc>
      </w:tr>
      <w:tr w:rsidR="00687237" w:rsidRPr="00907C15" w:rsidTr="00973673">
        <w:trPr>
          <w:trHeight w:val="452"/>
        </w:trPr>
        <w:tc>
          <w:tcPr>
            <w:tcW w:w="568" w:type="dxa"/>
          </w:tcPr>
          <w:p w:rsidR="00687237" w:rsidRPr="00907C15" w:rsidRDefault="00687237"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94.</w:t>
            </w:r>
          </w:p>
        </w:tc>
        <w:tc>
          <w:tcPr>
            <w:tcW w:w="1924" w:type="dxa"/>
          </w:tcPr>
          <w:p w:rsidR="00687237" w:rsidRPr="00907C15" w:rsidRDefault="00687237"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Сказка  Х.К.Андерсена «Соловей». Внутренняя и внешняя красота.</w:t>
            </w:r>
          </w:p>
        </w:tc>
        <w:tc>
          <w:tcPr>
            <w:tcW w:w="1336" w:type="dxa"/>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Пересказ, составление вопросов, иллюстрирование, беседа.</w:t>
            </w:r>
          </w:p>
        </w:tc>
        <w:tc>
          <w:tcPr>
            <w:tcW w:w="5953" w:type="dxa"/>
          </w:tcPr>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противопоставление подлинного и мнимого в жизни и искусстве;</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умений воспринимать, анализировать, критически оценивать прочитанное; умение организовывать сотрудничество и совместную деятельность с учителем и сверстниками;</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-умениехарактеризовать литературных героев; владение литературоведческими терминами: авторский замысел и способы его характеристики».</w:t>
            </w:r>
          </w:p>
        </w:tc>
        <w:tc>
          <w:tcPr>
            <w:tcW w:w="1559" w:type="dxa"/>
          </w:tcPr>
          <w:p w:rsidR="00687237" w:rsidRPr="00907C15" w:rsidRDefault="00687237"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Мультипликационный фильм</w:t>
            </w:r>
          </w:p>
        </w:tc>
        <w:tc>
          <w:tcPr>
            <w:tcW w:w="1294" w:type="dxa"/>
          </w:tcPr>
          <w:p w:rsidR="00687237" w:rsidRPr="00907C15" w:rsidRDefault="00687237" w:rsidP="00907C15">
            <w:pPr>
              <w:tabs>
                <w:tab w:val="left" w:pos="876"/>
              </w:tabs>
              <w:suppressAutoHyphens/>
              <w:ind w:right="68"/>
              <w:jc w:val="center"/>
              <w:rPr>
                <w:rFonts w:ascii="Times New Roman" w:hAnsi="Times New Roman" w:cs="Times New Roman"/>
                <w:b/>
                <w:sz w:val="20"/>
                <w:szCs w:val="20"/>
                <w:lang w:eastAsia="ar-SA"/>
              </w:rPr>
            </w:pPr>
          </w:p>
        </w:tc>
        <w:tc>
          <w:tcPr>
            <w:tcW w:w="1275" w:type="dxa"/>
          </w:tcPr>
          <w:p w:rsidR="00687237" w:rsidRPr="00907C15" w:rsidRDefault="00687237" w:rsidP="00802D58">
            <w:pPr>
              <w:suppressAutoHyphens/>
              <w:ind w:right="-2"/>
              <w:rPr>
                <w:rFonts w:ascii="Times New Roman" w:hAnsi="Times New Roman" w:cs="Times New Roman"/>
                <w:sz w:val="20"/>
                <w:szCs w:val="20"/>
                <w:lang w:eastAsia="ar-SA"/>
              </w:rPr>
            </w:pPr>
            <w:r>
              <w:rPr>
                <w:rFonts w:ascii="Times New Roman" w:hAnsi="Times New Roman" w:cs="Times New Roman"/>
                <w:sz w:val="20"/>
                <w:szCs w:val="20"/>
                <w:lang w:eastAsia="ar-SA"/>
              </w:rPr>
              <w:t>14.05.</w:t>
            </w:r>
          </w:p>
        </w:tc>
      </w:tr>
      <w:tr w:rsidR="00687237" w:rsidRPr="00907C15" w:rsidTr="00973673">
        <w:trPr>
          <w:trHeight w:val="452"/>
        </w:trPr>
        <w:tc>
          <w:tcPr>
            <w:tcW w:w="568" w:type="dxa"/>
            <w:shd w:val="clear" w:color="auto" w:fill="9BBB59" w:themeFill="accent3"/>
          </w:tcPr>
          <w:p w:rsidR="00687237" w:rsidRPr="00907C15" w:rsidRDefault="00687237"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95.</w:t>
            </w:r>
          </w:p>
        </w:tc>
        <w:tc>
          <w:tcPr>
            <w:tcW w:w="1924" w:type="dxa"/>
            <w:shd w:val="clear" w:color="auto" w:fill="9BBB59" w:themeFill="accent3"/>
          </w:tcPr>
          <w:p w:rsidR="00687237" w:rsidRPr="00907C15" w:rsidRDefault="00687237" w:rsidP="00907C15">
            <w:pPr>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Итоговое тестирование «Путешествие в мир книги»</w:t>
            </w:r>
          </w:p>
          <w:p w:rsidR="00687237" w:rsidRPr="00907C15" w:rsidRDefault="00687237" w:rsidP="00907C15">
            <w:pPr>
              <w:rPr>
                <w:rFonts w:ascii="Times New Roman" w:eastAsiaTheme="minorHAnsi" w:hAnsi="Times New Roman" w:cs="Times New Roman"/>
                <w:sz w:val="20"/>
                <w:szCs w:val="20"/>
                <w:lang w:eastAsia="en-US"/>
              </w:rPr>
            </w:pPr>
          </w:p>
        </w:tc>
        <w:tc>
          <w:tcPr>
            <w:tcW w:w="1336" w:type="dxa"/>
            <w:shd w:val="clear" w:color="auto" w:fill="9BBB59" w:themeFill="accent3"/>
          </w:tcPr>
          <w:p w:rsidR="00687237" w:rsidRPr="00907C15" w:rsidRDefault="00687237"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Урок контроля</w:t>
            </w:r>
          </w:p>
        </w:tc>
        <w:tc>
          <w:tcPr>
            <w:tcW w:w="2127" w:type="dxa"/>
            <w:shd w:val="clear" w:color="auto" w:fill="9BBB59" w:themeFill="accent3"/>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Составление  устного рассказа, работа с таблицей</w:t>
            </w:r>
          </w:p>
        </w:tc>
        <w:tc>
          <w:tcPr>
            <w:tcW w:w="5953" w:type="dxa"/>
            <w:shd w:val="clear" w:color="auto" w:fill="9BBB59" w:themeFill="accent3"/>
          </w:tcPr>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осознанного, уважительного и доброжелательного отношения к другому человеку, его мнению, мировоззрению, культуре, языку, гражданской позиции; готовность и способность вести диалог с другими людьми и достигать с ними взаимопонимания;</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использовать речевые средства в соответствии с задачей коммуникации для выражения своих мыслей и чувств; владение устной и письменной монологической речью;</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осмысление роли детали в создании художественного образа;  написание классных творческих работ.</w:t>
            </w:r>
          </w:p>
        </w:tc>
        <w:tc>
          <w:tcPr>
            <w:tcW w:w="1559" w:type="dxa"/>
            <w:shd w:val="clear" w:color="auto" w:fill="9BBB59" w:themeFill="accent3"/>
          </w:tcPr>
          <w:p w:rsidR="00687237" w:rsidRPr="00907C15" w:rsidRDefault="00687237"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shd w:val="clear" w:color="auto" w:fill="9BBB59" w:themeFill="accent3"/>
          </w:tcPr>
          <w:p w:rsidR="00687237" w:rsidRPr="00907C15" w:rsidRDefault="00687237"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Словарная работа.</w:t>
            </w:r>
          </w:p>
          <w:p w:rsidR="00687237" w:rsidRPr="00907C15" w:rsidRDefault="00687237" w:rsidP="00907C15">
            <w:pPr>
              <w:jc w:val="left"/>
              <w:rPr>
                <w:rFonts w:ascii="Times New Roman" w:eastAsiaTheme="minorHAnsi" w:hAnsi="Times New Roman" w:cs="Times New Roman"/>
                <w:sz w:val="20"/>
                <w:szCs w:val="20"/>
                <w:lang w:eastAsia="en-US"/>
              </w:rPr>
            </w:pPr>
            <w:r w:rsidRPr="00907C15">
              <w:rPr>
                <w:rFonts w:ascii="Times New Roman" w:eastAsiaTheme="minorHAnsi" w:hAnsi="Times New Roman" w:cs="Times New Roman"/>
                <w:sz w:val="20"/>
                <w:szCs w:val="20"/>
                <w:lang w:eastAsia="en-US"/>
              </w:rPr>
              <w:t>Составление киносценария</w:t>
            </w:r>
          </w:p>
        </w:tc>
        <w:tc>
          <w:tcPr>
            <w:tcW w:w="1275" w:type="dxa"/>
            <w:shd w:val="clear" w:color="auto" w:fill="9BBB59" w:themeFill="accent3"/>
          </w:tcPr>
          <w:p w:rsidR="00687237" w:rsidRPr="00907C15" w:rsidRDefault="00687237" w:rsidP="004243BA">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w:t>
            </w:r>
            <w:r w:rsidR="004243BA">
              <w:rPr>
                <w:rFonts w:ascii="Times New Roman" w:hAnsi="Times New Roman" w:cs="Times New Roman"/>
                <w:b/>
                <w:sz w:val="20"/>
                <w:szCs w:val="20"/>
                <w:lang w:eastAsia="ar-SA"/>
              </w:rPr>
              <w:t>5</w:t>
            </w:r>
            <w:r>
              <w:rPr>
                <w:rFonts w:ascii="Times New Roman" w:hAnsi="Times New Roman" w:cs="Times New Roman"/>
                <w:b/>
                <w:sz w:val="20"/>
                <w:szCs w:val="20"/>
                <w:lang w:eastAsia="ar-SA"/>
              </w:rPr>
              <w:t>.05.</w:t>
            </w:r>
          </w:p>
        </w:tc>
      </w:tr>
      <w:tr w:rsidR="00687237" w:rsidRPr="00907C15" w:rsidTr="00973673">
        <w:trPr>
          <w:trHeight w:val="452"/>
        </w:trPr>
        <w:tc>
          <w:tcPr>
            <w:tcW w:w="568" w:type="dxa"/>
          </w:tcPr>
          <w:p w:rsidR="00687237" w:rsidRPr="00907C15" w:rsidRDefault="00687237"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96.</w:t>
            </w:r>
          </w:p>
        </w:tc>
        <w:tc>
          <w:tcPr>
            <w:tcW w:w="1924" w:type="dxa"/>
          </w:tcPr>
          <w:p w:rsidR="00687237" w:rsidRPr="00907C15" w:rsidRDefault="00687237"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Краткие сведения о М.Твене. Автобиографические мотивы в произведениях М.Твена.</w:t>
            </w:r>
          </w:p>
        </w:tc>
        <w:tc>
          <w:tcPr>
            <w:tcW w:w="1336" w:type="dxa"/>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работа с иллюстрациями, таблицей</w:t>
            </w:r>
          </w:p>
        </w:tc>
        <w:tc>
          <w:tcPr>
            <w:tcW w:w="5953" w:type="dxa"/>
          </w:tcPr>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творчестве как гуманистической ценности и свободе как условии творчества;</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развитие способности понимать литературные художественные произведения, отражающие разные этнокультурные традиции; умение осознанно использовать речевые средства в соответствии с задачей коммуникации для выражения своих мыслей и чувств;</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подбирать материал о биографии и творчестве писателя, истории создания произведения; понимание ключевых проблем изученных произведений зарубежной литературы.</w:t>
            </w:r>
          </w:p>
        </w:tc>
        <w:tc>
          <w:tcPr>
            <w:tcW w:w="1559" w:type="dxa"/>
          </w:tcPr>
          <w:p w:rsidR="00687237" w:rsidRPr="00907C15" w:rsidRDefault="00687237"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687237" w:rsidRPr="00907C15" w:rsidRDefault="00687237" w:rsidP="00907C15">
            <w:pPr>
              <w:tabs>
                <w:tab w:val="left" w:pos="876"/>
              </w:tabs>
              <w:suppressAutoHyphens/>
              <w:ind w:right="68"/>
              <w:jc w:val="center"/>
              <w:rPr>
                <w:rFonts w:ascii="Times New Roman" w:hAnsi="Times New Roman" w:cs="Times New Roman"/>
                <w:b/>
                <w:sz w:val="20"/>
                <w:szCs w:val="20"/>
                <w:lang w:eastAsia="ar-SA"/>
              </w:rPr>
            </w:pPr>
          </w:p>
        </w:tc>
        <w:tc>
          <w:tcPr>
            <w:tcW w:w="1275" w:type="dxa"/>
          </w:tcPr>
          <w:p w:rsidR="00687237" w:rsidRPr="00907C15" w:rsidRDefault="004243BA" w:rsidP="00802D58">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17</w:t>
            </w:r>
            <w:r w:rsidR="00687237">
              <w:rPr>
                <w:rFonts w:ascii="Times New Roman" w:hAnsi="Times New Roman" w:cs="Times New Roman"/>
                <w:b/>
                <w:sz w:val="20"/>
                <w:szCs w:val="20"/>
                <w:lang w:eastAsia="ar-SA"/>
              </w:rPr>
              <w:t>.05.</w:t>
            </w:r>
          </w:p>
        </w:tc>
      </w:tr>
      <w:tr w:rsidR="00687237" w:rsidRPr="00907C15" w:rsidTr="00973673">
        <w:trPr>
          <w:trHeight w:val="452"/>
        </w:trPr>
        <w:tc>
          <w:tcPr>
            <w:tcW w:w="568" w:type="dxa"/>
          </w:tcPr>
          <w:p w:rsidR="00687237" w:rsidRPr="00907C15" w:rsidRDefault="00687237" w:rsidP="00907C15">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t>97.</w:t>
            </w:r>
          </w:p>
        </w:tc>
        <w:tc>
          <w:tcPr>
            <w:tcW w:w="1924" w:type="dxa"/>
          </w:tcPr>
          <w:p w:rsidR="00687237" w:rsidRPr="00907C15" w:rsidRDefault="00687237"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М.Твен. «Приключения Тома Сойера» (отрывок): мир детства и мир взрослых.</w:t>
            </w:r>
          </w:p>
        </w:tc>
        <w:tc>
          <w:tcPr>
            <w:tcW w:w="1336" w:type="dxa"/>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Выраз.чтение, беседа. Работа с иллюстрациями</w:t>
            </w:r>
          </w:p>
        </w:tc>
        <w:tc>
          <w:tcPr>
            <w:tcW w:w="5953" w:type="dxa"/>
          </w:tcPr>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свободе как гуманистической ценности; противопоставление сурового,  деспотически нетерпимого мира взрослых красоте и поэзии «свободного», чистого, неразвращенного сознания, воспринимающего мир во всей полноте его объективного бытия;</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развитие способности понимать литературные художественные произведения, отражающие разные этнокультурные традиции; умение составлять собственное суждение о предмете речи;</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lastRenderedPageBreak/>
              <w:t>Предметные: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-формированиеумения давать характеристику герою; владение литературоведческим термином «юмор».</w:t>
            </w:r>
          </w:p>
        </w:tc>
        <w:tc>
          <w:tcPr>
            <w:tcW w:w="1559" w:type="dxa"/>
          </w:tcPr>
          <w:p w:rsidR="00687237" w:rsidRPr="00907C15" w:rsidRDefault="00687237"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Мультимедий-наяпрезентация</w:t>
            </w:r>
          </w:p>
        </w:tc>
        <w:tc>
          <w:tcPr>
            <w:tcW w:w="1294" w:type="dxa"/>
          </w:tcPr>
          <w:p w:rsidR="00687237" w:rsidRPr="00907C15" w:rsidRDefault="00687237" w:rsidP="00907C15">
            <w:pPr>
              <w:tabs>
                <w:tab w:val="left" w:pos="876"/>
              </w:tabs>
              <w:suppressAutoHyphens/>
              <w:ind w:right="68"/>
              <w:jc w:val="center"/>
              <w:rPr>
                <w:rFonts w:ascii="Times New Roman" w:hAnsi="Times New Roman" w:cs="Times New Roman"/>
                <w:b/>
                <w:sz w:val="20"/>
                <w:szCs w:val="20"/>
                <w:lang w:eastAsia="ar-SA"/>
              </w:rPr>
            </w:pPr>
          </w:p>
        </w:tc>
        <w:tc>
          <w:tcPr>
            <w:tcW w:w="1275" w:type="dxa"/>
          </w:tcPr>
          <w:p w:rsidR="00687237" w:rsidRPr="00907C15" w:rsidRDefault="00687237" w:rsidP="00802D58">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21.05.</w:t>
            </w:r>
          </w:p>
        </w:tc>
      </w:tr>
      <w:tr w:rsidR="00687237" w:rsidRPr="00907C15" w:rsidTr="00973673">
        <w:trPr>
          <w:trHeight w:val="452"/>
        </w:trPr>
        <w:tc>
          <w:tcPr>
            <w:tcW w:w="568" w:type="dxa"/>
          </w:tcPr>
          <w:p w:rsidR="00687237" w:rsidRPr="00907C15" w:rsidRDefault="00687237" w:rsidP="00DF1797">
            <w:pPr>
              <w:suppressAutoHyphens/>
              <w:ind w:right="94"/>
              <w:jc w:val="center"/>
              <w:rPr>
                <w:rFonts w:ascii="Times New Roman" w:hAnsi="Times New Roman" w:cs="Times New Roman"/>
                <w:sz w:val="20"/>
                <w:szCs w:val="20"/>
                <w:lang w:eastAsia="ar-SA"/>
              </w:rPr>
            </w:pPr>
            <w:r w:rsidRPr="00907C15">
              <w:rPr>
                <w:rFonts w:ascii="Times New Roman" w:hAnsi="Times New Roman" w:cs="Times New Roman"/>
                <w:sz w:val="20"/>
                <w:szCs w:val="20"/>
                <w:lang w:eastAsia="ar-SA"/>
              </w:rPr>
              <w:lastRenderedPageBreak/>
              <w:t>9</w:t>
            </w:r>
            <w:r>
              <w:rPr>
                <w:rFonts w:ascii="Times New Roman" w:hAnsi="Times New Roman" w:cs="Times New Roman"/>
                <w:sz w:val="20"/>
                <w:szCs w:val="20"/>
                <w:lang w:eastAsia="ar-SA"/>
              </w:rPr>
              <w:t>8</w:t>
            </w:r>
            <w:r w:rsidRPr="00907C15">
              <w:rPr>
                <w:rFonts w:ascii="Times New Roman" w:hAnsi="Times New Roman" w:cs="Times New Roman"/>
                <w:sz w:val="20"/>
                <w:szCs w:val="20"/>
                <w:lang w:eastAsia="ar-SA"/>
              </w:rPr>
              <w:t>.</w:t>
            </w:r>
          </w:p>
        </w:tc>
        <w:tc>
          <w:tcPr>
            <w:tcW w:w="1924" w:type="dxa"/>
          </w:tcPr>
          <w:p w:rsidR="00687237" w:rsidRPr="00907C15" w:rsidRDefault="00687237"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Ж.Рони-Старший.  Повесть «Борьба за огонь». Гуманистическое изображение древнего человека.</w:t>
            </w:r>
          </w:p>
        </w:tc>
        <w:tc>
          <w:tcPr>
            <w:tcW w:w="1336" w:type="dxa"/>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Работа с учебником, цитатный план, беседа</w:t>
            </w:r>
          </w:p>
        </w:tc>
        <w:tc>
          <w:tcPr>
            <w:tcW w:w="5953" w:type="dxa"/>
          </w:tcPr>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совершенстве как нравственной ценности гуманизма; эволюция сознания человека; развитие благородных чувств и стремления защитить более слабых товарищей на фоне господства первобытных инстинктов;</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развитие способности понимать литературные художественные произведения, отражающие разные этнокультурные традиции; умение составлять собственное суждение о предмете речи;</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-умение пересказывать прозаические произведения или их отрывки с использованием образных средств языка и цитат из текста.</w:t>
            </w:r>
          </w:p>
        </w:tc>
        <w:tc>
          <w:tcPr>
            <w:tcW w:w="1559" w:type="dxa"/>
          </w:tcPr>
          <w:p w:rsidR="00687237" w:rsidRPr="00907C15" w:rsidRDefault="00687237"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687237" w:rsidRPr="00907C15" w:rsidRDefault="00687237" w:rsidP="00907C15">
            <w:pPr>
              <w:tabs>
                <w:tab w:val="left" w:pos="876"/>
              </w:tabs>
              <w:suppressAutoHyphens/>
              <w:ind w:right="68"/>
              <w:jc w:val="center"/>
              <w:rPr>
                <w:rFonts w:ascii="Times New Roman" w:hAnsi="Times New Roman" w:cs="Times New Roman"/>
                <w:b/>
                <w:sz w:val="20"/>
                <w:szCs w:val="20"/>
                <w:lang w:eastAsia="ar-SA"/>
              </w:rPr>
            </w:pPr>
          </w:p>
        </w:tc>
        <w:tc>
          <w:tcPr>
            <w:tcW w:w="1275" w:type="dxa"/>
          </w:tcPr>
          <w:p w:rsidR="00687237" w:rsidRPr="00907C15" w:rsidRDefault="004243BA" w:rsidP="00802D58">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22</w:t>
            </w:r>
            <w:r w:rsidR="00687237">
              <w:rPr>
                <w:rFonts w:ascii="Times New Roman" w:hAnsi="Times New Roman" w:cs="Times New Roman"/>
                <w:b/>
                <w:sz w:val="20"/>
                <w:szCs w:val="20"/>
                <w:lang w:eastAsia="ar-SA"/>
              </w:rPr>
              <w:t>.05.</w:t>
            </w:r>
          </w:p>
        </w:tc>
      </w:tr>
      <w:tr w:rsidR="00687237" w:rsidRPr="00907C15" w:rsidTr="00973673">
        <w:trPr>
          <w:trHeight w:val="452"/>
        </w:trPr>
        <w:tc>
          <w:tcPr>
            <w:tcW w:w="568" w:type="dxa"/>
          </w:tcPr>
          <w:p w:rsidR="00687237" w:rsidRPr="00907C15" w:rsidRDefault="00687237" w:rsidP="00907C15">
            <w:pPr>
              <w:suppressAutoHyphens/>
              <w:ind w:right="94"/>
              <w:jc w:val="center"/>
              <w:rPr>
                <w:rFonts w:ascii="Times New Roman" w:hAnsi="Times New Roman" w:cs="Times New Roman"/>
                <w:sz w:val="20"/>
                <w:szCs w:val="20"/>
                <w:lang w:eastAsia="ar-SA"/>
              </w:rPr>
            </w:pPr>
            <w:r>
              <w:rPr>
                <w:rFonts w:ascii="Times New Roman" w:hAnsi="Times New Roman" w:cs="Times New Roman"/>
                <w:sz w:val="20"/>
                <w:szCs w:val="20"/>
                <w:lang w:eastAsia="ar-SA"/>
              </w:rPr>
              <w:t>99</w:t>
            </w:r>
          </w:p>
        </w:tc>
        <w:tc>
          <w:tcPr>
            <w:tcW w:w="1924" w:type="dxa"/>
          </w:tcPr>
          <w:p w:rsidR="00687237" w:rsidRPr="00907C15" w:rsidRDefault="00687237"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Краткие сведения о Дж.Лондоне.</w:t>
            </w:r>
          </w:p>
        </w:tc>
        <w:tc>
          <w:tcPr>
            <w:tcW w:w="1336" w:type="dxa"/>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 изучения нового материала</w:t>
            </w:r>
          </w:p>
        </w:tc>
        <w:tc>
          <w:tcPr>
            <w:tcW w:w="2127" w:type="dxa"/>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составление комментариев к репродукциям</w:t>
            </w:r>
          </w:p>
        </w:tc>
        <w:tc>
          <w:tcPr>
            <w:tcW w:w="5953" w:type="dxa"/>
          </w:tcPr>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смысле жизни как экзистенциальной ценности гуманизма; цельность характера, отвага и закаленность в борьбе за жизнь; протест против измельчания человеческой личности;</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687237" w:rsidRPr="00687237"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w:t>
            </w:r>
          </w:p>
        </w:tc>
        <w:tc>
          <w:tcPr>
            <w:tcW w:w="1559" w:type="dxa"/>
          </w:tcPr>
          <w:p w:rsidR="00687237" w:rsidRPr="00907C15" w:rsidRDefault="00687237"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687237" w:rsidRPr="00907C15" w:rsidRDefault="00687237" w:rsidP="00907C15">
            <w:pPr>
              <w:tabs>
                <w:tab w:val="left" w:pos="876"/>
              </w:tabs>
              <w:suppressAutoHyphens/>
              <w:ind w:right="68"/>
              <w:jc w:val="center"/>
              <w:rPr>
                <w:rFonts w:ascii="Times New Roman" w:hAnsi="Times New Roman" w:cs="Times New Roman"/>
                <w:b/>
                <w:sz w:val="20"/>
                <w:szCs w:val="20"/>
                <w:lang w:eastAsia="ar-SA"/>
              </w:rPr>
            </w:pPr>
          </w:p>
        </w:tc>
        <w:tc>
          <w:tcPr>
            <w:tcW w:w="1275" w:type="dxa"/>
          </w:tcPr>
          <w:p w:rsidR="00687237" w:rsidRPr="00907C15" w:rsidRDefault="004243BA" w:rsidP="00802D58">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24</w:t>
            </w:r>
            <w:r w:rsidR="00687237">
              <w:rPr>
                <w:rFonts w:ascii="Times New Roman" w:hAnsi="Times New Roman" w:cs="Times New Roman"/>
                <w:b/>
                <w:sz w:val="20"/>
                <w:szCs w:val="20"/>
                <w:lang w:eastAsia="ar-SA"/>
              </w:rPr>
              <w:t>.05.</w:t>
            </w:r>
          </w:p>
        </w:tc>
      </w:tr>
      <w:tr w:rsidR="00687237" w:rsidRPr="00907C15" w:rsidTr="00973673">
        <w:trPr>
          <w:trHeight w:val="452"/>
        </w:trPr>
        <w:tc>
          <w:tcPr>
            <w:tcW w:w="568" w:type="dxa"/>
          </w:tcPr>
          <w:p w:rsidR="00687237" w:rsidRPr="00907C15" w:rsidRDefault="00687237" w:rsidP="00907C15">
            <w:pPr>
              <w:suppressAutoHyphens/>
              <w:ind w:right="94"/>
              <w:jc w:val="center"/>
              <w:rPr>
                <w:rFonts w:ascii="Times New Roman" w:hAnsi="Times New Roman" w:cs="Times New Roman"/>
                <w:sz w:val="20"/>
                <w:szCs w:val="20"/>
                <w:lang w:eastAsia="ar-SA"/>
              </w:rPr>
            </w:pPr>
            <w:r>
              <w:rPr>
                <w:rFonts w:ascii="Times New Roman" w:hAnsi="Times New Roman" w:cs="Times New Roman"/>
                <w:sz w:val="20"/>
                <w:szCs w:val="20"/>
                <w:lang w:eastAsia="ar-SA"/>
              </w:rPr>
              <w:t>100</w:t>
            </w:r>
            <w:r w:rsidRPr="00907C15">
              <w:rPr>
                <w:rFonts w:ascii="Times New Roman" w:hAnsi="Times New Roman" w:cs="Times New Roman"/>
                <w:sz w:val="20"/>
                <w:szCs w:val="20"/>
                <w:lang w:eastAsia="ar-SA"/>
              </w:rPr>
              <w:t>.</w:t>
            </w:r>
          </w:p>
        </w:tc>
        <w:tc>
          <w:tcPr>
            <w:tcW w:w="1924" w:type="dxa"/>
          </w:tcPr>
          <w:p w:rsidR="00687237" w:rsidRPr="00907C15" w:rsidRDefault="00687237" w:rsidP="00907C15">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Д.Лондон. Раннее взросление подростка в «Сказании о Кише».</w:t>
            </w:r>
          </w:p>
        </w:tc>
        <w:tc>
          <w:tcPr>
            <w:tcW w:w="1336" w:type="dxa"/>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Комбини-рованный урок</w:t>
            </w:r>
          </w:p>
        </w:tc>
        <w:tc>
          <w:tcPr>
            <w:tcW w:w="2127" w:type="dxa"/>
          </w:tcPr>
          <w:p w:rsidR="00687237" w:rsidRPr="00907C15" w:rsidRDefault="00687237"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составление цитатного плана, пересказ, ответ на вопрос</w:t>
            </w:r>
          </w:p>
        </w:tc>
        <w:tc>
          <w:tcPr>
            <w:tcW w:w="5953" w:type="dxa"/>
          </w:tcPr>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687237" w:rsidRPr="00907C15" w:rsidRDefault="00687237"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представлений о смысле жизни как экзистенциальной ценности гуманизма; чувство собственного достоинства и скромность, умение терпеть страдания, не поступаясь национальной гордостью, готовность бороться за свое достоинство, отстаивая неотъемлемое право человека жить свободно;</w:t>
            </w:r>
          </w:p>
          <w:p w:rsidR="00687237" w:rsidRPr="00907C15" w:rsidRDefault="00687237"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687237" w:rsidRPr="00687237" w:rsidRDefault="00687237" w:rsidP="00687237">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организовывать учебное сотрудничество и совместную деятельность с учителем и сверстниками; работать индивидуально и в группе; воспитание квалифицированного читателя со сфо</w:t>
            </w:r>
            <w:r>
              <w:rPr>
                <w:rFonts w:ascii="Times New Roman" w:hAnsi="Times New Roman" w:cs="Times New Roman"/>
                <w:sz w:val="18"/>
                <w:szCs w:val="20"/>
                <w:lang w:eastAsia="ar-SA"/>
              </w:rPr>
              <w:t>рмированным эстетическим вкусом</w:t>
            </w:r>
          </w:p>
        </w:tc>
        <w:tc>
          <w:tcPr>
            <w:tcW w:w="1559" w:type="dxa"/>
          </w:tcPr>
          <w:p w:rsidR="00687237" w:rsidRPr="00907C15" w:rsidRDefault="00687237"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tcPr>
          <w:p w:rsidR="00687237" w:rsidRPr="00907C15" w:rsidRDefault="00687237" w:rsidP="00907C15">
            <w:pPr>
              <w:tabs>
                <w:tab w:val="left" w:pos="876"/>
              </w:tabs>
              <w:suppressAutoHyphens/>
              <w:ind w:right="68"/>
              <w:jc w:val="center"/>
              <w:rPr>
                <w:rFonts w:ascii="Times New Roman" w:hAnsi="Times New Roman" w:cs="Times New Roman"/>
                <w:b/>
                <w:sz w:val="20"/>
                <w:szCs w:val="20"/>
                <w:lang w:eastAsia="ar-SA"/>
              </w:rPr>
            </w:pPr>
          </w:p>
        </w:tc>
        <w:tc>
          <w:tcPr>
            <w:tcW w:w="1275" w:type="dxa"/>
          </w:tcPr>
          <w:p w:rsidR="00687237" w:rsidRPr="00907C15" w:rsidRDefault="00687237" w:rsidP="00802D58">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28.05.</w:t>
            </w:r>
          </w:p>
        </w:tc>
      </w:tr>
      <w:tr w:rsidR="004243BA" w:rsidRPr="00907C15" w:rsidTr="00973673">
        <w:trPr>
          <w:trHeight w:val="452"/>
        </w:trPr>
        <w:tc>
          <w:tcPr>
            <w:tcW w:w="568" w:type="dxa"/>
          </w:tcPr>
          <w:p w:rsidR="004243BA" w:rsidRPr="00907C15" w:rsidRDefault="004243BA" w:rsidP="00907C15">
            <w:pPr>
              <w:suppressAutoHyphens/>
              <w:ind w:right="94"/>
              <w:jc w:val="center"/>
              <w:rPr>
                <w:rFonts w:ascii="Times New Roman" w:hAnsi="Times New Roman" w:cs="Times New Roman"/>
                <w:sz w:val="20"/>
                <w:szCs w:val="20"/>
                <w:lang w:eastAsia="ar-SA"/>
              </w:rPr>
            </w:pPr>
            <w:r>
              <w:rPr>
                <w:rFonts w:ascii="Times New Roman" w:hAnsi="Times New Roman" w:cs="Times New Roman"/>
                <w:sz w:val="20"/>
                <w:szCs w:val="20"/>
                <w:lang w:eastAsia="ar-SA"/>
              </w:rPr>
              <w:t>101</w:t>
            </w:r>
          </w:p>
        </w:tc>
        <w:tc>
          <w:tcPr>
            <w:tcW w:w="1924" w:type="dxa"/>
          </w:tcPr>
          <w:p w:rsidR="004243BA" w:rsidRPr="00907C15" w:rsidRDefault="004243BA" w:rsidP="00DF1797">
            <w:pPr>
              <w:suppressAutoHyphens/>
              <w:ind w:right="49"/>
              <w:rPr>
                <w:rFonts w:ascii="Times New Roman" w:hAnsi="Times New Roman" w:cs="Times New Roman"/>
                <w:sz w:val="20"/>
                <w:szCs w:val="20"/>
                <w:lang w:eastAsia="en-US"/>
              </w:rPr>
            </w:pPr>
            <w:r w:rsidRPr="00907C15">
              <w:rPr>
                <w:rFonts w:ascii="Times New Roman" w:hAnsi="Times New Roman" w:cs="Times New Roman"/>
                <w:sz w:val="20"/>
                <w:szCs w:val="20"/>
                <w:lang w:eastAsia="en-US"/>
              </w:rPr>
              <w:t>Астрид Линдгрен. Заочная экскурсия на родину А.Линдгрен. «Приключения Эмиля из Леннеберги».</w:t>
            </w:r>
          </w:p>
        </w:tc>
        <w:tc>
          <w:tcPr>
            <w:tcW w:w="1336" w:type="dxa"/>
            <w:vMerge w:val="restart"/>
          </w:tcPr>
          <w:p w:rsidR="004243BA" w:rsidRPr="00907C15" w:rsidRDefault="004243BA"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Урок-заочная экскурсия</w:t>
            </w:r>
          </w:p>
        </w:tc>
        <w:tc>
          <w:tcPr>
            <w:tcW w:w="2127" w:type="dxa"/>
            <w:vMerge w:val="restart"/>
          </w:tcPr>
          <w:p w:rsidR="004243BA" w:rsidRPr="00907C15" w:rsidRDefault="004243BA" w:rsidP="00907C15">
            <w:pPr>
              <w:suppressAutoHyphens/>
              <w:ind w:right="-2"/>
              <w:rPr>
                <w:rFonts w:ascii="Times New Roman" w:hAnsi="Times New Roman" w:cs="Times New Roman"/>
                <w:sz w:val="20"/>
                <w:szCs w:val="20"/>
                <w:lang w:eastAsia="ar-SA"/>
              </w:rPr>
            </w:pPr>
            <w:r w:rsidRPr="00907C15">
              <w:rPr>
                <w:rFonts w:ascii="Times New Roman" w:hAnsi="Times New Roman" w:cs="Times New Roman"/>
                <w:sz w:val="20"/>
                <w:szCs w:val="20"/>
                <w:lang w:eastAsia="ar-SA"/>
              </w:rPr>
              <w:t>Сообщения, заочная экскурсия</w:t>
            </w:r>
          </w:p>
        </w:tc>
        <w:tc>
          <w:tcPr>
            <w:tcW w:w="5953" w:type="dxa"/>
            <w:vMerge w:val="restart"/>
          </w:tcPr>
          <w:p w:rsidR="004243BA" w:rsidRPr="00907C15" w:rsidRDefault="004243BA"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Личностные:</w:t>
            </w:r>
          </w:p>
          <w:p w:rsidR="004243BA" w:rsidRPr="00907C15" w:rsidRDefault="004243BA"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освоение социальных норм и правил поведения, ролей и форм социальной жизни в группе и сообществе</w:t>
            </w:r>
          </w:p>
          <w:p w:rsidR="004243BA" w:rsidRPr="00907C15" w:rsidRDefault="004243BA"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Метапредметные:</w:t>
            </w:r>
          </w:p>
          <w:p w:rsidR="004243BA" w:rsidRPr="00907C15" w:rsidRDefault="004243BA"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формирование потребности в систематическом чтении как средстве познания мира и себя в этом мире; владение основами самоконтроля, самооценки, принятия решений и осуществления осознанного выбора в учебной и познавательной деятельности;</w:t>
            </w:r>
          </w:p>
          <w:p w:rsidR="004243BA" w:rsidRPr="00907C15" w:rsidRDefault="004243BA" w:rsidP="00907C15">
            <w:pPr>
              <w:suppressAutoHyphens/>
              <w:rPr>
                <w:rFonts w:ascii="Times New Roman" w:hAnsi="Times New Roman" w:cs="Times New Roman"/>
                <w:i/>
                <w:sz w:val="18"/>
                <w:szCs w:val="20"/>
                <w:u w:val="single"/>
                <w:lang w:eastAsia="ar-SA"/>
              </w:rPr>
            </w:pPr>
            <w:r w:rsidRPr="00907C15">
              <w:rPr>
                <w:rFonts w:ascii="Times New Roman" w:hAnsi="Times New Roman" w:cs="Times New Roman"/>
                <w:i/>
                <w:sz w:val="18"/>
                <w:szCs w:val="20"/>
                <w:u w:val="single"/>
                <w:lang w:eastAsia="ar-SA"/>
              </w:rPr>
              <w:t>Предметные:</w:t>
            </w:r>
          </w:p>
          <w:p w:rsidR="004243BA" w:rsidRPr="00907C15" w:rsidRDefault="004243BA" w:rsidP="00907C15">
            <w:pPr>
              <w:suppressAutoHyphens/>
              <w:rPr>
                <w:rFonts w:ascii="Times New Roman" w:hAnsi="Times New Roman" w:cs="Times New Roman"/>
                <w:sz w:val="18"/>
                <w:szCs w:val="20"/>
                <w:lang w:eastAsia="ar-SA"/>
              </w:rPr>
            </w:pPr>
            <w:r w:rsidRPr="00907C15">
              <w:rPr>
                <w:rFonts w:ascii="Times New Roman" w:hAnsi="Times New Roman" w:cs="Times New Roman"/>
                <w:sz w:val="18"/>
                <w:szCs w:val="20"/>
                <w:lang w:eastAsia="ar-SA"/>
              </w:rPr>
              <w:t>- умение подбирать материал о биографии и творчестве писателя, истории создания произведения.</w:t>
            </w:r>
          </w:p>
        </w:tc>
        <w:tc>
          <w:tcPr>
            <w:tcW w:w="1559" w:type="dxa"/>
            <w:vMerge w:val="restart"/>
          </w:tcPr>
          <w:p w:rsidR="004243BA" w:rsidRPr="00907C15" w:rsidRDefault="004243BA" w:rsidP="00907C15">
            <w:pPr>
              <w:suppressAutoHyphens/>
              <w:jc w:val="left"/>
              <w:rPr>
                <w:rFonts w:ascii="Times New Roman" w:hAnsi="Times New Roman" w:cs="Times New Roman"/>
                <w:sz w:val="20"/>
                <w:szCs w:val="20"/>
                <w:lang w:eastAsia="ar-SA"/>
              </w:rPr>
            </w:pPr>
            <w:r w:rsidRPr="00907C15">
              <w:rPr>
                <w:rFonts w:ascii="Times New Roman" w:hAnsi="Times New Roman" w:cs="Times New Roman"/>
                <w:sz w:val="20"/>
                <w:szCs w:val="20"/>
                <w:lang w:eastAsia="ar-SA"/>
              </w:rPr>
              <w:t>Мультимедий-ная презентация</w:t>
            </w:r>
          </w:p>
        </w:tc>
        <w:tc>
          <w:tcPr>
            <w:tcW w:w="1294" w:type="dxa"/>
            <w:vMerge w:val="restart"/>
          </w:tcPr>
          <w:p w:rsidR="004243BA" w:rsidRPr="00907C15" w:rsidRDefault="004243BA" w:rsidP="00907C15">
            <w:pPr>
              <w:tabs>
                <w:tab w:val="left" w:pos="876"/>
              </w:tabs>
              <w:suppressAutoHyphens/>
              <w:ind w:right="68"/>
              <w:jc w:val="center"/>
              <w:rPr>
                <w:rFonts w:ascii="Times New Roman" w:hAnsi="Times New Roman" w:cs="Times New Roman"/>
                <w:b/>
                <w:sz w:val="20"/>
                <w:szCs w:val="20"/>
                <w:lang w:eastAsia="ar-SA"/>
              </w:rPr>
            </w:pPr>
          </w:p>
        </w:tc>
        <w:tc>
          <w:tcPr>
            <w:tcW w:w="1275" w:type="dxa"/>
          </w:tcPr>
          <w:p w:rsidR="004243BA" w:rsidRPr="00907C15" w:rsidRDefault="004243BA" w:rsidP="00611471">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29.05.</w:t>
            </w:r>
          </w:p>
        </w:tc>
      </w:tr>
      <w:tr w:rsidR="004243BA" w:rsidRPr="00907C15" w:rsidTr="00973673">
        <w:trPr>
          <w:trHeight w:val="452"/>
        </w:trPr>
        <w:tc>
          <w:tcPr>
            <w:tcW w:w="568" w:type="dxa"/>
          </w:tcPr>
          <w:p w:rsidR="004243BA" w:rsidRDefault="004243BA" w:rsidP="00907C15">
            <w:pPr>
              <w:suppressAutoHyphens/>
              <w:ind w:right="94"/>
              <w:jc w:val="center"/>
              <w:rPr>
                <w:rFonts w:ascii="Times New Roman" w:hAnsi="Times New Roman" w:cs="Times New Roman"/>
                <w:sz w:val="20"/>
                <w:szCs w:val="20"/>
                <w:lang w:eastAsia="ar-SA"/>
              </w:rPr>
            </w:pPr>
            <w:r>
              <w:rPr>
                <w:rFonts w:ascii="Times New Roman" w:hAnsi="Times New Roman" w:cs="Times New Roman"/>
                <w:sz w:val="20"/>
                <w:szCs w:val="20"/>
                <w:lang w:eastAsia="ar-SA"/>
              </w:rPr>
              <w:t>102</w:t>
            </w:r>
          </w:p>
        </w:tc>
        <w:tc>
          <w:tcPr>
            <w:tcW w:w="1924" w:type="dxa"/>
          </w:tcPr>
          <w:p w:rsidR="004243BA" w:rsidRPr="00907C15" w:rsidRDefault="004243BA" w:rsidP="00DF1797">
            <w:pPr>
              <w:suppressAutoHyphens/>
              <w:ind w:right="49"/>
              <w:rPr>
                <w:rFonts w:ascii="Times New Roman" w:hAnsi="Times New Roman" w:cs="Times New Roman"/>
                <w:sz w:val="20"/>
                <w:szCs w:val="20"/>
                <w:lang w:eastAsia="en-US"/>
              </w:rPr>
            </w:pPr>
            <w:r w:rsidRPr="004243BA">
              <w:rPr>
                <w:rFonts w:ascii="Times New Roman" w:hAnsi="Times New Roman" w:cs="Times New Roman"/>
                <w:sz w:val="20"/>
                <w:szCs w:val="20"/>
                <w:lang w:eastAsia="en-US"/>
              </w:rPr>
              <w:t>Литературная игра. «По страницам любимых книг»</w:t>
            </w:r>
          </w:p>
        </w:tc>
        <w:tc>
          <w:tcPr>
            <w:tcW w:w="1336" w:type="dxa"/>
            <w:vMerge/>
          </w:tcPr>
          <w:p w:rsidR="004243BA" w:rsidRPr="00907C15" w:rsidRDefault="004243BA" w:rsidP="00907C15">
            <w:pPr>
              <w:suppressAutoHyphens/>
              <w:ind w:right="-2"/>
              <w:rPr>
                <w:rFonts w:ascii="Times New Roman" w:hAnsi="Times New Roman" w:cs="Times New Roman"/>
                <w:sz w:val="20"/>
                <w:szCs w:val="20"/>
                <w:lang w:eastAsia="ar-SA"/>
              </w:rPr>
            </w:pPr>
          </w:p>
        </w:tc>
        <w:tc>
          <w:tcPr>
            <w:tcW w:w="2127" w:type="dxa"/>
            <w:vMerge/>
          </w:tcPr>
          <w:p w:rsidR="004243BA" w:rsidRPr="00907C15" w:rsidRDefault="004243BA" w:rsidP="00907C15">
            <w:pPr>
              <w:suppressAutoHyphens/>
              <w:ind w:right="-2"/>
              <w:rPr>
                <w:rFonts w:ascii="Times New Roman" w:hAnsi="Times New Roman" w:cs="Times New Roman"/>
                <w:sz w:val="20"/>
                <w:szCs w:val="20"/>
                <w:lang w:eastAsia="ar-SA"/>
              </w:rPr>
            </w:pPr>
          </w:p>
        </w:tc>
        <w:tc>
          <w:tcPr>
            <w:tcW w:w="5953" w:type="dxa"/>
            <w:vMerge/>
          </w:tcPr>
          <w:p w:rsidR="004243BA" w:rsidRPr="00907C15" w:rsidRDefault="004243BA" w:rsidP="00907C15">
            <w:pPr>
              <w:suppressAutoHyphens/>
              <w:rPr>
                <w:rFonts w:ascii="Times New Roman" w:hAnsi="Times New Roman" w:cs="Times New Roman"/>
                <w:i/>
                <w:sz w:val="18"/>
                <w:szCs w:val="20"/>
                <w:u w:val="single"/>
                <w:lang w:eastAsia="ar-SA"/>
              </w:rPr>
            </w:pPr>
          </w:p>
        </w:tc>
        <w:tc>
          <w:tcPr>
            <w:tcW w:w="1559" w:type="dxa"/>
            <w:vMerge/>
          </w:tcPr>
          <w:p w:rsidR="004243BA" w:rsidRPr="00907C15" w:rsidRDefault="004243BA" w:rsidP="00907C15">
            <w:pPr>
              <w:suppressAutoHyphens/>
              <w:jc w:val="left"/>
              <w:rPr>
                <w:rFonts w:ascii="Times New Roman" w:hAnsi="Times New Roman" w:cs="Times New Roman"/>
                <w:sz w:val="20"/>
                <w:szCs w:val="20"/>
                <w:lang w:eastAsia="ar-SA"/>
              </w:rPr>
            </w:pPr>
          </w:p>
        </w:tc>
        <w:tc>
          <w:tcPr>
            <w:tcW w:w="1294" w:type="dxa"/>
            <w:vMerge/>
          </w:tcPr>
          <w:p w:rsidR="004243BA" w:rsidRPr="00907C15" w:rsidRDefault="004243BA" w:rsidP="00907C15">
            <w:pPr>
              <w:tabs>
                <w:tab w:val="left" w:pos="876"/>
              </w:tabs>
              <w:suppressAutoHyphens/>
              <w:ind w:right="68"/>
              <w:jc w:val="center"/>
              <w:rPr>
                <w:rFonts w:ascii="Times New Roman" w:hAnsi="Times New Roman" w:cs="Times New Roman"/>
                <w:b/>
                <w:sz w:val="20"/>
                <w:szCs w:val="20"/>
                <w:lang w:eastAsia="ar-SA"/>
              </w:rPr>
            </w:pPr>
          </w:p>
        </w:tc>
        <w:tc>
          <w:tcPr>
            <w:tcW w:w="1275" w:type="dxa"/>
          </w:tcPr>
          <w:p w:rsidR="004243BA" w:rsidRDefault="004243BA" w:rsidP="00611471">
            <w:pPr>
              <w:tabs>
                <w:tab w:val="left" w:pos="876"/>
              </w:tabs>
              <w:suppressAutoHyphens/>
              <w:ind w:right="68"/>
              <w:jc w:val="center"/>
              <w:rPr>
                <w:rFonts w:ascii="Times New Roman" w:hAnsi="Times New Roman" w:cs="Times New Roman"/>
                <w:b/>
                <w:sz w:val="20"/>
                <w:szCs w:val="20"/>
                <w:lang w:eastAsia="ar-SA"/>
              </w:rPr>
            </w:pPr>
            <w:r>
              <w:rPr>
                <w:rFonts w:ascii="Times New Roman" w:hAnsi="Times New Roman" w:cs="Times New Roman"/>
                <w:b/>
                <w:sz w:val="20"/>
                <w:szCs w:val="20"/>
                <w:lang w:eastAsia="ar-SA"/>
              </w:rPr>
              <w:t>31.05.</w:t>
            </w:r>
          </w:p>
        </w:tc>
      </w:tr>
    </w:tbl>
    <w:p w:rsidR="00643A30" w:rsidRDefault="00643A30" w:rsidP="00E23341">
      <w:pPr>
        <w:ind w:left="728" w:right="20"/>
        <w:jc w:val="center"/>
        <w:rPr>
          <w:rFonts w:ascii="Times New Roman" w:hAnsi="Times New Roman" w:cs="Times New Roman"/>
          <w:b/>
          <w:bCs/>
          <w:caps/>
          <w:spacing w:val="5"/>
          <w:shd w:val="clear" w:color="auto" w:fill="FFFFFF"/>
          <w:lang w:eastAsia="en-US"/>
        </w:rPr>
      </w:pPr>
    </w:p>
    <w:p w:rsidR="004243BA" w:rsidRPr="004243BA" w:rsidRDefault="004243BA" w:rsidP="004243BA">
      <w:pPr>
        <w:spacing w:after="200" w:line="276" w:lineRule="auto"/>
        <w:ind w:firstLine="709"/>
        <w:jc w:val="center"/>
        <w:rPr>
          <w:rFonts w:ascii="Times New Roman" w:eastAsia="Calibri" w:hAnsi="Times New Roman" w:cs="Times New Roman"/>
          <w:b/>
          <w:sz w:val="28"/>
          <w:szCs w:val="28"/>
          <w:lang w:eastAsia="en-US"/>
        </w:rPr>
      </w:pPr>
      <w:r w:rsidRPr="004243BA">
        <w:rPr>
          <w:rFonts w:ascii="Times New Roman" w:eastAsia="Calibri" w:hAnsi="Times New Roman" w:cs="Times New Roman"/>
          <w:b/>
          <w:sz w:val="28"/>
          <w:szCs w:val="28"/>
          <w:lang w:eastAsia="en-US"/>
        </w:rPr>
        <w:t xml:space="preserve">КАЛЕНДАРНО-ТЕМАТИЧЕСКИЙ ПЛАН ПО ЛИТЕРАТУРЕ  6 КЛАСС </w:t>
      </w: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111"/>
        <w:gridCol w:w="708"/>
        <w:gridCol w:w="1135"/>
        <w:gridCol w:w="1842"/>
        <w:gridCol w:w="7230"/>
      </w:tblGrid>
      <w:tr w:rsidR="004243BA" w:rsidRPr="004243BA" w:rsidTr="00716414">
        <w:trPr>
          <w:trHeight w:val="392"/>
        </w:trPr>
        <w:tc>
          <w:tcPr>
            <w:tcW w:w="709" w:type="dxa"/>
            <w:vMerge w:val="restart"/>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 п/п</w:t>
            </w:r>
          </w:p>
        </w:tc>
        <w:tc>
          <w:tcPr>
            <w:tcW w:w="4111" w:type="dxa"/>
            <w:vMerge w:val="restart"/>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Разделы.  Темы уроков</w:t>
            </w:r>
          </w:p>
        </w:tc>
        <w:tc>
          <w:tcPr>
            <w:tcW w:w="708" w:type="dxa"/>
            <w:vMerge w:val="restart"/>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Кол. Час.</w:t>
            </w:r>
          </w:p>
        </w:tc>
        <w:tc>
          <w:tcPr>
            <w:tcW w:w="1135" w:type="dxa"/>
            <w:tcBorders>
              <w:bottom w:val="nil"/>
            </w:tcBorders>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Дата</w:t>
            </w:r>
          </w:p>
        </w:tc>
        <w:tc>
          <w:tcPr>
            <w:tcW w:w="1842" w:type="dxa"/>
            <w:vMerge w:val="restart"/>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Оборудование  урока</w:t>
            </w:r>
          </w:p>
        </w:tc>
        <w:tc>
          <w:tcPr>
            <w:tcW w:w="7230" w:type="dxa"/>
            <w:vMerge w:val="restart"/>
          </w:tcPr>
          <w:p w:rsidR="004243BA" w:rsidRPr="004243BA" w:rsidRDefault="004243BA" w:rsidP="004243BA">
            <w:pPr>
              <w:jc w:val="center"/>
              <w:rPr>
                <w:rFonts w:ascii="Times New Roman" w:eastAsia="Calibri" w:hAnsi="Times New Roman" w:cs="Times New Roman"/>
                <w:lang w:eastAsia="en-US"/>
              </w:rPr>
            </w:pPr>
            <w:r w:rsidRPr="004243BA">
              <w:rPr>
                <w:rFonts w:ascii="Times New Roman" w:eastAsia="Calibri" w:hAnsi="Times New Roman" w:cs="Times New Roman"/>
                <w:b/>
                <w:lang w:eastAsia="en-US"/>
              </w:rPr>
              <w:t>Основные виды учебной деятельности (УУД)</w:t>
            </w:r>
          </w:p>
        </w:tc>
      </w:tr>
      <w:tr w:rsidR="004243BA" w:rsidRPr="004243BA" w:rsidTr="00716414">
        <w:trPr>
          <w:trHeight w:val="407"/>
        </w:trPr>
        <w:tc>
          <w:tcPr>
            <w:tcW w:w="709" w:type="dxa"/>
            <w:vMerge/>
          </w:tcPr>
          <w:p w:rsidR="004243BA" w:rsidRPr="004243BA" w:rsidRDefault="004243BA" w:rsidP="004243BA">
            <w:pPr>
              <w:jc w:val="left"/>
              <w:rPr>
                <w:rFonts w:ascii="Times New Roman" w:eastAsia="Calibri" w:hAnsi="Times New Roman" w:cs="Times New Roman"/>
                <w:b/>
                <w:lang w:eastAsia="en-US"/>
              </w:rPr>
            </w:pPr>
          </w:p>
        </w:tc>
        <w:tc>
          <w:tcPr>
            <w:tcW w:w="4111" w:type="dxa"/>
            <w:vMerge/>
          </w:tcPr>
          <w:p w:rsidR="004243BA" w:rsidRPr="004243BA" w:rsidRDefault="004243BA" w:rsidP="004243BA">
            <w:pPr>
              <w:jc w:val="left"/>
              <w:rPr>
                <w:rFonts w:ascii="Times New Roman" w:eastAsia="Calibri" w:hAnsi="Times New Roman" w:cs="Times New Roman"/>
                <w:b/>
                <w:lang w:eastAsia="en-US"/>
              </w:rPr>
            </w:pPr>
          </w:p>
        </w:tc>
        <w:tc>
          <w:tcPr>
            <w:tcW w:w="708" w:type="dxa"/>
            <w:vMerge/>
          </w:tcPr>
          <w:p w:rsidR="004243BA" w:rsidRPr="004243BA" w:rsidRDefault="004243BA" w:rsidP="004243BA">
            <w:pPr>
              <w:jc w:val="left"/>
              <w:rPr>
                <w:rFonts w:ascii="Times New Roman" w:eastAsia="Calibri" w:hAnsi="Times New Roman" w:cs="Times New Roman"/>
                <w:b/>
                <w:lang w:eastAsia="en-US"/>
              </w:rPr>
            </w:pPr>
          </w:p>
        </w:tc>
        <w:tc>
          <w:tcPr>
            <w:tcW w:w="1135" w:type="dxa"/>
            <w:tcBorders>
              <w:top w:val="nil"/>
            </w:tcBorders>
          </w:tcPr>
          <w:p w:rsidR="004243BA" w:rsidRPr="004243BA" w:rsidRDefault="004243BA" w:rsidP="004243BA">
            <w:pPr>
              <w:jc w:val="left"/>
              <w:rPr>
                <w:rFonts w:ascii="Times New Roman" w:eastAsia="Calibri" w:hAnsi="Times New Roman" w:cs="Times New Roman"/>
                <w:b/>
                <w:lang w:eastAsia="en-US"/>
              </w:rPr>
            </w:pPr>
          </w:p>
        </w:tc>
        <w:tc>
          <w:tcPr>
            <w:tcW w:w="1842" w:type="dxa"/>
            <w:vMerge/>
          </w:tcPr>
          <w:p w:rsidR="004243BA" w:rsidRPr="004243BA" w:rsidRDefault="004243BA" w:rsidP="004243BA">
            <w:pPr>
              <w:jc w:val="left"/>
              <w:rPr>
                <w:rFonts w:ascii="Times New Roman" w:eastAsia="Calibri" w:hAnsi="Times New Roman" w:cs="Times New Roman"/>
                <w:b/>
                <w:lang w:eastAsia="en-US"/>
              </w:rPr>
            </w:pPr>
          </w:p>
        </w:tc>
        <w:tc>
          <w:tcPr>
            <w:tcW w:w="7230" w:type="dxa"/>
            <w:vMerge/>
          </w:tcPr>
          <w:p w:rsidR="004243BA" w:rsidRPr="004243BA" w:rsidRDefault="004243BA" w:rsidP="004243BA">
            <w:pPr>
              <w:jc w:val="left"/>
              <w:rPr>
                <w:rFonts w:ascii="Times New Roman" w:eastAsia="Calibri" w:hAnsi="Times New Roman" w:cs="Times New Roman"/>
                <w:lang w:eastAsia="en-US"/>
              </w:rPr>
            </w:pPr>
          </w:p>
        </w:tc>
      </w:tr>
      <w:tr w:rsidR="004243BA" w:rsidRPr="004243BA" w:rsidTr="00716414">
        <w:trPr>
          <w:trHeight w:val="150"/>
        </w:trPr>
        <w:tc>
          <w:tcPr>
            <w:tcW w:w="709" w:type="dxa"/>
          </w:tcPr>
          <w:p w:rsidR="004243BA" w:rsidRPr="004243BA" w:rsidRDefault="004243BA" w:rsidP="004243BA">
            <w:pPr>
              <w:jc w:val="center"/>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4111" w:type="dxa"/>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2</w:t>
            </w:r>
          </w:p>
        </w:tc>
        <w:tc>
          <w:tcPr>
            <w:tcW w:w="708" w:type="dxa"/>
          </w:tcPr>
          <w:p w:rsidR="004243BA" w:rsidRPr="004243BA" w:rsidRDefault="004243BA" w:rsidP="004243BA">
            <w:pPr>
              <w:jc w:val="center"/>
              <w:rPr>
                <w:rFonts w:ascii="Times New Roman" w:eastAsia="Calibri" w:hAnsi="Times New Roman" w:cs="Times New Roman"/>
                <w:lang w:eastAsia="en-US"/>
              </w:rPr>
            </w:pPr>
            <w:r w:rsidRPr="004243BA">
              <w:rPr>
                <w:rFonts w:ascii="Times New Roman" w:eastAsia="Calibri" w:hAnsi="Times New Roman" w:cs="Times New Roman"/>
                <w:lang w:eastAsia="en-US"/>
              </w:rPr>
              <w:t>3</w:t>
            </w:r>
          </w:p>
        </w:tc>
        <w:tc>
          <w:tcPr>
            <w:tcW w:w="1135" w:type="dxa"/>
          </w:tcPr>
          <w:p w:rsidR="004243BA" w:rsidRPr="004243BA" w:rsidRDefault="004243BA" w:rsidP="004243BA">
            <w:pPr>
              <w:jc w:val="center"/>
              <w:rPr>
                <w:rFonts w:ascii="Times New Roman" w:eastAsia="Calibri" w:hAnsi="Times New Roman" w:cs="Times New Roman"/>
                <w:lang w:eastAsia="en-US"/>
              </w:rPr>
            </w:pPr>
            <w:r w:rsidRPr="004243BA">
              <w:rPr>
                <w:rFonts w:ascii="Times New Roman" w:eastAsia="Calibri" w:hAnsi="Times New Roman" w:cs="Times New Roman"/>
                <w:lang w:eastAsia="en-US"/>
              </w:rPr>
              <w:t>4</w:t>
            </w:r>
          </w:p>
        </w:tc>
        <w:tc>
          <w:tcPr>
            <w:tcW w:w="1842" w:type="dxa"/>
          </w:tcPr>
          <w:p w:rsidR="004243BA" w:rsidRPr="004243BA" w:rsidRDefault="004243BA" w:rsidP="004243BA">
            <w:pPr>
              <w:jc w:val="center"/>
              <w:rPr>
                <w:rFonts w:ascii="Times New Roman" w:eastAsia="Calibri" w:hAnsi="Times New Roman" w:cs="Times New Roman"/>
                <w:lang w:eastAsia="en-US"/>
              </w:rPr>
            </w:pPr>
            <w:r w:rsidRPr="004243BA">
              <w:rPr>
                <w:rFonts w:ascii="Times New Roman" w:eastAsia="Calibri" w:hAnsi="Times New Roman" w:cs="Times New Roman"/>
                <w:lang w:eastAsia="en-US"/>
              </w:rPr>
              <w:t>5</w:t>
            </w:r>
          </w:p>
        </w:tc>
        <w:tc>
          <w:tcPr>
            <w:tcW w:w="7230" w:type="dxa"/>
          </w:tcPr>
          <w:p w:rsidR="004243BA" w:rsidRPr="004243BA" w:rsidRDefault="004243BA" w:rsidP="004243BA">
            <w:pPr>
              <w:jc w:val="center"/>
              <w:rPr>
                <w:rFonts w:ascii="Times New Roman" w:eastAsia="Calibri" w:hAnsi="Times New Roman" w:cs="Times New Roman"/>
                <w:lang w:eastAsia="en-US"/>
              </w:rPr>
            </w:pPr>
            <w:r w:rsidRPr="004243BA">
              <w:rPr>
                <w:rFonts w:ascii="Times New Roman" w:eastAsia="Calibri" w:hAnsi="Times New Roman" w:cs="Times New Roman"/>
                <w:lang w:eastAsia="en-US"/>
              </w:rPr>
              <w:t>6</w:t>
            </w:r>
          </w:p>
        </w:tc>
      </w:tr>
      <w:tr w:rsidR="004243BA" w:rsidRPr="004243BA" w:rsidTr="00716414">
        <w:trPr>
          <w:trHeight w:val="150"/>
        </w:trPr>
        <w:tc>
          <w:tcPr>
            <w:tcW w:w="15735" w:type="dxa"/>
            <w:gridSpan w:val="6"/>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val="en-US" w:eastAsia="en-US"/>
              </w:rPr>
              <w:t xml:space="preserve">I </w:t>
            </w:r>
            <w:r w:rsidRPr="004243BA">
              <w:rPr>
                <w:rFonts w:ascii="Times New Roman" w:eastAsia="Calibri" w:hAnsi="Times New Roman" w:cs="Times New Roman"/>
                <w:b/>
                <w:lang w:eastAsia="en-US"/>
              </w:rPr>
              <w:t>четверть</w:t>
            </w:r>
          </w:p>
        </w:tc>
      </w:tr>
      <w:tr w:rsidR="004243BA" w:rsidRPr="004243BA" w:rsidTr="00716414">
        <w:trPr>
          <w:trHeight w:val="150"/>
        </w:trPr>
        <w:tc>
          <w:tcPr>
            <w:tcW w:w="709" w:type="dxa"/>
            <w:shd w:val="clear" w:color="auto" w:fill="EEECE1" w:themeFill="background2"/>
          </w:tcPr>
          <w:p w:rsidR="004243BA" w:rsidRPr="004243BA" w:rsidRDefault="004243BA" w:rsidP="004243BA">
            <w:pPr>
              <w:jc w:val="center"/>
              <w:rPr>
                <w:rFonts w:ascii="Times New Roman" w:eastAsia="Calibri" w:hAnsi="Times New Roman" w:cs="Times New Roman"/>
                <w:lang w:eastAsia="en-US"/>
              </w:rPr>
            </w:pPr>
          </w:p>
        </w:tc>
        <w:tc>
          <w:tcPr>
            <w:tcW w:w="15026" w:type="dxa"/>
            <w:gridSpan w:val="5"/>
            <w:shd w:val="clear" w:color="auto" w:fill="EEECE1" w:themeFill="background2"/>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Введение (1 ч)</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spacing w:val="-6"/>
                <w:lang w:eastAsia="en-US"/>
              </w:rPr>
              <w:t>О литературе, писателе и читателе. Книга и её  роль в жизни человека.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4243BA" w:rsidP="00A51FA1">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0</w:t>
            </w:r>
            <w:r w:rsidR="00A51FA1">
              <w:rPr>
                <w:rFonts w:ascii="Times New Roman" w:eastAsia="Calibri" w:hAnsi="Times New Roman" w:cs="Times New Roman"/>
                <w:lang w:val="en-US" w:eastAsia="en-US"/>
              </w:rPr>
              <w:t>3</w:t>
            </w:r>
            <w:r w:rsidRPr="004243BA">
              <w:rPr>
                <w:rFonts w:ascii="Times New Roman" w:eastAsia="Calibri" w:hAnsi="Times New Roman" w:cs="Times New Roman"/>
                <w:lang w:eastAsia="en-US"/>
              </w:rPr>
              <w:t>.09</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Выставка книг.</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учебником литературы (художественные произведения,</w:t>
            </w: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статьи об авторе, справочный аппарат), бесе-</w:t>
            </w: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да, выразительное чтение</w:t>
            </w:r>
          </w:p>
        </w:tc>
      </w:tr>
      <w:tr w:rsidR="004243BA" w:rsidRPr="004243BA" w:rsidTr="00A51FA1">
        <w:trPr>
          <w:trHeight w:val="150"/>
        </w:trPr>
        <w:tc>
          <w:tcPr>
            <w:tcW w:w="15735" w:type="dxa"/>
            <w:gridSpan w:val="6"/>
            <w:shd w:val="clear" w:color="auto" w:fill="F2F2F2" w:themeFill="background1" w:themeFillShade="F2"/>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Из греческой мифологии  (3 ч)</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Мифы о героях. </w:t>
            </w:r>
            <w:r w:rsidRPr="004243BA">
              <w:rPr>
                <w:rFonts w:ascii="Times New Roman" w:eastAsia="Calibri" w:hAnsi="Times New Roman" w:cs="Times New Roman"/>
                <w:b/>
                <w:bCs/>
                <w:lang w:eastAsia="en-US"/>
              </w:rPr>
              <w:t>«Пять веков».</w:t>
            </w:r>
            <w:r w:rsidRPr="004243BA">
              <w:rPr>
                <w:rFonts w:ascii="Times New Roman" w:hAnsi="Times New Roman" w:cs="Times New Roman"/>
                <w:b/>
              </w:rPr>
              <w:t xml:space="preserve"> Стартовая диагностика. Техника чтения.</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w:t>
            </w:r>
            <w:r>
              <w:rPr>
                <w:rFonts w:ascii="Times New Roman" w:eastAsia="Calibri" w:hAnsi="Times New Roman" w:cs="Times New Roman"/>
                <w:lang w:val="en-US" w:eastAsia="en-US"/>
              </w:rPr>
              <w:t>6</w:t>
            </w:r>
            <w:r w:rsidR="004243BA" w:rsidRPr="004243BA">
              <w:rPr>
                <w:rFonts w:ascii="Times New Roman" w:eastAsia="Calibri" w:hAnsi="Times New Roman" w:cs="Times New Roman"/>
                <w:lang w:eastAsia="en-US"/>
              </w:rPr>
              <w:t>.09</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выставка книг</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тезисных планов статьи учебника,</w:t>
            </w: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Выразительное мифа «Герои»», беседа, работа с иллюстрациями, работа с терминами и учебником, сообщения учителя и учащихся</w:t>
            </w:r>
          </w:p>
        </w:tc>
      </w:tr>
      <w:tr w:rsidR="004243BA" w:rsidRPr="004243BA" w:rsidTr="00716414">
        <w:trPr>
          <w:trHeight w:val="56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w:t>
            </w:r>
          </w:p>
        </w:tc>
        <w:tc>
          <w:tcPr>
            <w:tcW w:w="4111" w:type="dxa"/>
          </w:tcPr>
          <w:p w:rsidR="004243BA" w:rsidRPr="004243BA" w:rsidRDefault="004243BA" w:rsidP="004243BA">
            <w:pPr>
              <w:jc w:val="left"/>
              <w:rPr>
                <w:rFonts w:ascii="Times New Roman" w:eastAsia="Calibri" w:hAnsi="Times New Roman" w:cs="Times New Roman"/>
                <w:b/>
                <w:lang w:eastAsia="en-US"/>
              </w:rPr>
            </w:pPr>
            <w:r w:rsidRPr="004243BA">
              <w:rPr>
                <w:rFonts w:ascii="Times New Roman" w:eastAsia="Calibri" w:hAnsi="Times New Roman" w:cs="Times New Roman"/>
                <w:lang w:eastAsia="en-US"/>
              </w:rPr>
              <w:t>Героизм, стремление познать мир, реализовать мечту.</w:t>
            </w:r>
            <w:r w:rsidRPr="004243BA">
              <w:rPr>
                <w:rFonts w:ascii="Times New Roman" w:eastAsia="Calibri" w:hAnsi="Times New Roman" w:cs="Times New Roman"/>
                <w:b/>
                <w:lang w:eastAsia="en-US"/>
              </w:rPr>
              <w:t xml:space="preserve"> «Прометей»</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07.09</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цитатного плана, выразительное чтение, беседа, работа с иллюстрациями.</w:t>
            </w:r>
          </w:p>
        </w:tc>
      </w:tr>
      <w:tr w:rsidR="004243BA" w:rsidRPr="004243BA" w:rsidTr="00716414">
        <w:trPr>
          <w:trHeight w:val="150"/>
        </w:trPr>
        <w:tc>
          <w:tcPr>
            <w:tcW w:w="709"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w:t>
            </w:r>
          </w:p>
        </w:tc>
        <w:tc>
          <w:tcPr>
            <w:tcW w:w="4111" w:type="dxa"/>
            <w:shd w:val="clear" w:color="auto" w:fill="FFFF00"/>
          </w:tcPr>
          <w:p w:rsidR="004243BA" w:rsidRPr="004243BA" w:rsidRDefault="004243BA" w:rsidP="004243BA">
            <w:pPr>
              <w:jc w:val="left"/>
              <w:rPr>
                <w:rFonts w:ascii="Times New Roman" w:hAnsi="Times New Roman" w:cs="Times New Roman"/>
              </w:rPr>
            </w:pPr>
            <w:r w:rsidRPr="004243BA">
              <w:rPr>
                <w:rFonts w:ascii="Times New Roman" w:eastAsia="Calibri" w:hAnsi="Times New Roman" w:cs="Times New Roman"/>
                <w:b/>
                <w:lang w:eastAsia="en-US"/>
              </w:rPr>
              <w:t xml:space="preserve">Внеклассное чтение. </w:t>
            </w:r>
            <w:r w:rsidRPr="004243BA">
              <w:rPr>
                <w:rFonts w:ascii="Times New Roman" w:eastAsia="Calibri" w:hAnsi="Times New Roman" w:cs="Times New Roman"/>
                <w:lang w:eastAsia="en-US"/>
              </w:rPr>
              <w:t xml:space="preserve">Подвиги Геракла. </w:t>
            </w:r>
            <w:r w:rsidRPr="004243BA">
              <w:rPr>
                <w:rFonts w:ascii="Times New Roman" w:eastAsia="Calibri" w:hAnsi="Times New Roman" w:cs="Times New Roman"/>
                <w:b/>
                <w:lang w:eastAsia="en-US"/>
              </w:rPr>
              <w:t>«Яблоки Гесперид»</w:t>
            </w:r>
          </w:p>
          <w:p w:rsidR="004243BA" w:rsidRPr="004243BA" w:rsidRDefault="004243BA" w:rsidP="004243BA">
            <w:pPr>
              <w:jc w:val="left"/>
              <w:rPr>
                <w:rFonts w:ascii="Times New Roman" w:eastAsia="Calibri" w:hAnsi="Times New Roman" w:cs="Times New Roman"/>
                <w:lang w:eastAsia="en-US"/>
              </w:rPr>
            </w:pPr>
          </w:p>
        </w:tc>
        <w:tc>
          <w:tcPr>
            <w:tcW w:w="708"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00"/>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val="en-US" w:eastAsia="en-US"/>
              </w:rPr>
              <w:t>10</w:t>
            </w:r>
            <w:r w:rsidR="004243BA" w:rsidRPr="004243BA">
              <w:rPr>
                <w:rFonts w:ascii="Times New Roman" w:eastAsia="Calibri" w:hAnsi="Times New Roman" w:cs="Times New Roman"/>
                <w:lang w:eastAsia="en-US"/>
              </w:rPr>
              <w:t>.09</w:t>
            </w:r>
          </w:p>
        </w:tc>
        <w:tc>
          <w:tcPr>
            <w:tcW w:w="1842"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w:t>
            </w:r>
          </w:p>
        </w:tc>
        <w:tc>
          <w:tcPr>
            <w:tcW w:w="7230"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беседа, работа с иллюстрациями, составление цитатного плана произведения.</w:t>
            </w:r>
          </w:p>
          <w:p w:rsidR="004243BA" w:rsidRPr="004243BA" w:rsidRDefault="004243BA" w:rsidP="004243BA">
            <w:pPr>
              <w:jc w:val="left"/>
              <w:rPr>
                <w:rFonts w:ascii="Times New Roman" w:eastAsia="Calibri" w:hAnsi="Times New Roman" w:cs="Times New Roman"/>
                <w:lang w:eastAsia="en-US"/>
              </w:rPr>
            </w:pPr>
          </w:p>
        </w:tc>
      </w:tr>
      <w:tr w:rsidR="004243BA" w:rsidRPr="004243BA" w:rsidTr="00716414">
        <w:trPr>
          <w:trHeight w:val="150"/>
        </w:trPr>
        <w:tc>
          <w:tcPr>
            <w:tcW w:w="15735" w:type="dxa"/>
            <w:gridSpan w:val="6"/>
            <w:shd w:val="clear" w:color="auto" w:fill="EEECE1" w:themeFill="background2"/>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Из устного народного творчества ( 3 ч)</w:t>
            </w:r>
          </w:p>
        </w:tc>
      </w:tr>
      <w:tr w:rsidR="004243BA" w:rsidRPr="004243BA" w:rsidTr="00716414">
        <w:trPr>
          <w:trHeight w:val="796"/>
        </w:trPr>
        <w:tc>
          <w:tcPr>
            <w:tcW w:w="709"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5</w:t>
            </w:r>
          </w:p>
        </w:tc>
        <w:tc>
          <w:tcPr>
            <w:tcW w:w="4111"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Из славянской мифологии. Предания и легенды. </w:t>
            </w:r>
            <w:r w:rsidRPr="004243BA">
              <w:rPr>
                <w:rFonts w:ascii="Times New Roman" w:eastAsia="Calibri" w:hAnsi="Times New Roman" w:cs="Times New Roman"/>
                <w:b/>
                <w:lang w:eastAsia="en-US"/>
              </w:rPr>
              <w:t>«Солдат и смерть»</w:t>
            </w:r>
          </w:p>
        </w:tc>
        <w:tc>
          <w:tcPr>
            <w:tcW w:w="708"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w:t>
            </w:r>
            <w:r>
              <w:rPr>
                <w:rFonts w:ascii="Times New Roman" w:eastAsia="Calibri" w:hAnsi="Times New Roman" w:cs="Times New Roman"/>
                <w:lang w:val="en-US" w:eastAsia="en-US"/>
              </w:rPr>
              <w:t>3</w:t>
            </w:r>
            <w:r w:rsidR="004243BA" w:rsidRPr="004243BA">
              <w:rPr>
                <w:rFonts w:ascii="Times New Roman" w:eastAsia="Calibri" w:hAnsi="Times New Roman" w:cs="Times New Roman"/>
                <w:lang w:eastAsia="en-US"/>
              </w:rPr>
              <w:t>.09</w:t>
            </w:r>
          </w:p>
        </w:tc>
        <w:tc>
          <w:tcPr>
            <w:tcW w:w="1842"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Иллюстрации </w:t>
            </w:r>
          </w:p>
        </w:tc>
        <w:tc>
          <w:tcPr>
            <w:tcW w:w="7230" w:type="dxa"/>
            <w:shd w:val="clear" w:color="auto" w:fill="FFFFFF" w:themeFill="background1"/>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Художественный пересказ, сообщения учителя, заполнение таблицы, беседа. Самостоятельная исследовательская работа с текстом, работа с терминами и с учебником.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w:t>
            </w:r>
          </w:p>
        </w:tc>
        <w:tc>
          <w:tcPr>
            <w:tcW w:w="4111" w:type="dxa"/>
          </w:tcPr>
          <w:p w:rsidR="004243BA" w:rsidRPr="004243BA" w:rsidRDefault="004243BA" w:rsidP="004243BA">
            <w:pPr>
              <w:rPr>
                <w:rFonts w:ascii="Times New Roman" w:hAnsi="Times New Roman" w:cs="Times New Roman"/>
              </w:rPr>
            </w:pPr>
            <w:r w:rsidRPr="004243BA">
              <w:rPr>
                <w:rFonts w:ascii="Times New Roman" w:hAnsi="Times New Roman" w:cs="Times New Roman"/>
              </w:rPr>
              <w:t>Из эпоса народов России.</w:t>
            </w:r>
          </w:p>
          <w:p w:rsidR="004243BA" w:rsidRPr="004243BA" w:rsidRDefault="004243BA" w:rsidP="004243BA">
            <w:pPr>
              <w:rPr>
                <w:rFonts w:ascii="Times New Roman" w:hAnsi="Times New Roman" w:cs="Times New Roman"/>
              </w:rPr>
            </w:pPr>
            <w:r w:rsidRPr="004243BA">
              <w:rPr>
                <w:rFonts w:ascii="Times New Roman" w:hAnsi="Times New Roman" w:cs="Times New Roman"/>
              </w:rPr>
              <w:t xml:space="preserve">Нартский эпос. Храбрость и хитрость героя в предании </w:t>
            </w:r>
            <w:r w:rsidRPr="004243BA">
              <w:rPr>
                <w:rFonts w:ascii="Times New Roman" w:hAnsi="Times New Roman" w:cs="Times New Roman"/>
                <w:b/>
              </w:rPr>
              <w:t>«Как Бадыноко победил одноглазого великана»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14.09</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w:t>
            </w:r>
          </w:p>
        </w:tc>
        <w:tc>
          <w:tcPr>
            <w:tcW w:w="7230" w:type="dxa"/>
          </w:tcPr>
          <w:p w:rsidR="004243BA" w:rsidRPr="004243BA" w:rsidRDefault="004243BA" w:rsidP="004243BA">
            <w:pPr>
              <w:autoSpaceDE w:val="0"/>
              <w:autoSpaceDN w:val="0"/>
              <w:adjustRightInd w:val="0"/>
              <w:jc w:val="left"/>
              <w:rPr>
                <w:rFonts w:ascii="Times New Roman" w:eastAsia="Calibri" w:hAnsi="Times New Roman" w:cs="Times New Roman"/>
                <w:lang w:eastAsia="en-US"/>
              </w:rPr>
            </w:pPr>
            <w:r w:rsidRPr="004243BA">
              <w:rPr>
                <w:rFonts w:ascii="Times New Roman" w:eastAsia="Calibri" w:hAnsi="Times New Roman" w:cs="Times New Roman"/>
                <w:lang w:eastAsia="en-US"/>
              </w:rPr>
              <w:t>Выразительное чтение, работа с иллюстрациями, составление таблицы, исследование (сравнение предания и мифа), беседа, работа с терминами, художественный пересказ сообщения учителя, работа с учебником.</w:t>
            </w:r>
          </w:p>
        </w:tc>
      </w:tr>
      <w:tr w:rsidR="004243BA" w:rsidRPr="004243BA" w:rsidTr="00716414">
        <w:trPr>
          <w:trHeight w:val="808"/>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Народные представления о добре и зле.</w:t>
            </w:r>
            <w:r w:rsidRPr="004243BA">
              <w:rPr>
                <w:rFonts w:ascii="Times New Roman" w:eastAsia="Calibri" w:hAnsi="Times New Roman" w:cs="Times New Roman"/>
                <w:b/>
                <w:bCs/>
                <w:lang w:eastAsia="en-US"/>
              </w:rPr>
              <w:t xml:space="preserve"> «Сказка о молодильных яблоках и живой воде». </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w:t>
            </w:r>
            <w:r>
              <w:rPr>
                <w:rFonts w:ascii="Times New Roman" w:eastAsia="Calibri" w:hAnsi="Times New Roman" w:cs="Times New Roman"/>
                <w:lang w:val="en-US" w:eastAsia="en-US"/>
              </w:rPr>
              <w:t>7</w:t>
            </w:r>
            <w:r w:rsidR="004243BA" w:rsidRPr="004243BA">
              <w:rPr>
                <w:rFonts w:ascii="Times New Roman" w:eastAsia="Calibri" w:hAnsi="Times New Roman" w:cs="Times New Roman"/>
                <w:lang w:eastAsia="en-US"/>
              </w:rPr>
              <w:t>.09</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Самостоятельная исследовательская работа с текстом и иллюстрациями, заполнение таблиц, сообщения учителя и учащихся, беседа</w:t>
            </w:r>
          </w:p>
        </w:tc>
      </w:tr>
      <w:tr w:rsidR="004243BA" w:rsidRPr="004243BA" w:rsidTr="00716414">
        <w:trPr>
          <w:trHeight w:val="150"/>
        </w:trPr>
        <w:tc>
          <w:tcPr>
            <w:tcW w:w="15735" w:type="dxa"/>
            <w:gridSpan w:val="6"/>
            <w:shd w:val="clear" w:color="auto" w:fill="EEECE1" w:themeFill="background2"/>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Из древнерусской литературы  (4 ч)</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8</w:t>
            </w:r>
          </w:p>
        </w:tc>
        <w:tc>
          <w:tcPr>
            <w:tcW w:w="4111" w:type="dxa"/>
          </w:tcPr>
          <w:p w:rsidR="004243BA" w:rsidRPr="004243BA" w:rsidRDefault="004243BA" w:rsidP="004243BA">
            <w:pPr>
              <w:shd w:val="clear" w:color="auto" w:fill="FFFFFF"/>
              <w:jc w:val="left"/>
              <w:rPr>
                <w:rFonts w:ascii="Times New Roman" w:eastAsia="Calibri" w:hAnsi="Times New Roman" w:cs="Times New Roman"/>
                <w:lang w:eastAsia="en-US"/>
              </w:rPr>
            </w:pPr>
            <w:r w:rsidRPr="004243BA">
              <w:rPr>
                <w:rFonts w:ascii="Times New Roman" w:eastAsia="Calibri" w:hAnsi="Times New Roman" w:cs="Times New Roman"/>
                <w:b/>
                <w:iCs/>
                <w:lang w:eastAsia="en-US"/>
              </w:rPr>
              <w:t>«Сказание о белгородских колодцах».</w:t>
            </w:r>
            <w:r w:rsidRPr="004243BA">
              <w:rPr>
                <w:rFonts w:ascii="Times New Roman" w:eastAsia="Calibri" w:hAnsi="Times New Roman" w:cs="Times New Roman"/>
                <w:lang w:eastAsia="en-US"/>
              </w:rPr>
              <w:t>Особенности древнерусской литературы.</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val="en-US" w:eastAsia="en-US"/>
              </w:rPr>
              <w:t>20</w:t>
            </w:r>
            <w:r w:rsidR="004243BA" w:rsidRPr="004243BA">
              <w:rPr>
                <w:rFonts w:ascii="Times New Roman" w:eastAsia="Calibri" w:hAnsi="Times New Roman" w:cs="Times New Roman"/>
                <w:lang w:eastAsia="en-US"/>
              </w:rPr>
              <w:t>.09</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«искусствоведа», «литературоведа» и учителя, составление плана статьи учебника, беседа, слайдовая презентация, прослушивание музыкального фрагмента, выразительное чтение учителем. Работа с терминами и иллюстрациями, продолжение предложений.</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w:t>
            </w:r>
          </w:p>
        </w:tc>
        <w:tc>
          <w:tcPr>
            <w:tcW w:w="4111" w:type="dxa"/>
          </w:tcPr>
          <w:p w:rsidR="004243BA" w:rsidRPr="004243BA" w:rsidRDefault="004243BA" w:rsidP="004243BA">
            <w:pPr>
              <w:shd w:val="clear" w:color="auto" w:fill="FFFFFF"/>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w:t>
            </w:r>
            <w:r w:rsidRPr="004243BA">
              <w:rPr>
                <w:rFonts w:ascii="Times New Roman" w:eastAsia="Calibri" w:hAnsi="Times New Roman" w:cs="Times New Roman"/>
                <w:b/>
                <w:bCs/>
                <w:lang w:eastAsia="en-US"/>
              </w:rPr>
              <w:t>Повесть о разорении Рязани Батыем».</w:t>
            </w:r>
            <w:r w:rsidRPr="004243BA">
              <w:rPr>
                <w:rFonts w:ascii="Times New Roman" w:eastAsia="Calibri" w:hAnsi="Times New Roman" w:cs="Times New Roman"/>
                <w:bCs/>
                <w:lang w:eastAsia="en-US"/>
              </w:rPr>
              <w:t>Отражение в древнерусской литературе истории и народных представлений о событиях и людях.</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21.09</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«историка» и «литературоведа», самостоятельная исследовательская работа с текстом, беседа, составление цитатного плана повести, пересказ эпизода, работа с терминами.</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10</w:t>
            </w:r>
          </w:p>
        </w:tc>
        <w:tc>
          <w:tcPr>
            <w:tcW w:w="4111" w:type="dxa"/>
          </w:tcPr>
          <w:p w:rsidR="004243BA" w:rsidRPr="004243BA" w:rsidRDefault="004243BA" w:rsidP="004243BA">
            <w:pPr>
              <w:shd w:val="clear" w:color="auto" w:fill="FFFFFF"/>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w:t>
            </w:r>
            <w:r w:rsidRPr="004243BA">
              <w:rPr>
                <w:rFonts w:ascii="Times New Roman" w:eastAsia="Calibri" w:hAnsi="Times New Roman" w:cs="Times New Roman"/>
                <w:b/>
                <w:bCs/>
                <w:lang w:eastAsia="en-US"/>
              </w:rPr>
              <w:t>Поучение Владимира Мономаха»</w:t>
            </w:r>
            <w:r w:rsidRPr="004243BA">
              <w:rPr>
                <w:rFonts w:ascii="Times New Roman" w:eastAsia="Calibri" w:hAnsi="Times New Roman" w:cs="Times New Roman"/>
                <w:b/>
                <w:lang w:eastAsia="en-US"/>
              </w:rPr>
              <w:t>.</w:t>
            </w:r>
            <w:r w:rsidRPr="004243BA">
              <w:rPr>
                <w:rFonts w:ascii="Times New Roman" w:eastAsia="Calibri" w:hAnsi="Times New Roman" w:cs="Times New Roman"/>
                <w:lang w:eastAsia="en-US"/>
              </w:rPr>
              <w:t>Поучительный характер древнерусской литературы.  Значимость произведения в наши дни.</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w:t>
            </w:r>
            <w:r>
              <w:rPr>
                <w:rFonts w:ascii="Times New Roman" w:eastAsia="Calibri" w:hAnsi="Times New Roman" w:cs="Times New Roman"/>
                <w:lang w:val="en-US" w:eastAsia="en-US"/>
              </w:rPr>
              <w:t>4</w:t>
            </w:r>
            <w:r w:rsidR="004243BA" w:rsidRPr="004243BA">
              <w:rPr>
                <w:rFonts w:ascii="Times New Roman" w:eastAsia="Calibri" w:hAnsi="Times New Roman" w:cs="Times New Roman"/>
                <w:lang w:eastAsia="en-US"/>
              </w:rPr>
              <w:t>.09</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сообщения «историка», «литературоведа», «искусствоведа» и учителя, слайдовая презентация, самостоятельная исследовательская работа с текстом, бесед.</w:t>
            </w:r>
          </w:p>
        </w:tc>
      </w:tr>
      <w:tr w:rsidR="004243BA" w:rsidRPr="004243BA" w:rsidTr="00716414">
        <w:trPr>
          <w:trHeight w:val="150"/>
        </w:trPr>
        <w:tc>
          <w:tcPr>
            <w:tcW w:w="709"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11</w:t>
            </w:r>
          </w:p>
        </w:tc>
        <w:tc>
          <w:tcPr>
            <w:tcW w:w="4111"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Внеклассное чтение.«Подвиг юноши Кожемяки».</w:t>
            </w:r>
            <w:r w:rsidRPr="004243BA">
              <w:rPr>
                <w:rFonts w:ascii="Times New Roman" w:eastAsia="Calibri" w:hAnsi="Times New Roman" w:cs="Times New Roman"/>
                <w:lang w:eastAsia="en-US"/>
              </w:rPr>
              <w:t xml:space="preserve"> События, отраженные в повести.</w:t>
            </w:r>
          </w:p>
        </w:tc>
        <w:tc>
          <w:tcPr>
            <w:tcW w:w="708"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00"/>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w:t>
            </w:r>
            <w:r>
              <w:rPr>
                <w:rFonts w:ascii="Times New Roman" w:eastAsia="Calibri" w:hAnsi="Times New Roman" w:cs="Times New Roman"/>
                <w:lang w:val="en-US" w:eastAsia="en-US"/>
              </w:rPr>
              <w:t>7</w:t>
            </w:r>
            <w:r w:rsidR="004243BA" w:rsidRPr="004243BA">
              <w:rPr>
                <w:rFonts w:ascii="Times New Roman" w:eastAsia="Calibri" w:hAnsi="Times New Roman" w:cs="Times New Roman"/>
                <w:lang w:eastAsia="en-US"/>
              </w:rPr>
              <w:t>.09</w:t>
            </w:r>
          </w:p>
        </w:tc>
        <w:tc>
          <w:tcPr>
            <w:tcW w:w="1842"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 таблица</w:t>
            </w:r>
          </w:p>
        </w:tc>
        <w:tc>
          <w:tcPr>
            <w:tcW w:w="7230" w:type="dxa"/>
            <w:shd w:val="clear" w:color="auto" w:fill="FFFF00"/>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планов статей учебника, работа с таблицами, сообщения учителя и учащегося, беседа</w:t>
            </w:r>
          </w:p>
        </w:tc>
      </w:tr>
      <w:tr w:rsidR="004243BA" w:rsidRPr="004243BA" w:rsidTr="00716414">
        <w:trPr>
          <w:trHeight w:val="150"/>
        </w:trPr>
        <w:tc>
          <w:tcPr>
            <w:tcW w:w="15735" w:type="dxa"/>
            <w:gridSpan w:val="6"/>
            <w:shd w:val="clear" w:color="auto" w:fill="EEECE1" w:themeFill="background2"/>
          </w:tcPr>
          <w:p w:rsidR="004243BA" w:rsidRPr="004243BA" w:rsidRDefault="004243BA" w:rsidP="004243BA">
            <w:pPr>
              <w:jc w:val="center"/>
              <w:rPr>
                <w:rFonts w:ascii="Times New Roman" w:eastAsia="Calibri" w:hAnsi="Times New Roman" w:cs="Times New Roman"/>
                <w:lang w:eastAsia="en-US"/>
              </w:rPr>
            </w:pPr>
            <w:r w:rsidRPr="004243BA">
              <w:rPr>
                <w:rFonts w:ascii="Times New Roman" w:eastAsia="Calibri" w:hAnsi="Times New Roman" w:cs="Times New Roman"/>
                <w:b/>
                <w:lang w:eastAsia="en-US"/>
              </w:rPr>
              <w:t xml:space="preserve">Из русской литературы </w:t>
            </w:r>
            <w:r w:rsidRPr="004243BA">
              <w:rPr>
                <w:rFonts w:ascii="Times New Roman" w:eastAsia="Calibri" w:hAnsi="Times New Roman" w:cs="Times New Roman"/>
                <w:b/>
                <w:lang w:val="en-US" w:eastAsia="en-US"/>
              </w:rPr>
              <w:t>XVIII</w:t>
            </w:r>
            <w:r w:rsidRPr="004243BA">
              <w:rPr>
                <w:rFonts w:ascii="Times New Roman" w:eastAsia="Calibri" w:hAnsi="Times New Roman" w:cs="Times New Roman"/>
                <w:b/>
                <w:lang w:eastAsia="en-US"/>
              </w:rPr>
              <w:t xml:space="preserve"> века (3ч)</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12</w:t>
            </w:r>
          </w:p>
        </w:tc>
        <w:tc>
          <w:tcPr>
            <w:tcW w:w="4111" w:type="dxa"/>
          </w:tcPr>
          <w:p w:rsidR="004243BA" w:rsidRPr="004243BA" w:rsidRDefault="004243BA" w:rsidP="004243BA">
            <w:pPr>
              <w:shd w:val="clear" w:color="auto" w:fill="FFFFFF"/>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М.В. Ломоносов</w:t>
            </w:r>
            <w:r w:rsidRPr="004243BA">
              <w:rPr>
                <w:rFonts w:ascii="Times New Roman" w:eastAsia="Calibri" w:hAnsi="Times New Roman" w:cs="Times New Roman"/>
                <w:lang w:eastAsia="en-US"/>
              </w:rPr>
              <w:t xml:space="preserve"> - гениальный ученый, теоретик литературы, поэт, гражданин.</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28.09</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лексическая и самостоятельная работа с раздаточным материалом, выразительное чтение наизусть, беседа, работа с терминами, заполнение таблицы</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13</w:t>
            </w:r>
          </w:p>
        </w:tc>
        <w:tc>
          <w:tcPr>
            <w:tcW w:w="4111" w:type="dxa"/>
          </w:tcPr>
          <w:p w:rsidR="004243BA" w:rsidRPr="004243BA" w:rsidRDefault="004243BA" w:rsidP="004243BA">
            <w:pPr>
              <w:shd w:val="clear" w:color="auto" w:fill="FFFFFF"/>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Отражение позиций ученого и гражданина в поэзии: </w:t>
            </w:r>
            <w:r w:rsidRPr="004243BA">
              <w:rPr>
                <w:rFonts w:ascii="Times New Roman" w:eastAsia="Calibri" w:hAnsi="Times New Roman" w:cs="Times New Roman"/>
                <w:b/>
                <w:lang w:eastAsia="en-US"/>
              </w:rPr>
              <w:t>«Стихи, сочиненные по дороге в Петергоф»</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A51FA1"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val="en-US" w:eastAsia="en-US"/>
              </w:rPr>
              <w:t>01</w:t>
            </w:r>
            <w:r>
              <w:rPr>
                <w:rFonts w:ascii="Times New Roman" w:eastAsia="Calibri" w:hAnsi="Times New Roman" w:cs="Times New Roman"/>
                <w:lang w:eastAsia="en-US"/>
              </w:rPr>
              <w:t>.10.</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сообщения учащихся, выразительное чтение наизусть, беседа, заполнение таблицы.</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14.</w:t>
            </w:r>
          </w:p>
        </w:tc>
        <w:tc>
          <w:tcPr>
            <w:tcW w:w="4111" w:type="dxa"/>
          </w:tcPr>
          <w:p w:rsidR="004243BA" w:rsidRPr="004243BA" w:rsidRDefault="004243BA" w:rsidP="004243BA">
            <w:pPr>
              <w:shd w:val="clear" w:color="auto" w:fill="FFFFFF"/>
              <w:jc w:val="left"/>
              <w:rPr>
                <w:rFonts w:ascii="Times New Roman" w:eastAsia="Calibri" w:hAnsi="Times New Roman" w:cs="Times New Roman"/>
                <w:lang w:eastAsia="en-US"/>
              </w:rPr>
            </w:pPr>
            <w:r w:rsidRPr="004243BA">
              <w:rPr>
                <w:rFonts w:ascii="Times New Roman" w:eastAsia="Calibri" w:hAnsi="Times New Roman" w:cs="Times New Roman"/>
                <w:lang w:eastAsia="en-US"/>
              </w:rPr>
              <w:t>М.В. Ломоносов о значении русского языка. М.В. Ломоносов и Петр Великий.</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04</w:t>
            </w:r>
            <w:r w:rsidR="004243BA" w:rsidRPr="004243BA">
              <w:rPr>
                <w:rFonts w:ascii="Times New Roman" w:eastAsia="Calibri" w:hAnsi="Times New Roman" w:cs="Times New Roman"/>
                <w:lang w:eastAsia="en-US"/>
              </w:rPr>
              <w:t>.10</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 таблица</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Выразительное чтение, сообщения учащихся и учителя, экскурсия, обращение к стенду, прослушивание музыкальных коллекций, заполнение таблиц.</w:t>
            </w:r>
          </w:p>
        </w:tc>
      </w:tr>
      <w:tr w:rsidR="004243BA" w:rsidRPr="004243BA" w:rsidTr="00716414">
        <w:trPr>
          <w:trHeight w:val="226"/>
        </w:trPr>
        <w:tc>
          <w:tcPr>
            <w:tcW w:w="15735" w:type="dxa"/>
            <w:gridSpan w:val="6"/>
            <w:shd w:val="clear" w:color="auto" w:fill="EEECE1" w:themeFill="background2"/>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 xml:space="preserve">Из литературы </w:t>
            </w:r>
            <w:r w:rsidRPr="004243BA">
              <w:rPr>
                <w:rFonts w:ascii="Times New Roman" w:eastAsia="Calibri" w:hAnsi="Times New Roman" w:cs="Times New Roman"/>
                <w:b/>
                <w:lang w:val="en-US" w:eastAsia="en-US"/>
              </w:rPr>
              <w:t>XIX</w:t>
            </w:r>
            <w:r w:rsidRPr="004243BA">
              <w:rPr>
                <w:rFonts w:ascii="Times New Roman" w:eastAsia="Calibri" w:hAnsi="Times New Roman" w:cs="Times New Roman"/>
                <w:b/>
                <w:lang w:eastAsia="en-US"/>
              </w:rPr>
              <w:t xml:space="preserve"> века ( 48 ч)</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15</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(3ч)</w:t>
            </w:r>
          </w:p>
        </w:tc>
        <w:tc>
          <w:tcPr>
            <w:tcW w:w="4111" w:type="dxa"/>
          </w:tcPr>
          <w:p w:rsidR="004243BA" w:rsidRPr="004243BA" w:rsidRDefault="004243BA" w:rsidP="004243BA">
            <w:pPr>
              <w:shd w:val="clear" w:color="auto" w:fill="FFFFFF"/>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В.А.Жуковский</w:t>
            </w:r>
            <w:r w:rsidRPr="004243BA">
              <w:rPr>
                <w:rFonts w:ascii="Times New Roman" w:eastAsia="Calibri" w:hAnsi="Times New Roman" w:cs="Times New Roman"/>
                <w:lang w:eastAsia="en-US"/>
              </w:rPr>
              <w:t>. Краткие сведения о писателе. В.А. Жуковский и А.С. Пушкин.</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05.10</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писателя, 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Беседа, составление перечня основных признаков баллады в ходе сообщения учащегося, словарная работа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16</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Жанр баллады в творчестве </w:t>
            </w:r>
            <w:r w:rsidRPr="004243BA">
              <w:rPr>
                <w:rFonts w:ascii="Times New Roman" w:eastAsia="Calibri" w:hAnsi="Times New Roman" w:cs="Times New Roman"/>
                <w:b/>
                <w:lang w:eastAsia="en-US"/>
              </w:rPr>
              <w:t xml:space="preserve">В.А. Жуковского «Светлана». </w:t>
            </w:r>
            <w:r w:rsidRPr="004243BA">
              <w:rPr>
                <w:rFonts w:ascii="Times New Roman" w:eastAsia="Calibri" w:hAnsi="Times New Roman" w:cs="Times New Roman"/>
                <w:lang w:eastAsia="en-US"/>
              </w:rPr>
              <w:t>Творческая</w:t>
            </w: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История баллады.</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08</w:t>
            </w:r>
            <w:r w:rsidR="004243BA" w:rsidRPr="004243BA">
              <w:rPr>
                <w:rFonts w:ascii="Times New Roman" w:eastAsia="Calibri" w:hAnsi="Times New Roman" w:cs="Times New Roman"/>
                <w:lang w:eastAsia="en-US"/>
              </w:rPr>
              <w:t>.10</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ассоциативных рядов, лексическая работа, беседа, сообщения учащихся и учителя, прослушивание музыкальной композиции, чтение отрывков наизусть, работа с терминами.</w:t>
            </w:r>
          </w:p>
        </w:tc>
      </w:tr>
      <w:tr w:rsidR="004243BA" w:rsidRPr="004243BA" w:rsidTr="00716414">
        <w:trPr>
          <w:trHeight w:val="150"/>
        </w:trPr>
        <w:tc>
          <w:tcPr>
            <w:tcW w:w="709"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17</w:t>
            </w:r>
          </w:p>
        </w:tc>
        <w:tc>
          <w:tcPr>
            <w:tcW w:w="4111"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Фантастическое и реальное, связь с фольклором, особенности языка и образов в балладе </w:t>
            </w:r>
            <w:r w:rsidRPr="004243BA">
              <w:rPr>
                <w:rFonts w:ascii="Times New Roman" w:eastAsia="Calibri" w:hAnsi="Times New Roman" w:cs="Times New Roman"/>
                <w:b/>
                <w:lang w:eastAsia="en-US"/>
              </w:rPr>
              <w:t>В.А. Жуковского«Светлана».</w:t>
            </w:r>
          </w:p>
        </w:tc>
        <w:tc>
          <w:tcPr>
            <w:tcW w:w="708"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6161"/>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11</w:t>
            </w:r>
            <w:r w:rsidR="004243BA" w:rsidRPr="004243BA">
              <w:rPr>
                <w:rFonts w:ascii="Times New Roman" w:eastAsia="Calibri" w:hAnsi="Times New Roman" w:cs="Times New Roman"/>
                <w:lang w:eastAsia="en-US"/>
              </w:rPr>
              <w:t>.10</w:t>
            </w:r>
          </w:p>
        </w:tc>
        <w:tc>
          <w:tcPr>
            <w:tcW w:w="1842"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ассоциативных рядов, лексическая работа, беседа, сообщения учащихся и учителя, прослушивание музыкальной композиции, чтение отрывков наизусть, работа с терминами..</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18</w:t>
            </w: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(лирика-4ч)</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Лицей в жизни и творческой</w:t>
            </w: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биографии </w:t>
            </w:r>
            <w:r w:rsidRPr="004243BA">
              <w:rPr>
                <w:rFonts w:ascii="Times New Roman" w:eastAsia="Calibri" w:hAnsi="Times New Roman" w:cs="Times New Roman"/>
                <w:b/>
                <w:lang w:eastAsia="en-US"/>
              </w:rPr>
              <w:t>А.С. Пушкина.</w:t>
            </w:r>
          </w:p>
          <w:p w:rsidR="004243BA" w:rsidRPr="004243BA" w:rsidRDefault="004243BA" w:rsidP="004243BA">
            <w:pPr>
              <w:jc w:val="left"/>
              <w:rPr>
                <w:rFonts w:ascii="Times New Roman" w:eastAsia="Calibri" w:hAnsi="Times New Roman" w:cs="Times New Roman"/>
                <w:lang w:eastAsia="en-US"/>
              </w:rPr>
            </w:pP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12.10</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Портрет писателя, презентация, иллюстрации </w:t>
            </w:r>
          </w:p>
          <w:p w:rsidR="004243BA" w:rsidRPr="004243BA" w:rsidRDefault="004243BA" w:rsidP="004243BA">
            <w:pPr>
              <w:jc w:val="left"/>
              <w:rPr>
                <w:rFonts w:ascii="Times New Roman" w:eastAsia="Calibri" w:hAnsi="Times New Roman" w:cs="Times New Roman"/>
                <w:lang w:eastAsia="en-US"/>
              </w:rPr>
            </w:pP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Чтение наизусть стихотворений, сообщения учителя и учащихся, работа с иллюстрациями, инсценирование эпизода «Экзамен», выставка, прослушивание музыкальной композиции.</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19</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Тема «барства дикого» в стихотворении. «Деревня». </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15</w:t>
            </w:r>
            <w:r w:rsidR="004243BA" w:rsidRPr="004243BA">
              <w:rPr>
                <w:rFonts w:ascii="Times New Roman" w:eastAsia="Calibri" w:hAnsi="Times New Roman" w:cs="Times New Roman"/>
                <w:lang w:eastAsia="en-US"/>
              </w:rPr>
              <w:t>.10</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составление ассоциативных рядов, письменного высказывания по предложенному началу, беседа, работа с терминами, работа с учебником, сообщения учителя и учащегося</w:t>
            </w:r>
          </w:p>
        </w:tc>
      </w:tr>
      <w:tr w:rsidR="004243BA" w:rsidRPr="004243BA" w:rsidTr="00716414">
        <w:trPr>
          <w:trHeight w:val="150"/>
        </w:trPr>
        <w:tc>
          <w:tcPr>
            <w:tcW w:w="709"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20</w:t>
            </w:r>
          </w:p>
        </w:tc>
        <w:tc>
          <w:tcPr>
            <w:tcW w:w="4111"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rPr>
              <w:t xml:space="preserve">Тема природы в лирике </w:t>
            </w:r>
            <w:r w:rsidRPr="004243BA">
              <w:rPr>
                <w:rFonts w:ascii="Times New Roman" w:hAnsi="Times New Roman" w:cs="Times New Roman"/>
                <w:b/>
              </w:rPr>
              <w:t>А. С. Пушкина.</w:t>
            </w:r>
            <w:r w:rsidRPr="004243BA">
              <w:rPr>
                <w:rFonts w:ascii="Times New Roman" w:hAnsi="Times New Roman" w:cs="Times New Roman"/>
                <w:b/>
                <w:sz w:val="24"/>
                <w:szCs w:val="24"/>
              </w:rPr>
              <w:t>«Зимнее утро»</w:t>
            </w:r>
            <w:r w:rsidRPr="004243BA">
              <w:rPr>
                <w:rFonts w:ascii="Times New Roman" w:hAnsi="Times New Roman" w:cs="Times New Roman"/>
                <w:sz w:val="24"/>
                <w:szCs w:val="24"/>
              </w:rPr>
              <w:t xml:space="preserve">, </w:t>
            </w:r>
            <w:r w:rsidRPr="004243BA">
              <w:rPr>
                <w:rFonts w:ascii="Times New Roman" w:hAnsi="Times New Roman" w:cs="Times New Roman"/>
                <w:b/>
              </w:rPr>
              <w:t>«Зимний вечер».</w:t>
            </w:r>
          </w:p>
        </w:tc>
        <w:tc>
          <w:tcPr>
            <w:tcW w:w="708"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6161"/>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18</w:t>
            </w:r>
            <w:r w:rsidR="004243BA" w:rsidRPr="004243BA">
              <w:rPr>
                <w:rFonts w:ascii="Times New Roman" w:eastAsia="Calibri" w:hAnsi="Times New Roman" w:cs="Times New Roman"/>
                <w:lang w:eastAsia="en-US"/>
              </w:rPr>
              <w:t>.10</w:t>
            </w:r>
          </w:p>
        </w:tc>
        <w:tc>
          <w:tcPr>
            <w:tcW w:w="1842"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shd w:val="clear" w:color="auto" w:fill="FF6161"/>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составление ассоциативных рядов, экскурсия, сравнение чернового и чистового вариантов текста, выразительное чтение, беседа, сообщения учителя, работа с таблицами, стилистический эксперимент.</w:t>
            </w:r>
          </w:p>
        </w:tc>
      </w:tr>
      <w:tr w:rsidR="004243BA" w:rsidRPr="004243BA" w:rsidTr="00716414">
        <w:trPr>
          <w:trHeight w:val="150"/>
        </w:trPr>
        <w:tc>
          <w:tcPr>
            <w:tcW w:w="709"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21</w:t>
            </w:r>
          </w:p>
        </w:tc>
        <w:tc>
          <w:tcPr>
            <w:tcW w:w="4111" w:type="dxa"/>
            <w:shd w:val="clear" w:color="auto" w:fill="FFD03B"/>
          </w:tcPr>
          <w:p w:rsidR="004243BA" w:rsidRPr="004243BA" w:rsidRDefault="004243BA" w:rsidP="004243BA">
            <w:pPr>
              <w:jc w:val="left"/>
              <w:rPr>
                <w:rFonts w:ascii="Times New Roman" w:eastAsia="Calibri" w:hAnsi="Times New Roman" w:cs="Times New Roman"/>
                <w:b/>
                <w:lang w:eastAsia="en-US"/>
              </w:rPr>
            </w:pPr>
            <w:r w:rsidRPr="004243BA">
              <w:rPr>
                <w:rFonts w:ascii="Times New Roman" w:eastAsia="Calibri" w:hAnsi="Times New Roman" w:cs="Times New Roman"/>
                <w:b/>
                <w:lang w:eastAsia="en-US"/>
              </w:rPr>
              <w:t xml:space="preserve"> Конкурс выразительного чтения</w:t>
            </w:r>
          </w:p>
        </w:tc>
        <w:tc>
          <w:tcPr>
            <w:tcW w:w="708"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19.10</w:t>
            </w:r>
          </w:p>
        </w:tc>
        <w:tc>
          <w:tcPr>
            <w:tcW w:w="1842"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w:t>
            </w:r>
          </w:p>
        </w:tc>
        <w:tc>
          <w:tcPr>
            <w:tcW w:w="7230" w:type="dxa"/>
            <w:shd w:val="clear" w:color="auto" w:fill="FFD03B"/>
          </w:tcPr>
          <w:p w:rsidR="004243BA" w:rsidRPr="004243BA" w:rsidRDefault="004243BA" w:rsidP="004243BA">
            <w:pPr>
              <w:autoSpaceDE w:val="0"/>
              <w:autoSpaceDN w:val="0"/>
              <w:adjustRightInd w:val="0"/>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Прослушивание музыкальных произведений на стихи А.С. Пушкина; стихотворений в исполнении мастеров художественного слова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22</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(про</w:t>
            </w: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за - 8ч)</w:t>
            </w:r>
          </w:p>
        </w:tc>
        <w:tc>
          <w:tcPr>
            <w:tcW w:w="4111" w:type="dxa"/>
          </w:tcPr>
          <w:p w:rsidR="004243BA" w:rsidRPr="004243BA" w:rsidRDefault="004243BA" w:rsidP="004243BA">
            <w:pPr>
              <w:autoSpaceDE w:val="0"/>
              <w:autoSpaceDN w:val="0"/>
              <w:adjustRightInd w:val="0"/>
              <w:rPr>
                <w:rFonts w:ascii="Times New Roman" w:hAnsi="Times New Roman" w:cs="Times New Roman"/>
                <w:b/>
              </w:rPr>
            </w:pPr>
            <w:r w:rsidRPr="004243BA">
              <w:rPr>
                <w:rFonts w:ascii="Times New Roman" w:hAnsi="Times New Roman" w:cs="Times New Roman"/>
                <w:b/>
              </w:rPr>
              <w:t>А.С. Пушкин «Дубровский».</w:t>
            </w:r>
          </w:p>
          <w:p w:rsidR="004243BA" w:rsidRPr="004243BA" w:rsidRDefault="004243BA" w:rsidP="004243BA">
            <w:pPr>
              <w:autoSpaceDE w:val="0"/>
              <w:autoSpaceDN w:val="0"/>
              <w:adjustRightInd w:val="0"/>
              <w:rPr>
                <w:rFonts w:ascii="Times New Roman" w:hAnsi="Times New Roman" w:cs="Times New Roman"/>
              </w:rPr>
            </w:pPr>
            <w:r w:rsidRPr="004243BA">
              <w:rPr>
                <w:rFonts w:ascii="Times New Roman" w:hAnsi="Times New Roman" w:cs="Times New Roman"/>
              </w:rPr>
              <w:t>Историческая эпоха в романе. История</w:t>
            </w:r>
          </w:p>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hAnsi="Times New Roman" w:cs="Times New Roman"/>
              </w:rPr>
              <w:t>создания. Прототипы.</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22</w:t>
            </w:r>
            <w:r w:rsidR="004243BA" w:rsidRPr="004243BA">
              <w:rPr>
                <w:rFonts w:ascii="Times New Roman" w:eastAsia="Calibri" w:hAnsi="Times New Roman" w:cs="Times New Roman"/>
                <w:lang w:eastAsia="en-US"/>
              </w:rPr>
              <w:t>.10</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Сообщение учителя и учащихся, работа с иллюстрациями, заполнение таблицы, сравнение описаний усадеб Петровское, Архангельское, Михайловское, Кистенево, Болдино с изображенными в тексте усадьбами, просмотр слайдовой презентации «Русская усадьба XIX века», лексическая работа, работа с учебником, беседа, выразительное чтение.</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23</w:t>
            </w:r>
          </w:p>
        </w:tc>
        <w:tc>
          <w:tcPr>
            <w:tcW w:w="4111" w:type="dxa"/>
          </w:tcPr>
          <w:p w:rsidR="004243BA" w:rsidRPr="004243BA" w:rsidRDefault="004243BA" w:rsidP="004243BA">
            <w:pPr>
              <w:spacing w:after="200" w:line="276" w:lineRule="auto"/>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Причины ссоры Дубровского и Троекурова.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25</w:t>
            </w:r>
            <w:r w:rsidR="004243BA" w:rsidRPr="004243BA">
              <w:rPr>
                <w:rFonts w:ascii="Times New Roman" w:eastAsia="Calibri" w:hAnsi="Times New Roman" w:cs="Times New Roman"/>
                <w:lang w:eastAsia="en-US"/>
              </w:rPr>
              <w:t>.10</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сопоставительных таблиц, лексическая работа, выразительное чтение, самостоятельная исследовательская работа с текстом, беседа.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24</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rPr>
              <w:t xml:space="preserve">Отец и сын Дубровские.Нравственные и социальные проблемы романа. </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26.10</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Подбор цитат для ответа на поставленный вопрос, пересказ эпизода от лица героев и пересказ анализ, беседа, лексическая работа с заполнением таблицы, сообщение учащегося, чтение по ролям, выразительное чтение</w:t>
            </w:r>
          </w:p>
        </w:tc>
      </w:tr>
      <w:tr w:rsidR="00A51FA1" w:rsidRPr="004243BA" w:rsidTr="00D17E0B">
        <w:trPr>
          <w:trHeight w:val="150"/>
        </w:trPr>
        <w:tc>
          <w:tcPr>
            <w:tcW w:w="15735" w:type="dxa"/>
            <w:gridSpan w:val="6"/>
          </w:tcPr>
          <w:p w:rsidR="00A51FA1" w:rsidRPr="004243BA" w:rsidRDefault="00A51FA1" w:rsidP="00A51FA1">
            <w:pPr>
              <w:autoSpaceDE w:val="0"/>
              <w:autoSpaceDN w:val="0"/>
              <w:adjustRightInd w:val="0"/>
              <w:jc w:val="center"/>
              <w:rPr>
                <w:rFonts w:ascii="Times New Roman" w:eastAsia="Calibri" w:hAnsi="Times New Roman" w:cs="Times New Roman"/>
                <w:lang w:eastAsia="en-US"/>
              </w:rPr>
            </w:pPr>
            <w:r w:rsidRPr="004243BA">
              <w:rPr>
                <w:rFonts w:ascii="Times New Roman" w:eastAsia="Calibri" w:hAnsi="Times New Roman" w:cs="Times New Roman"/>
                <w:b/>
                <w:lang w:val="en-US" w:eastAsia="en-US"/>
              </w:rPr>
              <w:t>II</w:t>
            </w:r>
            <w:r w:rsidRPr="004243BA">
              <w:rPr>
                <w:rFonts w:ascii="Times New Roman" w:eastAsia="Calibri" w:hAnsi="Times New Roman" w:cs="Times New Roman"/>
                <w:b/>
                <w:lang w:eastAsia="en-US"/>
              </w:rPr>
              <w:t>четверть</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25</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Владимир Дубровский — доблестный гвардейский офицер, необыкновенный</w:t>
            </w: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учитель и благородный разбойник.</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05.11.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Анализ эпизода «Дубровский в Кистеневской роще», выразительное чтение по ролям, краткий пересказ от лица героя, просмотр кадров диафильма, прослушивание музыкальной композиции, беседа, работа с учебником, лексическая работа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26</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Контрольный тест.</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08.11.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сопоставительных таблиц, лексическая работа, выразительное чтение, самостоятельная исследовательская работа с текстом, беседа.</w:t>
            </w:r>
          </w:p>
        </w:tc>
      </w:tr>
      <w:tr w:rsidR="004243BA" w:rsidRPr="004243BA" w:rsidTr="00716414">
        <w:trPr>
          <w:trHeight w:val="150"/>
        </w:trPr>
        <w:tc>
          <w:tcPr>
            <w:tcW w:w="709" w:type="dxa"/>
            <w:shd w:val="clear" w:color="auto" w:fill="CAE8A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27</w:t>
            </w:r>
          </w:p>
        </w:tc>
        <w:tc>
          <w:tcPr>
            <w:tcW w:w="4111" w:type="dxa"/>
            <w:shd w:val="clear" w:color="auto" w:fill="CAE8AA"/>
          </w:tcPr>
          <w:p w:rsidR="004243BA" w:rsidRPr="004243BA" w:rsidRDefault="004243BA" w:rsidP="004243BA">
            <w:pPr>
              <w:jc w:val="left"/>
              <w:rPr>
                <w:rFonts w:ascii="Times New Roman" w:eastAsia="Calibri" w:hAnsi="Times New Roman" w:cs="Times New Roman"/>
                <w:b/>
                <w:lang w:eastAsia="en-US"/>
              </w:rPr>
            </w:pPr>
            <w:r w:rsidRPr="004243BA">
              <w:rPr>
                <w:rFonts w:ascii="Times New Roman" w:eastAsia="Calibri" w:hAnsi="Times New Roman" w:cs="Times New Roman"/>
                <w:lang w:eastAsia="en-US"/>
              </w:rPr>
              <w:t>Дубровский и Маша Троекурова.</w:t>
            </w:r>
          </w:p>
        </w:tc>
        <w:tc>
          <w:tcPr>
            <w:tcW w:w="708" w:type="dxa"/>
            <w:shd w:val="clear" w:color="auto" w:fill="CAE8A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CAE8A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09</w:t>
            </w:r>
            <w:r w:rsidR="004243BA" w:rsidRPr="004243BA">
              <w:rPr>
                <w:rFonts w:ascii="Times New Roman" w:eastAsia="Calibri" w:hAnsi="Times New Roman" w:cs="Times New Roman"/>
                <w:lang w:eastAsia="en-US"/>
              </w:rPr>
              <w:t>.11</w:t>
            </w:r>
          </w:p>
        </w:tc>
        <w:tc>
          <w:tcPr>
            <w:tcW w:w="1842" w:type="dxa"/>
            <w:shd w:val="clear" w:color="auto" w:fill="CAE8AA"/>
          </w:tcPr>
          <w:p w:rsidR="004243BA" w:rsidRPr="004243BA" w:rsidRDefault="004243BA" w:rsidP="004243BA">
            <w:pPr>
              <w:jc w:val="left"/>
              <w:rPr>
                <w:rFonts w:ascii="Times New Roman" w:eastAsia="Calibri" w:hAnsi="Times New Roman" w:cs="Times New Roman"/>
                <w:lang w:eastAsia="en-US"/>
              </w:rPr>
            </w:pPr>
          </w:p>
        </w:tc>
        <w:tc>
          <w:tcPr>
            <w:tcW w:w="7230" w:type="dxa"/>
            <w:shd w:val="clear" w:color="auto" w:fill="CAE8A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Проверка степени усвоения пройденного материала; проверка орфографических и пунктуационных навыков.</w:t>
            </w:r>
          </w:p>
        </w:tc>
      </w:tr>
      <w:tr w:rsidR="004243BA" w:rsidRPr="004243BA" w:rsidTr="00716414">
        <w:trPr>
          <w:trHeight w:val="150"/>
        </w:trPr>
        <w:tc>
          <w:tcPr>
            <w:tcW w:w="15735" w:type="dxa"/>
            <w:gridSpan w:val="6"/>
            <w:shd w:val="clear" w:color="auto" w:fill="EEECE1" w:themeFill="background2"/>
          </w:tcPr>
          <w:p w:rsidR="004243BA" w:rsidRPr="004243BA" w:rsidRDefault="004243BA" w:rsidP="004243BA">
            <w:pPr>
              <w:jc w:val="center"/>
              <w:rPr>
                <w:rFonts w:ascii="Times New Roman" w:eastAsia="Calibri" w:hAnsi="Times New Roman" w:cs="Times New Roman"/>
                <w:b/>
                <w:lang w:eastAsia="en-US"/>
              </w:rPr>
            </w:pPr>
          </w:p>
        </w:tc>
      </w:tr>
      <w:tr w:rsidR="004243BA" w:rsidRPr="004243BA" w:rsidTr="00716414">
        <w:trPr>
          <w:trHeight w:val="150"/>
        </w:trPr>
        <w:tc>
          <w:tcPr>
            <w:tcW w:w="709"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28-29</w:t>
            </w:r>
          </w:p>
        </w:tc>
        <w:tc>
          <w:tcPr>
            <w:tcW w:w="4111" w:type="dxa"/>
            <w:shd w:val="clear" w:color="auto" w:fill="92D050"/>
          </w:tcPr>
          <w:p w:rsidR="004243BA" w:rsidRPr="004243BA" w:rsidRDefault="004243BA" w:rsidP="004243BA">
            <w:pPr>
              <w:rPr>
                <w:rFonts w:ascii="Times New Roman" w:hAnsi="Times New Roman" w:cs="Times New Roman"/>
                <w:b/>
              </w:rPr>
            </w:pPr>
            <w:r w:rsidRPr="004243BA">
              <w:rPr>
                <w:rFonts w:ascii="Times New Roman" w:hAnsi="Times New Roman" w:cs="Times New Roman"/>
              </w:rPr>
              <w:t>Мастерская творческого письма.</w:t>
            </w:r>
            <w:r w:rsidRPr="004243BA">
              <w:rPr>
                <w:rFonts w:ascii="Times New Roman" w:hAnsi="Times New Roman" w:cs="Times New Roman"/>
                <w:b/>
              </w:rPr>
              <w:t xml:space="preserve"> Классное сочинение по роману А.С.Пушкина «Дубровский». </w:t>
            </w:r>
          </w:p>
          <w:p w:rsidR="004243BA" w:rsidRPr="004243BA" w:rsidRDefault="004243BA" w:rsidP="004243BA">
            <w:pPr>
              <w:rPr>
                <w:rFonts w:ascii="Times New Roman" w:eastAsia="Calibri" w:hAnsi="Times New Roman" w:cs="Times New Roman"/>
                <w:i/>
                <w:lang w:eastAsia="en-US"/>
              </w:rPr>
            </w:pPr>
            <w:r w:rsidRPr="004243BA">
              <w:rPr>
                <w:rFonts w:ascii="Times New Roman" w:hAnsi="Times New Roman" w:cs="Times New Roman"/>
                <w:i/>
              </w:rPr>
              <w:t>(Классное сочинение №1)</w:t>
            </w:r>
          </w:p>
        </w:tc>
        <w:tc>
          <w:tcPr>
            <w:tcW w:w="708"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w:t>
            </w:r>
          </w:p>
        </w:tc>
        <w:tc>
          <w:tcPr>
            <w:tcW w:w="1135" w:type="dxa"/>
            <w:shd w:val="clear" w:color="auto" w:fill="92D050"/>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12</w:t>
            </w:r>
            <w:r w:rsidR="004243BA" w:rsidRPr="004243BA">
              <w:rPr>
                <w:rFonts w:ascii="Times New Roman" w:eastAsia="Calibri" w:hAnsi="Times New Roman" w:cs="Times New Roman"/>
                <w:lang w:eastAsia="en-US"/>
              </w:rPr>
              <w:t>.11</w:t>
            </w:r>
          </w:p>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15</w:t>
            </w:r>
            <w:r w:rsidR="004243BA" w:rsidRPr="004243BA">
              <w:rPr>
                <w:rFonts w:ascii="Times New Roman" w:eastAsia="Calibri" w:hAnsi="Times New Roman" w:cs="Times New Roman"/>
                <w:lang w:eastAsia="en-US"/>
              </w:rPr>
              <w:t>.11</w:t>
            </w:r>
          </w:p>
        </w:tc>
        <w:tc>
          <w:tcPr>
            <w:tcW w:w="1842" w:type="dxa"/>
            <w:shd w:val="clear" w:color="auto" w:fill="92D050"/>
          </w:tcPr>
          <w:p w:rsidR="004243BA" w:rsidRPr="004243BA" w:rsidRDefault="004243BA" w:rsidP="004243BA">
            <w:pPr>
              <w:jc w:val="left"/>
              <w:rPr>
                <w:rFonts w:ascii="Times New Roman" w:eastAsia="Calibri" w:hAnsi="Times New Roman" w:cs="Times New Roman"/>
                <w:lang w:eastAsia="en-US"/>
              </w:rPr>
            </w:pPr>
          </w:p>
        </w:tc>
        <w:tc>
          <w:tcPr>
            <w:tcW w:w="7230" w:type="dxa"/>
            <w:shd w:val="clear" w:color="auto" w:fill="92D050"/>
          </w:tcPr>
          <w:p w:rsidR="004243BA" w:rsidRPr="004243BA" w:rsidRDefault="004243BA" w:rsidP="004243BA">
            <w:pPr>
              <w:jc w:val="left"/>
              <w:rPr>
                <w:rFonts w:ascii="Times New Roman" w:eastAsia="Calibri" w:hAnsi="Times New Roman" w:cs="Times New Roman"/>
                <w:bCs/>
                <w:lang w:eastAsia="en-US"/>
              </w:rPr>
            </w:pPr>
            <w:r w:rsidRPr="004243BA">
              <w:rPr>
                <w:rFonts w:ascii="Times New Roman" w:eastAsia="Calibri" w:hAnsi="Times New Roman" w:cs="Times New Roman"/>
                <w:bCs/>
                <w:lang w:eastAsia="en-US"/>
              </w:rPr>
              <w:t>Подготовка к сочинению: составление плана, сбор и анализ материала.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30</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(5ч)</w:t>
            </w:r>
          </w:p>
        </w:tc>
        <w:tc>
          <w:tcPr>
            <w:tcW w:w="4111" w:type="dxa"/>
          </w:tcPr>
          <w:p w:rsidR="004243BA" w:rsidRPr="004243BA" w:rsidRDefault="004243BA" w:rsidP="004243BA">
            <w:pPr>
              <w:spacing w:after="200" w:line="276" w:lineRule="auto"/>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 xml:space="preserve">М.Ю. Лермонтов. </w:t>
            </w:r>
            <w:r w:rsidRPr="004243BA">
              <w:rPr>
                <w:rFonts w:ascii="Times New Roman" w:eastAsia="Calibri" w:hAnsi="Times New Roman" w:cs="Times New Roman"/>
                <w:lang w:eastAsia="en-US"/>
              </w:rPr>
              <w:t>Личность и судьба поэта.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16.11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писателя, иллюстрации к уроку</w:t>
            </w:r>
          </w:p>
        </w:tc>
        <w:tc>
          <w:tcPr>
            <w:tcW w:w="7230" w:type="dxa"/>
          </w:tcPr>
          <w:p w:rsidR="004243BA" w:rsidRPr="004243BA" w:rsidRDefault="004243BA" w:rsidP="004243BA">
            <w:pPr>
              <w:autoSpaceDE w:val="0"/>
              <w:autoSpaceDN w:val="0"/>
              <w:adjustRightInd w:val="0"/>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учащихся и учителя, выразительное чтение наизусть, работа с иллюстрациями, заполнение хронологической таблицы по ходу урока. Беседа, работа с учебником.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31</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rPr>
              <w:t xml:space="preserve">Мотив странничества в стихотворении </w:t>
            </w:r>
            <w:r w:rsidRPr="004243BA">
              <w:rPr>
                <w:rFonts w:ascii="Times New Roman" w:hAnsi="Times New Roman" w:cs="Times New Roman"/>
                <w:b/>
              </w:rPr>
              <w:t>М.Ю. Лермонтова«Тучи».</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19</w:t>
            </w:r>
            <w:r w:rsidR="004243BA" w:rsidRPr="004243BA">
              <w:rPr>
                <w:rFonts w:ascii="Times New Roman" w:eastAsia="Calibri" w:hAnsi="Times New Roman" w:cs="Times New Roman"/>
                <w:lang w:eastAsia="en-US"/>
              </w:rPr>
              <w:t>.11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Сообщение учителя и учащихся, лексическая работа, работа с учебником, составление рядов слов, соотнесенных с ключевыми понятиями урока, беседа, работа с иллюстрациями и термином, выразительное чтение</w:t>
            </w:r>
          </w:p>
        </w:tc>
      </w:tr>
      <w:tr w:rsidR="004243BA" w:rsidRPr="004243BA" w:rsidTr="00716414">
        <w:trPr>
          <w:trHeight w:val="150"/>
        </w:trPr>
        <w:tc>
          <w:tcPr>
            <w:tcW w:w="709"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32</w:t>
            </w:r>
          </w:p>
        </w:tc>
        <w:tc>
          <w:tcPr>
            <w:tcW w:w="4111" w:type="dxa"/>
            <w:shd w:val="clear" w:color="auto" w:fill="FF6161"/>
          </w:tcPr>
          <w:p w:rsidR="004243BA" w:rsidRPr="004243BA" w:rsidRDefault="004243BA" w:rsidP="004243BA">
            <w:pPr>
              <w:spacing w:after="200" w:line="276" w:lineRule="auto"/>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Вольнолюбивые  мотивы в стихотворении </w:t>
            </w:r>
            <w:r w:rsidRPr="004243BA">
              <w:rPr>
                <w:rFonts w:ascii="Times New Roman" w:eastAsia="Calibri" w:hAnsi="Times New Roman" w:cs="Times New Roman"/>
                <w:b/>
                <w:lang w:eastAsia="en-US"/>
              </w:rPr>
              <w:t>М.Ю. Лермонтова «Парус».</w:t>
            </w:r>
          </w:p>
        </w:tc>
        <w:tc>
          <w:tcPr>
            <w:tcW w:w="708"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6161"/>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22</w:t>
            </w:r>
            <w:r w:rsidR="004243BA" w:rsidRPr="004243BA">
              <w:rPr>
                <w:rFonts w:ascii="Times New Roman" w:eastAsia="Calibri" w:hAnsi="Times New Roman" w:cs="Times New Roman"/>
                <w:lang w:eastAsia="en-US"/>
              </w:rPr>
              <w:t>.11</w:t>
            </w:r>
          </w:p>
        </w:tc>
        <w:tc>
          <w:tcPr>
            <w:tcW w:w="1842"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shd w:val="clear" w:color="auto" w:fill="FF6161"/>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выразительное чтение наизусть, сообщения учителя и учащихся, самостоятельная исследовательская работа с текстом, составление ассоциативных рядов, работа с иллюстрациями и терминами, работа с учебником, прослушивание музыкальной композиции.</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33</w:t>
            </w:r>
          </w:p>
        </w:tc>
        <w:tc>
          <w:tcPr>
            <w:tcW w:w="4111" w:type="dxa"/>
          </w:tcPr>
          <w:p w:rsidR="004243BA" w:rsidRPr="004243BA" w:rsidRDefault="004243BA" w:rsidP="004243BA">
            <w:pPr>
              <w:spacing w:after="200" w:line="276" w:lineRule="auto"/>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Трагическое одиночество человека в мире </w:t>
            </w:r>
            <w:r w:rsidRPr="004243BA">
              <w:rPr>
                <w:rFonts w:ascii="Times New Roman" w:eastAsia="Calibri" w:hAnsi="Times New Roman" w:cs="Times New Roman"/>
                <w:b/>
                <w:lang w:eastAsia="en-US"/>
              </w:rPr>
              <w:t>М.Ю. Лермонтова «Листок».</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23.11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jc w:val="left"/>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 самостоятельная исследовательская работа в группах, сообщения учителя и учащихся, выразительное чтение наизусть, работа с иллюстрациями, беседа.</w:t>
            </w:r>
          </w:p>
        </w:tc>
      </w:tr>
      <w:tr w:rsidR="004243BA" w:rsidRPr="004243BA" w:rsidTr="00716414">
        <w:trPr>
          <w:trHeight w:val="150"/>
        </w:trPr>
        <w:tc>
          <w:tcPr>
            <w:tcW w:w="709"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34</w:t>
            </w:r>
          </w:p>
        </w:tc>
        <w:tc>
          <w:tcPr>
            <w:tcW w:w="4111"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Конкурс творческих работ.</w:t>
            </w:r>
          </w:p>
        </w:tc>
        <w:tc>
          <w:tcPr>
            <w:tcW w:w="708"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D03B"/>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26</w:t>
            </w:r>
            <w:r w:rsidR="004243BA" w:rsidRPr="004243BA">
              <w:rPr>
                <w:rFonts w:ascii="Times New Roman" w:eastAsia="Calibri" w:hAnsi="Times New Roman" w:cs="Times New Roman"/>
                <w:lang w:eastAsia="en-US"/>
              </w:rPr>
              <w:t>.11</w:t>
            </w:r>
          </w:p>
        </w:tc>
        <w:tc>
          <w:tcPr>
            <w:tcW w:w="1842" w:type="dxa"/>
            <w:shd w:val="clear" w:color="auto" w:fill="FFD03B"/>
          </w:tcPr>
          <w:p w:rsidR="004243BA" w:rsidRPr="004243BA" w:rsidRDefault="004243BA" w:rsidP="004243BA">
            <w:pPr>
              <w:jc w:val="left"/>
              <w:rPr>
                <w:rFonts w:ascii="Times New Roman" w:eastAsia="Calibri" w:hAnsi="Times New Roman" w:cs="Times New Roman"/>
                <w:lang w:eastAsia="en-US"/>
              </w:rPr>
            </w:pPr>
          </w:p>
        </w:tc>
        <w:tc>
          <w:tcPr>
            <w:tcW w:w="7230" w:type="dxa"/>
            <w:shd w:val="clear" w:color="auto" w:fill="FFD03B"/>
          </w:tcPr>
          <w:p w:rsidR="004243BA" w:rsidRPr="004243BA" w:rsidRDefault="004243BA" w:rsidP="004243BA">
            <w:pPr>
              <w:autoSpaceDE w:val="0"/>
              <w:autoSpaceDN w:val="0"/>
              <w:adjustRightInd w:val="0"/>
              <w:jc w:val="left"/>
              <w:rPr>
                <w:rFonts w:ascii="Times New Roman" w:eastAsia="Calibri" w:hAnsi="Times New Roman" w:cs="Times New Roman"/>
                <w:lang w:eastAsia="en-US"/>
              </w:rPr>
            </w:pPr>
            <w:r w:rsidRPr="004243BA">
              <w:rPr>
                <w:rFonts w:ascii="Times New Roman" w:eastAsia="Calibri" w:hAnsi="Times New Roman" w:cs="Times New Roman"/>
                <w:lang w:eastAsia="en-US"/>
              </w:rPr>
              <w:t>Чтение творческих работ и защита своей точки зрения, комментарии собственных иллюстраций и обоснование выбора иллюстраций художников, чьи картины созвучны по тематике.</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35</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(7ч)</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b/>
                <w:sz w:val="24"/>
                <w:szCs w:val="24"/>
              </w:rPr>
              <w:t>Н.В.Гоголь.  «Тарас Бульба».</w:t>
            </w:r>
            <w:r w:rsidRPr="004243BA">
              <w:rPr>
                <w:rFonts w:ascii="Times New Roman" w:hAnsi="Times New Roman" w:cs="Times New Roman"/>
                <w:sz w:val="24"/>
                <w:szCs w:val="24"/>
              </w:rPr>
              <w:t xml:space="preserve"> Историческая основа повести.</w:t>
            </w:r>
          </w:p>
        </w:tc>
        <w:tc>
          <w:tcPr>
            <w:tcW w:w="708" w:type="dxa"/>
          </w:tcPr>
          <w:p w:rsidR="004243BA" w:rsidRPr="004243BA" w:rsidRDefault="004243BA" w:rsidP="004243BA">
            <w:pPr>
              <w:jc w:val="left"/>
              <w:rPr>
                <w:rFonts w:ascii="Times New Roman" w:eastAsia="Calibri" w:hAnsi="Times New Roman" w:cs="Times New Roman"/>
                <w:highlight w:val="yellow"/>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29</w:t>
            </w:r>
            <w:r w:rsidR="004243BA" w:rsidRPr="004243BA">
              <w:rPr>
                <w:rFonts w:ascii="Times New Roman" w:eastAsia="Calibri" w:hAnsi="Times New Roman" w:cs="Times New Roman"/>
                <w:lang w:eastAsia="en-US"/>
              </w:rPr>
              <w:t>.11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писателя, презентация, видео-</w:t>
            </w:r>
          </w:p>
          <w:p w:rsidR="004243BA" w:rsidRPr="004243BA" w:rsidRDefault="004243BA" w:rsidP="004243BA">
            <w:pPr>
              <w:jc w:val="left"/>
              <w:rPr>
                <w:rFonts w:ascii="Times New Roman" w:eastAsia="Calibri" w:hAnsi="Times New Roman" w:cs="Times New Roman"/>
                <w:highlight w:val="yellow"/>
                <w:lang w:eastAsia="en-US"/>
              </w:rPr>
            </w:pPr>
            <w:r w:rsidRPr="004243BA">
              <w:rPr>
                <w:rFonts w:ascii="Times New Roman" w:eastAsia="Calibri" w:hAnsi="Times New Roman" w:cs="Times New Roman"/>
                <w:lang w:eastAsia="en-US"/>
              </w:rPr>
              <w:t>фрагменты</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Создание речевой ситуации с гипотетическим изменением социальной функции ученика (исторический экскурс в изображенную Гоголем эпоху с привлечением картины И.Е. Репина «Запорожцы пишут письмо турецкому султану»), конкурс знатоков повести, работа с таблицей, беседа, сообщения учителя и учащихся.</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36</w:t>
            </w:r>
          </w:p>
        </w:tc>
        <w:tc>
          <w:tcPr>
            <w:tcW w:w="4111" w:type="dxa"/>
          </w:tcPr>
          <w:p w:rsidR="004243BA" w:rsidRPr="004243BA" w:rsidRDefault="004243BA" w:rsidP="004243BA">
            <w:pPr>
              <w:tabs>
                <w:tab w:val="left" w:pos="3675"/>
              </w:tabs>
              <w:jc w:val="left"/>
              <w:rPr>
                <w:rFonts w:ascii="Times New Roman" w:eastAsia="Calibri" w:hAnsi="Times New Roman" w:cs="Times New Roman"/>
                <w:sz w:val="24"/>
                <w:szCs w:val="24"/>
                <w:lang w:eastAsia="en-US"/>
              </w:rPr>
            </w:pPr>
            <w:r w:rsidRPr="004243BA">
              <w:rPr>
                <w:rFonts w:ascii="Times New Roman" w:eastAsia="Calibri" w:hAnsi="Times New Roman" w:cs="Times New Roman"/>
                <w:sz w:val="24"/>
                <w:szCs w:val="24"/>
                <w:lang w:eastAsia="en-US"/>
              </w:rPr>
              <w:t>«Бранное, трудное время…» Степь как образ родины в повести Гоголя.</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30.11</w:t>
            </w:r>
          </w:p>
        </w:tc>
        <w:tc>
          <w:tcPr>
            <w:tcW w:w="1842" w:type="dxa"/>
          </w:tcPr>
          <w:p w:rsidR="004243BA" w:rsidRPr="004243BA" w:rsidRDefault="004243BA" w:rsidP="004243BA">
            <w:pPr>
              <w:jc w:val="left"/>
              <w:rPr>
                <w:rFonts w:ascii="Times New Roman" w:eastAsia="Calibri" w:hAnsi="Times New Roman" w:cs="Times New Roman"/>
                <w:highlight w:val="yellow"/>
                <w:lang w:eastAsia="en-US"/>
              </w:rPr>
            </w:pPr>
            <w:r w:rsidRPr="004243BA">
              <w:rPr>
                <w:rFonts w:ascii="Times New Roman" w:eastAsia="Calibri" w:hAnsi="Times New Roman" w:cs="Times New Roman"/>
                <w:lang w:eastAsia="en-US"/>
              </w:rPr>
              <w:t>Презентация, таблица</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чтение по ролям и выразительное чтение, беседа, сообщения учащихся, работа с иллюстрациями, работа с учебником.</w:t>
            </w:r>
          </w:p>
        </w:tc>
      </w:tr>
      <w:tr w:rsidR="004243BA" w:rsidRPr="004243BA" w:rsidTr="00716414">
        <w:trPr>
          <w:trHeight w:val="1551"/>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37-38</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rPr>
              <w:t>Андрий  и Остап. Сравнительная характеристика (характеры, типы, речь).</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w:t>
            </w:r>
          </w:p>
        </w:tc>
        <w:tc>
          <w:tcPr>
            <w:tcW w:w="1135" w:type="dxa"/>
            <w:shd w:val="clear" w:color="auto" w:fill="FFFFFF" w:themeFill="background1"/>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03</w:t>
            </w:r>
            <w:r w:rsidR="004243BA" w:rsidRPr="004243BA">
              <w:rPr>
                <w:rFonts w:ascii="Times New Roman" w:eastAsia="Calibri" w:hAnsi="Times New Roman" w:cs="Times New Roman"/>
                <w:lang w:eastAsia="en-US"/>
              </w:rPr>
              <w:t>.12</w:t>
            </w:r>
          </w:p>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06</w:t>
            </w:r>
            <w:r w:rsidR="004243BA" w:rsidRPr="004243BA">
              <w:rPr>
                <w:rFonts w:ascii="Times New Roman" w:eastAsia="Calibri" w:hAnsi="Times New Roman" w:cs="Times New Roman"/>
                <w:lang w:eastAsia="en-US"/>
              </w:rPr>
              <w:t>.12</w:t>
            </w:r>
          </w:p>
        </w:tc>
        <w:tc>
          <w:tcPr>
            <w:tcW w:w="1842" w:type="dxa"/>
          </w:tcPr>
          <w:p w:rsidR="004243BA" w:rsidRPr="004243BA" w:rsidRDefault="004243BA" w:rsidP="004243BA">
            <w:pPr>
              <w:jc w:val="left"/>
              <w:rPr>
                <w:rFonts w:ascii="Times New Roman" w:eastAsia="Calibri" w:hAnsi="Times New Roman" w:cs="Times New Roman"/>
                <w:highlight w:val="yellow"/>
                <w:lang w:eastAsia="en-US"/>
              </w:rPr>
            </w:pPr>
            <w:r w:rsidRPr="004243BA">
              <w:rPr>
                <w:rFonts w:ascii="Times New Roman" w:eastAsia="Calibri" w:hAnsi="Times New Roman" w:cs="Times New Roman"/>
                <w:lang w:eastAsia="en-US"/>
              </w:rPr>
              <w:t>Презентация</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Выразительное чтение, художественный пересказ, работа с иллюстрациями, составление таблицы «Остап и Андрий», аналитическая беседа, лексическая работа, дискуссия, работа с учебником, сообщения учителя и учащихся, самостоятельная исследовательская работа с текстом.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39</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Подвиг Тараса Бульбы. Казачество в изображении </w:t>
            </w:r>
            <w:r w:rsidRPr="004243BA">
              <w:rPr>
                <w:rFonts w:ascii="Times New Roman" w:eastAsia="Calibri" w:hAnsi="Times New Roman" w:cs="Times New Roman"/>
                <w:b/>
                <w:lang w:eastAsia="en-US"/>
              </w:rPr>
              <w:t>Н.В. Гоголя.</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07.12</w:t>
            </w:r>
          </w:p>
        </w:tc>
        <w:tc>
          <w:tcPr>
            <w:tcW w:w="1842" w:type="dxa"/>
          </w:tcPr>
          <w:p w:rsidR="004243BA" w:rsidRPr="004243BA" w:rsidRDefault="004243BA" w:rsidP="004243BA">
            <w:pPr>
              <w:jc w:val="left"/>
              <w:rPr>
                <w:rFonts w:ascii="Times New Roman" w:eastAsia="Calibri" w:hAnsi="Times New Roman" w:cs="Times New Roman"/>
                <w:highlight w:val="yellow"/>
                <w:lang w:eastAsia="en-US"/>
              </w:rPr>
            </w:pPr>
            <w:r w:rsidRPr="004243BA">
              <w:rPr>
                <w:rFonts w:ascii="Times New Roman" w:eastAsia="Calibri" w:hAnsi="Times New Roman" w:cs="Times New Roman"/>
                <w:lang w:eastAsia="en-US"/>
              </w:rPr>
              <w:t>Презентация, таблица</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Выразительное чтение, работа с иллюстрациями, конкурс планов рассказа о герое, беседа, работа с учебником.</w:t>
            </w:r>
          </w:p>
        </w:tc>
      </w:tr>
      <w:tr w:rsidR="004243BA" w:rsidRPr="004243BA" w:rsidTr="00716414">
        <w:trPr>
          <w:trHeight w:val="150"/>
        </w:trPr>
        <w:tc>
          <w:tcPr>
            <w:tcW w:w="709"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40-41</w:t>
            </w:r>
          </w:p>
        </w:tc>
        <w:tc>
          <w:tcPr>
            <w:tcW w:w="4111" w:type="dxa"/>
            <w:shd w:val="clear" w:color="auto" w:fill="92D050"/>
          </w:tcPr>
          <w:p w:rsidR="004243BA" w:rsidRPr="004243BA" w:rsidRDefault="004243BA" w:rsidP="004243BA">
            <w:pPr>
              <w:jc w:val="left"/>
              <w:rPr>
                <w:rFonts w:ascii="Times New Roman" w:hAnsi="Times New Roman" w:cs="Times New Roman"/>
                <w:i/>
              </w:rPr>
            </w:pPr>
            <w:r w:rsidRPr="004243BA">
              <w:rPr>
                <w:rFonts w:ascii="Times New Roman" w:hAnsi="Times New Roman" w:cs="Times New Roman"/>
              </w:rPr>
              <w:t>Мастерская творческого письма.</w:t>
            </w:r>
            <w:r w:rsidRPr="004243BA">
              <w:rPr>
                <w:rFonts w:ascii="Times New Roman" w:hAnsi="Times New Roman" w:cs="Times New Roman"/>
                <w:b/>
              </w:rPr>
              <w:t xml:space="preserve"> Классное сочинение по </w:t>
            </w:r>
            <w:r w:rsidRPr="004243BA">
              <w:rPr>
                <w:rFonts w:ascii="Times New Roman" w:eastAsia="Calibri" w:hAnsi="Times New Roman" w:cs="Times New Roman"/>
                <w:b/>
                <w:lang w:eastAsia="en-US"/>
              </w:rPr>
              <w:t>повести Н.В. Гоголя «Тарас Бульба»</w:t>
            </w:r>
          </w:p>
          <w:p w:rsidR="004243BA" w:rsidRPr="004243BA" w:rsidRDefault="004243BA" w:rsidP="004243BA">
            <w:pPr>
              <w:jc w:val="left"/>
              <w:rPr>
                <w:rFonts w:ascii="Times New Roman" w:eastAsia="Calibri" w:hAnsi="Times New Roman" w:cs="Times New Roman"/>
                <w:b/>
                <w:lang w:eastAsia="en-US"/>
              </w:rPr>
            </w:pPr>
            <w:r w:rsidRPr="004243BA">
              <w:rPr>
                <w:rFonts w:ascii="Times New Roman" w:hAnsi="Times New Roman" w:cs="Times New Roman"/>
                <w:i/>
              </w:rPr>
              <w:t>(Классное сочинение №2)</w:t>
            </w:r>
          </w:p>
        </w:tc>
        <w:tc>
          <w:tcPr>
            <w:tcW w:w="708"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w:t>
            </w:r>
          </w:p>
        </w:tc>
        <w:tc>
          <w:tcPr>
            <w:tcW w:w="1135" w:type="dxa"/>
            <w:shd w:val="clear" w:color="auto" w:fill="92D050"/>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10</w:t>
            </w:r>
            <w:r w:rsidR="004243BA" w:rsidRPr="004243BA">
              <w:rPr>
                <w:rFonts w:ascii="Times New Roman" w:eastAsia="Calibri" w:hAnsi="Times New Roman" w:cs="Times New Roman"/>
                <w:lang w:eastAsia="en-US"/>
              </w:rPr>
              <w:t>.12</w:t>
            </w:r>
          </w:p>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13</w:t>
            </w:r>
            <w:r w:rsidR="004243BA" w:rsidRPr="004243BA">
              <w:rPr>
                <w:rFonts w:ascii="Times New Roman" w:eastAsia="Calibri" w:hAnsi="Times New Roman" w:cs="Times New Roman"/>
                <w:lang w:eastAsia="en-US"/>
              </w:rPr>
              <w:t>.12</w:t>
            </w:r>
          </w:p>
        </w:tc>
        <w:tc>
          <w:tcPr>
            <w:tcW w:w="1842"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повести.</w:t>
            </w:r>
          </w:p>
        </w:tc>
        <w:tc>
          <w:tcPr>
            <w:tcW w:w="7230" w:type="dxa"/>
            <w:shd w:val="clear" w:color="auto" w:fill="92D050"/>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Выполнение коллективных творческих заданий, создание иллюстраций, текстов по предложенному началу, работа с термином, беседа. Написание сочинения.</w:t>
            </w:r>
          </w:p>
        </w:tc>
      </w:tr>
      <w:tr w:rsidR="004243BA" w:rsidRPr="004243BA" w:rsidTr="00716414">
        <w:trPr>
          <w:trHeight w:val="150"/>
        </w:trPr>
        <w:tc>
          <w:tcPr>
            <w:tcW w:w="709"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42</w:t>
            </w: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(3ч)</w:t>
            </w:r>
          </w:p>
        </w:tc>
        <w:tc>
          <w:tcPr>
            <w:tcW w:w="4111"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Внеклассное чтение. И.С.Тургенев</w:t>
            </w:r>
            <w:r w:rsidRPr="004243BA">
              <w:rPr>
                <w:rFonts w:ascii="Times New Roman" w:eastAsia="Calibri" w:hAnsi="Times New Roman" w:cs="Times New Roman"/>
                <w:lang w:eastAsia="en-US"/>
              </w:rPr>
              <w:t xml:space="preserve">. </w:t>
            </w:r>
            <w:r w:rsidRPr="004243BA">
              <w:rPr>
                <w:rFonts w:ascii="Times New Roman" w:eastAsia="Calibri" w:hAnsi="Times New Roman" w:cs="Times New Roman"/>
                <w:b/>
                <w:lang w:eastAsia="en-US"/>
              </w:rPr>
              <w:t xml:space="preserve">«Записки охотника»: </w:t>
            </w:r>
            <w:r w:rsidRPr="004243BA">
              <w:rPr>
                <w:rFonts w:ascii="Times New Roman" w:eastAsia="Calibri" w:hAnsi="Times New Roman" w:cs="Times New Roman"/>
                <w:lang w:eastAsia="en-US"/>
              </w:rPr>
              <w:t>творческая история и своеобразие композиции.</w:t>
            </w:r>
          </w:p>
        </w:tc>
        <w:tc>
          <w:tcPr>
            <w:tcW w:w="708"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14.12</w:t>
            </w:r>
          </w:p>
        </w:tc>
        <w:tc>
          <w:tcPr>
            <w:tcW w:w="1842"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писателя, презентация</w:t>
            </w:r>
          </w:p>
        </w:tc>
        <w:tc>
          <w:tcPr>
            <w:tcW w:w="7230" w:type="dxa"/>
            <w:shd w:val="clear" w:color="auto" w:fill="FFFF00"/>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иллюстрациями, художественный пересказ, беседа, сообщения учителя, лексическая работа.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43</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b/>
              </w:rPr>
              <w:t xml:space="preserve">И. С. Тургенев «Бирюк»: </w:t>
            </w:r>
            <w:r w:rsidRPr="004243BA">
              <w:rPr>
                <w:rFonts w:ascii="Times New Roman" w:hAnsi="Times New Roman" w:cs="Times New Roman"/>
              </w:rPr>
              <w:t>служебный и человеческий долг, общечеловеческое в рассказе.</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17</w:t>
            </w:r>
            <w:r w:rsidR="004243BA" w:rsidRPr="004243BA">
              <w:rPr>
                <w:rFonts w:ascii="Times New Roman" w:eastAsia="Calibri" w:hAnsi="Times New Roman" w:cs="Times New Roman"/>
                <w:lang w:eastAsia="en-US"/>
              </w:rPr>
              <w:t>.12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составление ассоциативных рядов, работа с иллюстрациями, чтение по ролям и выразительное чтение, беседа, сообщения учителя и учащихся, работа с учебником.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44</w:t>
            </w:r>
          </w:p>
        </w:tc>
        <w:tc>
          <w:tcPr>
            <w:tcW w:w="4111" w:type="dxa"/>
          </w:tcPr>
          <w:p w:rsidR="004243BA" w:rsidRPr="004243BA" w:rsidRDefault="004243BA" w:rsidP="004243BA">
            <w:pPr>
              <w:spacing w:after="200" w:line="276" w:lineRule="auto"/>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Тема любви в лирике </w:t>
            </w:r>
            <w:r w:rsidRPr="004243BA">
              <w:rPr>
                <w:rFonts w:ascii="Times New Roman" w:eastAsia="Calibri" w:hAnsi="Times New Roman" w:cs="Times New Roman"/>
                <w:b/>
                <w:lang w:eastAsia="en-US"/>
              </w:rPr>
              <w:t>И.С. Тургенева</w:t>
            </w:r>
            <w:r w:rsidRPr="004243BA">
              <w:rPr>
                <w:rFonts w:ascii="Times New Roman" w:eastAsia="Calibri" w:hAnsi="Times New Roman" w:cs="Times New Roman"/>
                <w:lang w:eastAsia="en-US"/>
              </w:rPr>
              <w:t xml:space="preserve">. </w:t>
            </w:r>
            <w:r w:rsidRPr="004243BA">
              <w:rPr>
                <w:rFonts w:ascii="Times New Roman" w:eastAsia="Calibri" w:hAnsi="Times New Roman" w:cs="Times New Roman"/>
                <w:b/>
                <w:lang w:eastAsia="en-US"/>
              </w:rPr>
              <w:t>«В дороге».</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20</w:t>
            </w:r>
            <w:r w:rsidR="004243BA" w:rsidRPr="004243BA">
              <w:rPr>
                <w:rFonts w:ascii="Times New Roman" w:eastAsia="Calibri" w:hAnsi="Times New Roman" w:cs="Times New Roman"/>
                <w:lang w:eastAsia="en-US"/>
              </w:rPr>
              <w:t>.12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w:t>
            </w:r>
          </w:p>
        </w:tc>
        <w:tc>
          <w:tcPr>
            <w:tcW w:w="7230" w:type="dxa"/>
          </w:tcPr>
          <w:p w:rsidR="004243BA" w:rsidRPr="004243BA" w:rsidRDefault="004243BA" w:rsidP="004243BA">
            <w:pPr>
              <w:jc w:val="left"/>
              <w:rPr>
                <w:rFonts w:ascii="Times New Roman" w:eastAsia="Calibri" w:hAnsi="Times New Roman" w:cs="Times New Roman"/>
                <w:bCs/>
                <w:lang w:eastAsia="en-US"/>
              </w:rPr>
            </w:pPr>
            <w:r w:rsidRPr="004243BA">
              <w:rPr>
                <w:rFonts w:ascii="Times New Roman" w:eastAsia="Calibri" w:hAnsi="Times New Roman" w:cs="Times New Roman"/>
                <w:lang w:eastAsia="en-US"/>
              </w:rPr>
              <w:t>Лексическая работа, составление ассоциативных рядов, работа с иллюстрациями, чтение по ролям и выразительное чтение, беседа, сообщения учителя и учащихся, работа с учебником.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45</w:t>
            </w: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i/>
                <w:lang w:eastAsia="en-US"/>
              </w:rPr>
              <w:t>(2ч)</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Н.А.Некрасов</w:t>
            </w:r>
            <w:r w:rsidRPr="004243BA">
              <w:rPr>
                <w:rFonts w:ascii="Times New Roman" w:eastAsia="Calibri" w:hAnsi="Times New Roman" w:cs="Times New Roman"/>
                <w:lang w:eastAsia="en-US"/>
              </w:rPr>
              <w:t>. Гражданская позиция в 60-70-е гг. Темы народного труда и «долюшки женской».</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21.12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поэта, 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тезисного плана статьи учебника, работа с учебником, сообщения учителя и учащихся, выразительное чтение стихотворений, работа с иллюстрациями, беседа, лексическая работа, работа с терминами.</w:t>
            </w:r>
          </w:p>
        </w:tc>
      </w:tr>
      <w:tr w:rsidR="004243BA" w:rsidRPr="004243BA" w:rsidTr="00716414">
        <w:trPr>
          <w:trHeight w:val="150"/>
        </w:trPr>
        <w:tc>
          <w:tcPr>
            <w:tcW w:w="709"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46</w:t>
            </w:r>
          </w:p>
        </w:tc>
        <w:tc>
          <w:tcPr>
            <w:tcW w:w="4111"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Стихотворения: «В полном разгаре страда деревенская…», «Великое чувство! У каждых дверей…»</w:t>
            </w:r>
          </w:p>
        </w:tc>
        <w:tc>
          <w:tcPr>
            <w:tcW w:w="708"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6161"/>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24</w:t>
            </w:r>
            <w:r w:rsidR="004243BA" w:rsidRPr="004243BA">
              <w:rPr>
                <w:rFonts w:ascii="Times New Roman" w:eastAsia="Calibri" w:hAnsi="Times New Roman" w:cs="Times New Roman"/>
                <w:lang w:eastAsia="en-US"/>
              </w:rPr>
              <w:t>.12</w:t>
            </w:r>
          </w:p>
        </w:tc>
        <w:tc>
          <w:tcPr>
            <w:tcW w:w="1842"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shd w:val="clear" w:color="auto" w:fill="FF6161"/>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учебником, сообщения учителя и учащихся, выразительное чтение стихотворений, работа с иллюстрациями, беседа, лексическая работа, работа с терминами.</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47</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i/>
                <w:lang w:eastAsia="en-US"/>
              </w:rPr>
              <w:t>(5ч)</w:t>
            </w:r>
          </w:p>
        </w:tc>
        <w:tc>
          <w:tcPr>
            <w:tcW w:w="4111"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hAnsi="Times New Roman" w:cs="Times New Roman"/>
                <w:b/>
              </w:rPr>
              <w:t>Л.Н. Толстой</w:t>
            </w:r>
            <w:r w:rsidRPr="004243BA">
              <w:rPr>
                <w:rFonts w:ascii="Times New Roman" w:hAnsi="Times New Roman" w:cs="Times New Roman"/>
              </w:rPr>
              <w:t xml:space="preserve"> в 30—50 гг.  XIX в.</w:t>
            </w:r>
            <w:r w:rsidRPr="004243BA">
              <w:rPr>
                <w:rFonts w:ascii="Times New Roman" w:hAnsi="Times New Roman" w:cs="Times New Roman"/>
                <w:color w:val="000000"/>
                <w:spacing w:val="-10"/>
                <w:sz w:val="24"/>
                <w:szCs w:val="24"/>
              </w:rPr>
              <w:t xml:space="preserve"> Повесть </w:t>
            </w:r>
            <w:r w:rsidRPr="004243BA">
              <w:rPr>
                <w:rFonts w:ascii="Times New Roman" w:hAnsi="Times New Roman" w:cs="Times New Roman"/>
                <w:b/>
                <w:color w:val="000000"/>
                <w:spacing w:val="-10"/>
                <w:sz w:val="24"/>
                <w:szCs w:val="24"/>
              </w:rPr>
              <w:t>«Детство»</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27</w:t>
            </w:r>
            <w:r w:rsidR="004243BA" w:rsidRPr="004243BA">
              <w:rPr>
                <w:rFonts w:ascii="Times New Roman" w:eastAsia="Calibri" w:hAnsi="Times New Roman" w:cs="Times New Roman"/>
                <w:lang w:eastAsia="en-US"/>
              </w:rPr>
              <w:t>.12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писателя, 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заполнение таблицы по материалам сообщений, составление устного высказывания об услышанном.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48</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b/>
                <w:color w:val="000000"/>
                <w:spacing w:val="-10"/>
                <w:sz w:val="24"/>
                <w:szCs w:val="24"/>
              </w:rPr>
              <w:t>Л.Н. Толстой. «Детство»</w:t>
            </w:r>
            <w:r w:rsidRPr="004243BA">
              <w:rPr>
                <w:rFonts w:ascii="Times New Roman" w:hAnsi="Times New Roman" w:cs="Times New Roman"/>
                <w:color w:val="000000"/>
                <w:spacing w:val="-10"/>
                <w:sz w:val="24"/>
                <w:szCs w:val="24"/>
              </w:rPr>
              <w:t xml:space="preserve"> (главы из повести): «Maman», «Что за человек был мой отец?», «Детство». Взаимоотношения в семье.</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28.12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 таблицы</w:t>
            </w:r>
          </w:p>
        </w:tc>
        <w:tc>
          <w:tcPr>
            <w:tcW w:w="7230" w:type="dxa"/>
          </w:tcPr>
          <w:p w:rsidR="004243BA" w:rsidRPr="004243BA" w:rsidRDefault="004243BA" w:rsidP="004243BA">
            <w:pPr>
              <w:autoSpaceDE w:val="0"/>
              <w:autoSpaceDN w:val="0"/>
              <w:adjustRightInd w:val="0"/>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выразительное чтение, художественный пересказ, беседа, составление устного высказывания, работа с учебником, работа с термином.</w:t>
            </w:r>
          </w:p>
        </w:tc>
      </w:tr>
      <w:tr w:rsidR="00A51FA1" w:rsidRPr="004243BA" w:rsidTr="00A51FA1">
        <w:trPr>
          <w:trHeight w:val="150"/>
        </w:trPr>
        <w:tc>
          <w:tcPr>
            <w:tcW w:w="15735" w:type="dxa"/>
            <w:gridSpan w:val="6"/>
            <w:shd w:val="clear" w:color="auto" w:fill="F2F2F2" w:themeFill="background1" w:themeFillShade="F2"/>
          </w:tcPr>
          <w:p w:rsidR="00A51FA1" w:rsidRPr="004243BA" w:rsidRDefault="00A51FA1" w:rsidP="00A51FA1">
            <w:pPr>
              <w:autoSpaceDE w:val="0"/>
              <w:autoSpaceDN w:val="0"/>
              <w:adjustRightInd w:val="0"/>
              <w:jc w:val="center"/>
              <w:rPr>
                <w:rFonts w:ascii="Times New Roman" w:eastAsia="Calibri" w:hAnsi="Times New Roman" w:cs="Times New Roman"/>
                <w:lang w:eastAsia="en-US"/>
              </w:rPr>
            </w:pPr>
            <w:r w:rsidRPr="004243BA">
              <w:rPr>
                <w:rFonts w:ascii="Times New Roman" w:eastAsia="Calibri" w:hAnsi="Times New Roman" w:cs="Times New Roman"/>
                <w:b/>
                <w:lang w:val="en-US" w:eastAsia="en-US"/>
              </w:rPr>
              <w:t xml:space="preserve">III </w:t>
            </w:r>
            <w:r w:rsidRPr="004243BA">
              <w:rPr>
                <w:rFonts w:ascii="Times New Roman" w:eastAsia="Calibri" w:hAnsi="Times New Roman" w:cs="Times New Roman"/>
                <w:b/>
                <w:lang w:eastAsia="en-US"/>
              </w:rPr>
              <w:t>четверть</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49</w:t>
            </w:r>
          </w:p>
        </w:tc>
        <w:tc>
          <w:tcPr>
            <w:tcW w:w="4111" w:type="dxa"/>
          </w:tcPr>
          <w:p w:rsidR="004243BA" w:rsidRPr="004243BA" w:rsidRDefault="004243BA" w:rsidP="004243BA">
            <w:pPr>
              <w:tabs>
                <w:tab w:val="left" w:pos="3675"/>
              </w:tabs>
              <w:jc w:val="left"/>
              <w:rPr>
                <w:rFonts w:ascii="Times New Roman" w:eastAsia="Calibri" w:hAnsi="Times New Roman" w:cs="Times New Roman"/>
                <w:color w:val="000000"/>
                <w:spacing w:val="-10"/>
                <w:sz w:val="24"/>
                <w:szCs w:val="24"/>
                <w:lang w:eastAsia="en-US"/>
              </w:rPr>
            </w:pPr>
            <w:r w:rsidRPr="004243BA">
              <w:rPr>
                <w:rFonts w:ascii="Times New Roman" w:eastAsia="Calibri" w:hAnsi="Times New Roman" w:cs="Times New Roman"/>
                <w:color w:val="000000"/>
                <w:spacing w:val="-10"/>
                <w:sz w:val="24"/>
                <w:szCs w:val="24"/>
                <w:lang w:eastAsia="en-US"/>
              </w:rPr>
              <w:t>Главные качества родителей в восприятии и изображении Л.Н. Толстого.</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10</w:t>
            </w:r>
            <w:r w:rsidR="004243BA" w:rsidRPr="004243BA">
              <w:rPr>
                <w:rFonts w:ascii="Times New Roman" w:eastAsia="Calibri" w:hAnsi="Times New Roman" w:cs="Times New Roman"/>
                <w:lang w:eastAsia="en-US"/>
              </w:rPr>
              <w:t>.01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Художественный пересказ, выразительное чтение, работа с иллюстрациями, беседа, сообщения учителя, работа с учебником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50</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Рассказ «Бедные люди». Проблематика рассказа и внутренняя связь  его с повестью «Детство».</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11</w:t>
            </w:r>
            <w:r w:rsidR="004243BA" w:rsidRPr="004243BA">
              <w:rPr>
                <w:rFonts w:ascii="Times New Roman" w:eastAsia="Calibri" w:hAnsi="Times New Roman" w:cs="Times New Roman"/>
                <w:lang w:eastAsia="en-US"/>
              </w:rPr>
              <w:t>.01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составление комментариев к афоризмам Л.Н. Толстого, чтение наизусть, беседа, работа со словарями, составление устных высказываний на заданную тему.</w:t>
            </w:r>
          </w:p>
        </w:tc>
      </w:tr>
      <w:tr w:rsidR="004243BA" w:rsidRPr="004243BA" w:rsidTr="00716414">
        <w:trPr>
          <w:trHeight w:val="150"/>
        </w:trPr>
        <w:tc>
          <w:tcPr>
            <w:tcW w:w="709"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51</w:t>
            </w:r>
          </w:p>
        </w:tc>
        <w:tc>
          <w:tcPr>
            <w:tcW w:w="4111"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rPr>
              <w:t>Мастерская творческого письма.</w:t>
            </w:r>
            <w:r w:rsidRPr="004243BA">
              <w:rPr>
                <w:rFonts w:ascii="Times New Roman" w:eastAsia="Calibri" w:hAnsi="Times New Roman" w:cs="Times New Roman"/>
                <w:b/>
                <w:i/>
                <w:lang w:eastAsia="en-US"/>
              </w:rPr>
              <w:t xml:space="preserve"> «Уроки Доброты Л.Н. Толстого».</w:t>
            </w:r>
            <w:r w:rsidRPr="004243BA">
              <w:rPr>
                <w:rFonts w:ascii="Times New Roman" w:eastAsia="Calibri" w:hAnsi="Times New Roman" w:cs="Times New Roman"/>
                <w:lang w:eastAsia="en-US"/>
              </w:rPr>
              <w:t xml:space="preserve">Рассказ «Бедные люди». </w:t>
            </w:r>
          </w:p>
          <w:p w:rsidR="004243BA" w:rsidRPr="004243BA" w:rsidRDefault="004243BA" w:rsidP="004243BA">
            <w:pPr>
              <w:jc w:val="left"/>
              <w:rPr>
                <w:rFonts w:ascii="Times New Roman" w:eastAsia="Calibri" w:hAnsi="Times New Roman" w:cs="Times New Roman"/>
                <w:b/>
                <w:i/>
                <w:lang w:eastAsia="en-US"/>
              </w:rPr>
            </w:pPr>
            <w:r w:rsidRPr="004243BA">
              <w:rPr>
                <w:rFonts w:ascii="Times New Roman" w:hAnsi="Times New Roman" w:cs="Times New Roman"/>
                <w:i/>
              </w:rPr>
              <w:t>(Домашнее сочинение  №1)</w:t>
            </w:r>
          </w:p>
        </w:tc>
        <w:tc>
          <w:tcPr>
            <w:tcW w:w="708"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92D050"/>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14</w:t>
            </w:r>
            <w:r w:rsidR="004243BA" w:rsidRPr="004243BA">
              <w:rPr>
                <w:rFonts w:ascii="Times New Roman" w:eastAsia="Calibri" w:hAnsi="Times New Roman" w:cs="Times New Roman"/>
                <w:lang w:eastAsia="en-US"/>
              </w:rPr>
              <w:t>.01</w:t>
            </w:r>
          </w:p>
        </w:tc>
        <w:tc>
          <w:tcPr>
            <w:tcW w:w="1842" w:type="dxa"/>
            <w:shd w:val="clear" w:color="auto" w:fill="92D050"/>
          </w:tcPr>
          <w:p w:rsidR="004243BA" w:rsidRPr="004243BA" w:rsidRDefault="004243BA" w:rsidP="004243BA">
            <w:pPr>
              <w:jc w:val="left"/>
              <w:rPr>
                <w:rFonts w:ascii="Times New Roman" w:eastAsia="Calibri" w:hAnsi="Times New Roman" w:cs="Times New Roman"/>
                <w:lang w:eastAsia="en-US"/>
              </w:rPr>
            </w:pPr>
          </w:p>
        </w:tc>
        <w:tc>
          <w:tcPr>
            <w:tcW w:w="7230"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Сбор материалов к сочинению.</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52 </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i/>
                <w:lang w:eastAsia="en-US"/>
              </w:rPr>
              <w:t>(6ч)</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Краткие сведения о В.Г. Короленко</w:t>
            </w:r>
            <w:r w:rsidRPr="004243BA">
              <w:rPr>
                <w:rFonts w:ascii="Times New Roman" w:eastAsia="Calibri" w:hAnsi="Times New Roman" w:cs="Times New Roman"/>
                <w:lang w:eastAsia="en-US"/>
              </w:rPr>
              <w:t xml:space="preserve">. </w:t>
            </w:r>
            <w:r w:rsidRPr="004243BA">
              <w:rPr>
                <w:rFonts w:ascii="Times New Roman" w:hAnsi="Times New Roman" w:cs="Times New Roman"/>
                <w:color w:val="000000"/>
                <w:spacing w:val="-10"/>
                <w:sz w:val="24"/>
                <w:szCs w:val="24"/>
              </w:rPr>
              <w:t xml:space="preserve"> События жизни писателя, отозвавшиеся в повести </w:t>
            </w:r>
            <w:r w:rsidRPr="004243BA">
              <w:rPr>
                <w:rFonts w:ascii="Times New Roman" w:hAnsi="Times New Roman" w:cs="Times New Roman"/>
                <w:b/>
                <w:color w:val="000000"/>
                <w:spacing w:val="-10"/>
                <w:sz w:val="24"/>
                <w:szCs w:val="24"/>
              </w:rPr>
              <w:t>«В дурном обществе».</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17</w:t>
            </w:r>
            <w:r w:rsidR="004243BA" w:rsidRPr="004243BA">
              <w:rPr>
                <w:rFonts w:ascii="Times New Roman" w:eastAsia="Calibri" w:hAnsi="Times New Roman" w:cs="Times New Roman"/>
                <w:lang w:eastAsia="en-US"/>
              </w:rPr>
              <w:t>.01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писателя, 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учебником, выразительное чтение, прослушивание сообщений учителя и учащихся, беседа, самостоятельная исследовательская работа с текстом.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53</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b/>
                <w:color w:val="000000"/>
                <w:spacing w:val="-10"/>
                <w:sz w:val="24"/>
                <w:szCs w:val="24"/>
              </w:rPr>
              <w:t>«В дурном обществе»</w:t>
            </w:r>
            <w:r w:rsidRPr="004243BA">
              <w:rPr>
                <w:rFonts w:ascii="Times New Roman" w:hAnsi="Times New Roman" w:cs="Times New Roman"/>
                <w:color w:val="000000"/>
                <w:spacing w:val="-10"/>
                <w:sz w:val="24"/>
                <w:szCs w:val="24"/>
              </w:rPr>
              <w:t>.  Авторское отношение к детям «подземелья», сохранившим человеческое достоинство.</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18</w:t>
            </w:r>
            <w:r w:rsidR="004243BA" w:rsidRPr="004243BA">
              <w:rPr>
                <w:rFonts w:ascii="Times New Roman" w:eastAsia="Calibri" w:hAnsi="Times New Roman" w:cs="Times New Roman"/>
                <w:lang w:eastAsia="en-US"/>
              </w:rPr>
              <w:t>.01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учебником, выразительное чтение, прослушивание сообщений учителя и учащихся, беседа, самостоятельная исследовательская работа с текстом.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54</w:t>
            </w:r>
          </w:p>
        </w:tc>
        <w:tc>
          <w:tcPr>
            <w:tcW w:w="4111" w:type="dxa"/>
          </w:tcPr>
          <w:p w:rsidR="004243BA" w:rsidRPr="004243BA" w:rsidRDefault="004243BA" w:rsidP="004243BA">
            <w:pPr>
              <w:tabs>
                <w:tab w:val="left" w:pos="3675"/>
              </w:tabs>
              <w:jc w:val="left"/>
              <w:rPr>
                <w:rFonts w:ascii="Times New Roman" w:eastAsia="Calibri" w:hAnsi="Times New Roman" w:cs="Times New Roman"/>
                <w:color w:val="000000"/>
                <w:spacing w:val="-10"/>
                <w:sz w:val="24"/>
                <w:szCs w:val="24"/>
                <w:lang w:eastAsia="en-US"/>
              </w:rPr>
            </w:pPr>
            <w:r w:rsidRPr="004243BA">
              <w:rPr>
                <w:rFonts w:ascii="Times New Roman" w:hAnsi="Times New Roman" w:cs="Times New Roman"/>
              </w:rPr>
              <w:t xml:space="preserve">Роль дружбы в жизни героев повести </w:t>
            </w:r>
            <w:r w:rsidRPr="004243BA">
              <w:rPr>
                <w:rFonts w:ascii="Times New Roman" w:hAnsi="Times New Roman" w:cs="Times New Roman"/>
                <w:b/>
              </w:rPr>
              <w:t>В.Г.Короленко«В дурном обществе».</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21</w:t>
            </w:r>
            <w:r w:rsidR="004243BA" w:rsidRPr="004243BA">
              <w:rPr>
                <w:rFonts w:ascii="Times New Roman" w:eastAsia="Calibri" w:hAnsi="Times New Roman" w:cs="Times New Roman"/>
                <w:lang w:eastAsia="en-US"/>
              </w:rPr>
              <w:t>.01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 презентация </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Выразительное чтение по ролям, исследовательская работа с текстом, беседа, лексическая работа, работа с иллюстрацией и термином.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55 </w:t>
            </w:r>
          </w:p>
        </w:tc>
        <w:tc>
          <w:tcPr>
            <w:tcW w:w="4111" w:type="dxa"/>
          </w:tcPr>
          <w:p w:rsidR="004243BA" w:rsidRPr="004243BA" w:rsidRDefault="004243BA" w:rsidP="004243BA">
            <w:pPr>
              <w:spacing w:after="200" w:line="276" w:lineRule="auto"/>
              <w:jc w:val="left"/>
              <w:rPr>
                <w:rFonts w:ascii="Times New Roman" w:eastAsia="Calibri" w:hAnsi="Times New Roman" w:cs="Times New Roman"/>
                <w:lang w:eastAsia="en-US"/>
              </w:rPr>
            </w:pPr>
            <w:r w:rsidRPr="004243BA">
              <w:rPr>
                <w:rFonts w:ascii="Times New Roman" w:eastAsia="Calibri" w:hAnsi="Times New Roman" w:cs="Times New Roman"/>
                <w:lang w:eastAsia="en-US"/>
              </w:rPr>
              <w:t>Дети и взрослые в повести</w:t>
            </w:r>
            <w:r w:rsidRPr="004243BA">
              <w:rPr>
                <w:rFonts w:ascii="Times New Roman" w:eastAsia="Calibri" w:hAnsi="Times New Roman" w:cs="Times New Roman"/>
                <w:b/>
                <w:lang w:eastAsia="en-US"/>
              </w:rPr>
              <w:t>В.Г.Короленко«В дурном обществе».</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24</w:t>
            </w:r>
            <w:r w:rsidR="004243BA" w:rsidRPr="004243BA">
              <w:rPr>
                <w:rFonts w:ascii="Times New Roman" w:eastAsia="Calibri" w:hAnsi="Times New Roman" w:cs="Times New Roman"/>
                <w:lang w:eastAsia="en-US"/>
              </w:rPr>
              <w:t>.01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иллюстрациями, лексическая работа, чтение по ролям, беседа.художественный пересказ, выразительное чтение, работа с учебником.</w:t>
            </w:r>
          </w:p>
        </w:tc>
      </w:tr>
      <w:tr w:rsidR="004243BA" w:rsidRPr="004243BA" w:rsidTr="00716414">
        <w:trPr>
          <w:trHeight w:val="150"/>
        </w:trPr>
        <w:tc>
          <w:tcPr>
            <w:tcW w:w="709"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56-57</w:t>
            </w:r>
          </w:p>
        </w:tc>
        <w:tc>
          <w:tcPr>
            <w:tcW w:w="4111" w:type="dxa"/>
            <w:shd w:val="clear" w:color="auto" w:fill="92D050"/>
          </w:tcPr>
          <w:p w:rsidR="004243BA" w:rsidRPr="004243BA" w:rsidRDefault="004243BA" w:rsidP="004243BA">
            <w:pPr>
              <w:jc w:val="left"/>
              <w:rPr>
                <w:rFonts w:ascii="Times New Roman" w:hAnsi="Times New Roman" w:cs="Times New Roman"/>
                <w:i/>
              </w:rPr>
            </w:pPr>
            <w:r w:rsidRPr="004243BA">
              <w:rPr>
                <w:rFonts w:ascii="Times New Roman" w:hAnsi="Times New Roman" w:cs="Times New Roman"/>
              </w:rPr>
              <w:t>Мастерская творческого письма.</w:t>
            </w:r>
            <w:r w:rsidRPr="004243BA">
              <w:rPr>
                <w:rFonts w:ascii="Times New Roman" w:hAnsi="Times New Roman" w:cs="Times New Roman"/>
                <w:b/>
              </w:rPr>
              <w:t xml:space="preserve"> Классное сочинение по </w:t>
            </w:r>
            <w:r w:rsidRPr="004243BA">
              <w:rPr>
                <w:rFonts w:ascii="Times New Roman" w:eastAsia="Calibri" w:hAnsi="Times New Roman" w:cs="Times New Roman"/>
                <w:b/>
                <w:lang w:eastAsia="en-US"/>
              </w:rPr>
              <w:t>повести В.Г.Короленко«В дурном обществе».</w:t>
            </w:r>
          </w:p>
          <w:p w:rsidR="004243BA" w:rsidRPr="004243BA" w:rsidRDefault="004243BA" w:rsidP="004243BA">
            <w:pPr>
              <w:rPr>
                <w:rFonts w:ascii="Times New Roman" w:eastAsia="Calibri" w:hAnsi="Times New Roman" w:cs="Times New Roman"/>
                <w:lang w:eastAsia="en-US"/>
              </w:rPr>
            </w:pPr>
            <w:r w:rsidRPr="004243BA">
              <w:rPr>
                <w:rFonts w:ascii="Times New Roman" w:hAnsi="Times New Roman" w:cs="Times New Roman"/>
                <w:i/>
              </w:rPr>
              <w:t>(Классное сочинение №3)</w:t>
            </w:r>
          </w:p>
        </w:tc>
        <w:tc>
          <w:tcPr>
            <w:tcW w:w="708"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w:t>
            </w:r>
          </w:p>
        </w:tc>
        <w:tc>
          <w:tcPr>
            <w:tcW w:w="1135" w:type="dxa"/>
            <w:shd w:val="clear" w:color="auto" w:fill="92D050"/>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25</w:t>
            </w:r>
            <w:r w:rsidR="004243BA" w:rsidRPr="004243BA">
              <w:rPr>
                <w:rFonts w:ascii="Times New Roman" w:eastAsia="Calibri" w:hAnsi="Times New Roman" w:cs="Times New Roman"/>
                <w:lang w:eastAsia="en-US"/>
              </w:rPr>
              <w:t>.01</w:t>
            </w:r>
          </w:p>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28</w:t>
            </w:r>
            <w:r w:rsidR="004243BA" w:rsidRPr="004243BA">
              <w:rPr>
                <w:rFonts w:ascii="Times New Roman" w:eastAsia="Calibri" w:hAnsi="Times New Roman" w:cs="Times New Roman"/>
                <w:lang w:eastAsia="en-US"/>
              </w:rPr>
              <w:t>.01</w:t>
            </w:r>
          </w:p>
        </w:tc>
        <w:tc>
          <w:tcPr>
            <w:tcW w:w="1842"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повести.</w:t>
            </w:r>
          </w:p>
        </w:tc>
        <w:tc>
          <w:tcPr>
            <w:tcW w:w="7230"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Подготовка к написанию сочинения, лексическая работа и над планом, написание сочинения. Написание сочинения.</w:t>
            </w:r>
          </w:p>
        </w:tc>
      </w:tr>
      <w:tr w:rsidR="004243BA" w:rsidRPr="004243BA" w:rsidTr="00716414">
        <w:trPr>
          <w:trHeight w:val="150"/>
        </w:trPr>
        <w:tc>
          <w:tcPr>
            <w:tcW w:w="709"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58</w:t>
            </w: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(4ч)</w:t>
            </w:r>
          </w:p>
        </w:tc>
        <w:tc>
          <w:tcPr>
            <w:tcW w:w="4111" w:type="dxa"/>
            <w:shd w:val="clear" w:color="auto" w:fill="92D050"/>
          </w:tcPr>
          <w:p w:rsidR="004243BA" w:rsidRPr="004243BA" w:rsidRDefault="004243BA" w:rsidP="004243BA">
            <w:pPr>
              <w:jc w:val="left"/>
              <w:rPr>
                <w:rFonts w:ascii="Times New Roman" w:hAnsi="Times New Roman" w:cs="Times New Roman"/>
                <w:b/>
              </w:rPr>
            </w:pPr>
            <w:r w:rsidRPr="004243BA">
              <w:rPr>
                <w:rFonts w:ascii="Times New Roman" w:hAnsi="Times New Roman" w:cs="Times New Roman"/>
                <w:b/>
              </w:rPr>
              <w:t>Административный контроль достижения предметных результатов.</w:t>
            </w:r>
          </w:p>
        </w:tc>
        <w:tc>
          <w:tcPr>
            <w:tcW w:w="708" w:type="dxa"/>
            <w:shd w:val="clear" w:color="auto" w:fill="92D050"/>
          </w:tcPr>
          <w:p w:rsidR="004243BA" w:rsidRPr="004243BA" w:rsidRDefault="004243BA" w:rsidP="004243BA">
            <w:pPr>
              <w:jc w:val="left"/>
              <w:rPr>
                <w:rFonts w:ascii="Times New Roman" w:eastAsia="Calibri" w:hAnsi="Times New Roman" w:cs="Times New Roman"/>
                <w:lang w:eastAsia="en-US"/>
              </w:rPr>
            </w:pPr>
          </w:p>
        </w:tc>
        <w:tc>
          <w:tcPr>
            <w:tcW w:w="1135" w:type="dxa"/>
            <w:shd w:val="clear" w:color="auto" w:fill="92D050"/>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31.01.</w:t>
            </w:r>
          </w:p>
        </w:tc>
        <w:tc>
          <w:tcPr>
            <w:tcW w:w="1842" w:type="dxa"/>
            <w:shd w:val="clear" w:color="auto" w:fill="92D050"/>
          </w:tcPr>
          <w:p w:rsidR="004243BA" w:rsidRPr="004243BA" w:rsidRDefault="004243BA" w:rsidP="004243BA">
            <w:pPr>
              <w:jc w:val="left"/>
              <w:rPr>
                <w:rFonts w:ascii="Times New Roman" w:eastAsia="Calibri" w:hAnsi="Times New Roman" w:cs="Times New Roman"/>
                <w:lang w:eastAsia="en-US"/>
              </w:rPr>
            </w:pPr>
          </w:p>
        </w:tc>
        <w:tc>
          <w:tcPr>
            <w:tcW w:w="7230" w:type="dxa"/>
            <w:shd w:val="clear" w:color="auto" w:fill="92D050"/>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Проверка степени усвоения пройденного материала; проверка орфографических и пунктуационных навыков.</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59</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А.П.Чехов</w:t>
            </w:r>
            <w:r w:rsidRPr="004243BA">
              <w:rPr>
                <w:rFonts w:ascii="Times New Roman" w:eastAsia="Calibri" w:hAnsi="Times New Roman" w:cs="Times New Roman"/>
                <w:lang w:eastAsia="en-US"/>
              </w:rPr>
              <w:t>. Сатирические и юмористические рассказы .</w:t>
            </w:r>
            <w:r w:rsidRPr="004243BA">
              <w:rPr>
                <w:rFonts w:ascii="Times New Roman" w:hAnsi="Times New Roman" w:cs="Times New Roman"/>
                <w:color w:val="000000"/>
                <w:spacing w:val="-10"/>
                <w:sz w:val="24"/>
                <w:szCs w:val="24"/>
              </w:rPr>
              <w:t>«Толстый и тонкий»: социальное неравенство, чинопочитание, угодливость в рассказе.</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01</w:t>
            </w:r>
            <w:r w:rsidR="004243BA" w:rsidRPr="004243BA">
              <w:rPr>
                <w:rFonts w:ascii="Times New Roman" w:eastAsia="Calibri" w:hAnsi="Times New Roman" w:cs="Times New Roman"/>
                <w:lang w:eastAsia="en-US"/>
              </w:rPr>
              <w:t>.02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писателя, 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Выразительное чтение, самостоятельная исследовательская работа с текстом, работа с терминами и иллюстрациями, беседа, сообщения учителя и учащихся, работа с учебником, заполнение таблицы.</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60</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color w:val="000000"/>
                <w:spacing w:val="-10"/>
                <w:sz w:val="24"/>
                <w:szCs w:val="24"/>
              </w:rPr>
              <w:t xml:space="preserve"> «Шуточка», «Налим». Приемы создания характеров пер</w:t>
            </w:r>
            <w:r w:rsidRPr="004243BA">
              <w:rPr>
                <w:rFonts w:ascii="Times New Roman" w:hAnsi="Times New Roman" w:cs="Times New Roman"/>
                <w:color w:val="000000"/>
                <w:spacing w:val="-10"/>
                <w:sz w:val="24"/>
                <w:szCs w:val="24"/>
              </w:rPr>
              <w:softHyphen/>
              <w:t>сонажей. Отношение автора к героям.</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04</w:t>
            </w:r>
            <w:r w:rsidR="004243BA" w:rsidRPr="004243BA">
              <w:rPr>
                <w:rFonts w:ascii="Times New Roman" w:eastAsia="Calibri" w:hAnsi="Times New Roman" w:cs="Times New Roman"/>
                <w:lang w:eastAsia="en-US"/>
              </w:rPr>
              <w:t>.02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выразительное чтение, чтение по ролям, самостоятельная исследовательская работа с текстом, работа с иллюстрацией, беседа, сообщения учителя, работа с учебником, заполнение таблицы.</w:t>
            </w:r>
          </w:p>
        </w:tc>
      </w:tr>
      <w:tr w:rsidR="004243BA" w:rsidRPr="004243BA" w:rsidTr="00716414">
        <w:trPr>
          <w:trHeight w:val="150"/>
        </w:trPr>
        <w:tc>
          <w:tcPr>
            <w:tcW w:w="709"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61</w:t>
            </w:r>
          </w:p>
        </w:tc>
        <w:tc>
          <w:tcPr>
            <w:tcW w:w="4111" w:type="dxa"/>
            <w:shd w:val="clear" w:color="auto" w:fill="FFD03B"/>
          </w:tcPr>
          <w:p w:rsidR="004243BA" w:rsidRPr="004243BA" w:rsidRDefault="004243BA" w:rsidP="004243BA">
            <w:pPr>
              <w:jc w:val="left"/>
              <w:rPr>
                <w:rFonts w:ascii="Times New Roman" w:hAnsi="Times New Roman" w:cs="Times New Roman"/>
                <w:b/>
                <w:color w:val="000000"/>
                <w:spacing w:val="-10"/>
                <w:sz w:val="24"/>
                <w:szCs w:val="24"/>
              </w:rPr>
            </w:pPr>
            <w:r w:rsidRPr="004243BA">
              <w:rPr>
                <w:rFonts w:ascii="Times New Roman" w:hAnsi="Times New Roman" w:cs="Times New Roman"/>
                <w:b/>
                <w:color w:val="000000"/>
                <w:spacing w:val="-10"/>
                <w:sz w:val="24"/>
                <w:szCs w:val="24"/>
              </w:rPr>
              <w:t>Творческая работа</w:t>
            </w:r>
            <w:r w:rsidRPr="004243BA">
              <w:rPr>
                <w:rFonts w:ascii="Times New Roman" w:hAnsi="Times New Roman" w:cs="Times New Roman"/>
                <w:color w:val="000000"/>
                <w:spacing w:val="-10"/>
                <w:sz w:val="24"/>
                <w:szCs w:val="24"/>
              </w:rPr>
              <w:t xml:space="preserve">  «Смешной случай из жизни».</w:t>
            </w:r>
          </w:p>
        </w:tc>
        <w:tc>
          <w:tcPr>
            <w:tcW w:w="708" w:type="dxa"/>
            <w:shd w:val="clear" w:color="auto" w:fill="FFD03B"/>
          </w:tcPr>
          <w:p w:rsidR="004243BA" w:rsidRPr="004243BA" w:rsidRDefault="004243BA" w:rsidP="004243BA">
            <w:pPr>
              <w:jc w:val="left"/>
              <w:rPr>
                <w:rFonts w:ascii="Times New Roman" w:eastAsia="Calibri" w:hAnsi="Times New Roman" w:cs="Times New Roman"/>
                <w:lang w:eastAsia="en-US"/>
              </w:rPr>
            </w:pPr>
          </w:p>
        </w:tc>
        <w:tc>
          <w:tcPr>
            <w:tcW w:w="1135" w:type="dxa"/>
            <w:shd w:val="clear" w:color="auto" w:fill="FFD03B"/>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07</w:t>
            </w:r>
            <w:r w:rsidR="004243BA" w:rsidRPr="004243BA">
              <w:rPr>
                <w:rFonts w:ascii="Times New Roman" w:eastAsia="Calibri" w:hAnsi="Times New Roman" w:cs="Times New Roman"/>
                <w:lang w:eastAsia="en-US"/>
              </w:rPr>
              <w:t>.02</w:t>
            </w:r>
          </w:p>
        </w:tc>
        <w:tc>
          <w:tcPr>
            <w:tcW w:w="1842"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текстом, работа с терминами и иллюстрациями, беседа, сообщения учителя и учащихся, работа с учебником, заполнение таблицы.</w:t>
            </w:r>
          </w:p>
        </w:tc>
      </w:tr>
      <w:tr w:rsidR="004243BA" w:rsidRPr="004243BA" w:rsidTr="00716414">
        <w:trPr>
          <w:trHeight w:val="150"/>
        </w:trPr>
        <w:tc>
          <w:tcPr>
            <w:tcW w:w="709"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62</w:t>
            </w:r>
          </w:p>
        </w:tc>
        <w:tc>
          <w:tcPr>
            <w:tcW w:w="4111" w:type="dxa"/>
            <w:shd w:val="clear" w:color="auto" w:fill="FFFF00"/>
          </w:tcPr>
          <w:p w:rsidR="004243BA" w:rsidRPr="004243BA" w:rsidRDefault="004243BA" w:rsidP="004243BA">
            <w:pPr>
              <w:jc w:val="left"/>
              <w:rPr>
                <w:rFonts w:ascii="Times New Roman" w:hAnsi="Times New Roman" w:cs="Times New Roman"/>
                <w:b/>
                <w:color w:val="000000"/>
                <w:spacing w:val="-10"/>
                <w:sz w:val="24"/>
                <w:szCs w:val="24"/>
              </w:rPr>
            </w:pPr>
            <w:r w:rsidRPr="004243BA">
              <w:rPr>
                <w:rFonts w:ascii="Times New Roman" w:hAnsi="Times New Roman" w:cs="Times New Roman"/>
                <w:b/>
                <w:color w:val="000000"/>
                <w:spacing w:val="-10"/>
                <w:sz w:val="24"/>
                <w:szCs w:val="24"/>
              </w:rPr>
              <w:t xml:space="preserve">Внеклассное чтение. </w:t>
            </w:r>
            <w:r w:rsidRPr="004243BA">
              <w:rPr>
                <w:rFonts w:ascii="Times New Roman" w:hAnsi="Times New Roman" w:cs="Times New Roman"/>
                <w:color w:val="000000"/>
                <w:spacing w:val="-10"/>
                <w:sz w:val="24"/>
                <w:szCs w:val="24"/>
              </w:rPr>
              <w:t>Юмор в рассказах А.П.Чехова.  «Жалобная книга», «Лошадиная фамилия».</w:t>
            </w:r>
          </w:p>
        </w:tc>
        <w:tc>
          <w:tcPr>
            <w:tcW w:w="708"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00"/>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08</w:t>
            </w:r>
            <w:r w:rsidR="004243BA" w:rsidRPr="004243BA">
              <w:rPr>
                <w:rFonts w:ascii="Times New Roman" w:eastAsia="Calibri" w:hAnsi="Times New Roman" w:cs="Times New Roman"/>
                <w:lang w:eastAsia="en-US"/>
              </w:rPr>
              <w:t>.02</w:t>
            </w:r>
          </w:p>
        </w:tc>
        <w:tc>
          <w:tcPr>
            <w:tcW w:w="1842"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писателя, презентация</w:t>
            </w:r>
          </w:p>
        </w:tc>
        <w:tc>
          <w:tcPr>
            <w:tcW w:w="7230" w:type="dxa"/>
            <w:shd w:val="clear" w:color="auto" w:fill="FFFF00"/>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иллюстрациями, художественный пересказ, беседа, сообщения учителя, лексическая работа.</w:t>
            </w:r>
          </w:p>
        </w:tc>
      </w:tr>
      <w:tr w:rsidR="004243BA" w:rsidRPr="004243BA" w:rsidTr="00716414">
        <w:trPr>
          <w:trHeight w:val="316"/>
        </w:trPr>
        <w:tc>
          <w:tcPr>
            <w:tcW w:w="15735" w:type="dxa"/>
            <w:gridSpan w:val="6"/>
          </w:tcPr>
          <w:p w:rsidR="004243BA" w:rsidRPr="004243BA" w:rsidRDefault="004243BA" w:rsidP="004243BA">
            <w:pPr>
              <w:jc w:val="center"/>
              <w:rPr>
                <w:rFonts w:ascii="Times New Roman" w:eastAsia="Calibri" w:hAnsi="Times New Roman" w:cs="Times New Roman"/>
                <w:lang w:eastAsia="en-US"/>
              </w:rPr>
            </w:pPr>
            <w:r w:rsidRPr="004243BA">
              <w:rPr>
                <w:rFonts w:ascii="Times New Roman" w:eastAsia="Calibri" w:hAnsi="Times New Roman" w:cs="Times New Roman"/>
                <w:b/>
                <w:lang w:eastAsia="en-US"/>
              </w:rPr>
              <w:t xml:space="preserve">Из русской литературы  </w:t>
            </w:r>
            <w:r w:rsidRPr="004243BA">
              <w:rPr>
                <w:rFonts w:ascii="Times New Roman" w:eastAsia="Calibri" w:hAnsi="Times New Roman" w:cs="Times New Roman"/>
                <w:b/>
                <w:lang w:val="en-US" w:eastAsia="en-US"/>
              </w:rPr>
              <w:t>XX</w:t>
            </w:r>
            <w:r w:rsidRPr="004243BA">
              <w:rPr>
                <w:rFonts w:ascii="Times New Roman" w:eastAsia="Calibri" w:hAnsi="Times New Roman" w:cs="Times New Roman"/>
                <w:b/>
                <w:lang w:eastAsia="en-US"/>
              </w:rPr>
              <w:t xml:space="preserve"> века (22ч)</w:t>
            </w:r>
          </w:p>
        </w:tc>
      </w:tr>
      <w:tr w:rsidR="004243BA" w:rsidRPr="004243BA" w:rsidTr="00716414">
        <w:trPr>
          <w:trHeight w:val="150"/>
        </w:trPr>
        <w:tc>
          <w:tcPr>
            <w:tcW w:w="709"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63</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i/>
                <w:lang w:eastAsia="en-US"/>
              </w:rPr>
              <w:t>(2ч)</w:t>
            </w:r>
          </w:p>
        </w:tc>
        <w:tc>
          <w:tcPr>
            <w:tcW w:w="4111" w:type="dxa"/>
            <w:shd w:val="clear" w:color="auto" w:fill="FF6161"/>
          </w:tcPr>
          <w:p w:rsidR="004243BA" w:rsidRPr="004243BA" w:rsidRDefault="004243BA" w:rsidP="004243BA">
            <w:pPr>
              <w:jc w:val="left"/>
              <w:rPr>
                <w:rFonts w:ascii="Times New Roman" w:hAnsi="Times New Roman" w:cs="Times New Roman"/>
                <w:b/>
                <w:i/>
                <w:iCs/>
                <w:color w:val="000000"/>
                <w:spacing w:val="-10"/>
                <w:sz w:val="24"/>
                <w:szCs w:val="24"/>
              </w:rPr>
            </w:pPr>
            <w:r w:rsidRPr="004243BA">
              <w:rPr>
                <w:rFonts w:ascii="Times New Roman" w:hAnsi="Times New Roman" w:cs="Times New Roman"/>
                <w:color w:val="000000"/>
                <w:sz w:val="24"/>
                <w:szCs w:val="24"/>
              </w:rPr>
              <w:t xml:space="preserve">Мир природы и человека в стихотворении </w:t>
            </w:r>
            <w:r w:rsidRPr="004243BA">
              <w:rPr>
                <w:rFonts w:ascii="Times New Roman" w:hAnsi="Times New Roman" w:cs="Times New Roman"/>
                <w:b/>
                <w:color w:val="000000"/>
                <w:sz w:val="24"/>
                <w:szCs w:val="24"/>
              </w:rPr>
              <w:t xml:space="preserve">И.А. Бунина </w:t>
            </w:r>
            <w:r w:rsidRPr="004243BA">
              <w:rPr>
                <w:rFonts w:ascii="Times New Roman" w:hAnsi="Times New Roman" w:cs="Times New Roman"/>
                <w:b/>
                <w:iCs/>
                <w:color w:val="000000"/>
                <w:spacing w:val="-10"/>
                <w:sz w:val="24"/>
                <w:szCs w:val="24"/>
              </w:rPr>
              <w:t>«Не видно птиц…».</w:t>
            </w:r>
          </w:p>
        </w:tc>
        <w:tc>
          <w:tcPr>
            <w:tcW w:w="708"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6161"/>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11</w:t>
            </w:r>
            <w:r w:rsidR="004243BA" w:rsidRPr="004243BA">
              <w:rPr>
                <w:rFonts w:ascii="Times New Roman" w:eastAsia="Calibri" w:hAnsi="Times New Roman" w:cs="Times New Roman"/>
                <w:lang w:eastAsia="en-US"/>
              </w:rPr>
              <w:t>.02</w:t>
            </w:r>
          </w:p>
        </w:tc>
        <w:tc>
          <w:tcPr>
            <w:tcW w:w="1842"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Портрет писателя, презентация, иллюстрации </w:t>
            </w:r>
          </w:p>
        </w:tc>
        <w:tc>
          <w:tcPr>
            <w:tcW w:w="7230" w:type="dxa"/>
            <w:shd w:val="clear" w:color="auto" w:fill="FF6161"/>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выразительное чтение, чтение по ролям, самостоятельная исследовательская работа с текстом, работа с иллюстрацией, беседа, сообщения учителя, работа с учебником, заполнение таблицы.</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64</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b/>
                <w:color w:val="000000"/>
                <w:sz w:val="24"/>
                <w:szCs w:val="24"/>
              </w:rPr>
              <w:t>И.А.Бунин.</w:t>
            </w:r>
            <w:r w:rsidRPr="004243BA">
              <w:rPr>
                <w:rFonts w:ascii="Times New Roman" w:hAnsi="Times New Roman" w:cs="Times New Roman"/>
                <w:b/>
                <w:iCs/>
                <w:color w:val="000000"/>
                <w:spacing w:val="-10"/>
                <w:sz w:val="24"/>
                <w:szCs w:val="24"/>
              </w:rPr>
              <w:t>«Лапти».</w:t>
            </w:r>
            <w:r w:rsidRPr="004243BA">
              <w:rPr>
                <w:rFonts w:ascii="Times New Roman" w:hAnsi="Times New Roman" w:cs="Times New Roman"/>
                <w:color w:val="000000"/>
                <w:sz w:val="24"/>
                <w:szCs w:val="24"/>
              </w:rPr>
              <w:t> Душа крестьянина в изображении писателя.</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14</w:t>
            </w:r>
            <w:r w:rsidR="004243BA" w:rsidRPr="004243BA">
              <w:rPr>
                <w:rFonts w:ascii="Times New Roman" w:eastAsia="Calibri" w:hAnsi="Times New Roman" w:cs="Times New Roman"/>
                <w:lang w:eastAsia="en-US"/>
              </w:rPr>
              <w:t>.02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Самостоятельная исследовательская работа с текстом, лексическая работа, выразительное чтение, художественный пересказ, беседа, сообщения учащихся и учителя, работа с учебником.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65</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i/>
                <w:lang w:eastAsia="en-US"/>
              </w:rPr>
              <w:t>(3ч)</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А.И.Куприн</w:t>
            </w:r>
            <w:r w:rsidRPr="004243BA">
              <w:rPr>
                <w:rFonts w:ascii="Times New Roman" w:hAnsi="Times New Roman" w:cs="Times New Roman"/>
                <w:sz w:val="24"/>
                <w:szCs w:val="24"/>
              </w:rPr>
              <w:t xml:space="preserve">. Детские годы писателя. </w:t>
            </w:r>
            <w:r w:rsidRPr="004243BA">
              <w:rPr>
                <w:rFonts w:ascii="Times New Roman" w:hAnsi="Times New Roman" w:cs="Times New Roman"/>
                <w:b/>
                <w:sz w:val="24"/>
                <w:szCs w:val="24"/>
              </w:rPr>
              <w:t>«Тапёр».</w:t>
            </w:r>
            <w:r w:rsidRPr="004243BA">
              <w:rPr>
                <w:rFonts w:ascii="Times New Roman" w:hAnsi="Times New Roman" w:cs="Times New Roman"/>
                <w:sz w:val="24"/>
                <w:szCs w:val="24"/>
              </w:rPr>
              <w:t xml:space="preserve"> Основная тема и характеристика образов.</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15</w:t>
            </w:r>
            <w:r w:rsidR="004243BA" w:rsidRPr="004243BA">
              <w:rPr>
                <w:rFonts w:ascii="Times New Roman" w:eastAsia="Calibri" w:hAnsi="Times New Roman" w:cs="Times New Roman"/>
                <w:lang w:eastAsia="en-US"/>
              </w:rPr>
              <w:t>.02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Портрет писателя, презентация, иллюстрации </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лексическая работа, экскурсия по выставке репродукций русских художников, беседа, конкурс заглавий частей рассказа, выразительное чтение, работа с учебником.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66</w:t>
            </w:r>
          </w:p>
        </w:tc>
        <w:tc>
          <w:tcPr>
            <w:tcW w:w="4111" w:type="dxa"/>
          </w:tcPr>
          <w:p w:rsidR="004243BA" w:rsidRPr="004243BA" w:rsidRDefault="004243BA" w:rsidP="004243BA">
            <w:pPr>
              <w:tabs>
                <w:tab w:val="left" w:pos="3675"/>
              </w:tabs>
              <w:jc w:val="left"/>
              <w:rPr>
                <w:rFonts w:ascii="Times New Roman" w:eastAsia="Calibri" w:hAnsi="Times New Roman" w:cs="Times New Roman"/>
                <w:sz w:val="24"/>
                <w:szCs w:val="24"/>
                <w:lang w:eastAsia="en-US"/>
              </w:rPr>
            </w:pPr>
            <w:r w:rsidRPr="004243BA">
              <w:rPr>
                <w:rFonts w:ascii="Times New Roman" w:eastAsia="Calibri" w:hAnsi="Times New Roman" w:cs="Times New Roman"/>
                <w:sz w:val="24"/>
                <w:szCs w:val="24"/>
                <w:lang w:eastAsia="en-US"/>
              </w:rPr>
              <w:t xml:space="preserve">Дети и взрослые в рассказе </w:t>
            </w:r>
            <w:r w:rsidRPr="004243BA">
              <w:rPr>
                <w:rFonts w:ascii="Times New Roman" w:eastAsia="Calibri" w:hAnsi="Times New Roman" w:cs="Times New Roman"/>
                <w:b/>
                <w:sz w:val="24"/>
                <w:szCs w:val="24"/>
                <w:lang w:eastAsia="en-US"/>
              </w:rPr>
              <w:t>«Тапёр».</w:t>
            </w:r>
            <w:r w:rsidRPr="004243BA">
              <w:rPr>
                <w:rFonts w:ascii="Times New Roman" w:eastAsia="Calibri" w:hAnsi="Times New Roman" w:cs="Times New Roman"/>
                <w:sz w:val="24"/>
                <w:szCs w:val="24"/>
                <w:lang w:eastAsia="en-US"/>
              </w:rPr>
              <w:t>Внутренний мир человека и приёмы его раскрытия.</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18</w:t>
            </w:r>
            <w:r w:rsidR="004243BA" w:rsidRPr="004243BA">
              <w:rPr>
                <w:rFonts w:ascii="Times New Roman" w:eastAsia="Calibri" w:hAnsi="Times New Roman" w:cs="Times New Roman"/>
                <w:lang w:eastAsia="en-US"/>
              </w:rPr>
              <w:t>.02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текстом, работа с терминами и иллюстрациями, беседа, сообщения учителя и учащихся, работа с учебником, заполнение таблицы.</w:t>
            </w:r>
          </w:p>
        </w:tc>
      </w:tr>
      <w:tr w:rsidR="004243BA" w:rsidRPr="004243BA" w:rsidTr="00716414">
        <w:trPr>
          <w:trHeight w:val="150"/>
        </w:trPr>
        <w:tc>
          <w:tcPr>
            <w:tcW w:w="709"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67</w:t>
            </w:r>
          </w:p>
        </w:tc>
        <w:tc>
          <w:tcPr>
            <w:tcW w:w="4111"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b/>
                <w:color w:val="000000"/>
                <w:sz w:val="24"/>
                <w:szCs w:val="24"/>
              </w:rPr>
              <w:t>Внеклассное чтение. А. И. Куприн. </w:t>
            </w:r>
            <w:r w:rsidRPr="004243BA">
              <w:rPr>
                <w:rFonts w:ascii="Times New Roman" w:hAnsi="Times New Roman" w:cs="Times New Roman"/>
                <w:b/>
                <w:i/>
                <w:iCs/>
                <w:color w:val="000000"/>
                <w:spacing w:val="-10"/>
                <w:sz w:val="24"/>
                <w:szCs w:val="24"/>
              </w:rPr>
              <w:t>«Белый  пудель».</w:t>
            </w:r>
            <w:r w:rsidRPr="004243BA">
              <w:rPr>
                <w:rFonts w:ascii="Times New Roman" w:hAnsi="Times New Roman" w:cs="Times New Roman"/>
                <w:color w:val="000000"/>
                <w:sz w:val="24"/>
                <w:szCs w:val="24"/>
              </w:rPr>
              <w:t xml:space="preserve">Основная тема и характеристика образов. </w:t>
            </w:r>
          </w:p>
        </w:tc>
        <w:tc>
          <w:tcPr>
            <w:tcW w:w="708"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00"/>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21</w:t>
            </w:r>
            <w:r w:rsidR="004243BA" w:rsidRPr="004243BA">
              <w:rPr>
                <w:rFonts w:ascii="Times New Roman" w:eastAsia="Calibri" w:hAnsi="Times New Roman" w:cs="Times New Roman"/>
                <w:lang w:eastAsia="en-US"/>
              </w:rPr>
              <w:t>.02</w:t>
            </w:r>
          </w:p>
        </w:tc>
        <w:tc>
          <w:tcPr>
            <w:tcW w:w="1842"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shd w:val="clear" w:color="auto" w:fill="FFFF00"/>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Художественный пересказ, лексическая работа, сообщения учащихся, работа с учебником, прослушивание музыкальной композиции.</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68-69</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(4ч)</w:t>
            </w:r>
          </w:p>
        </w:tc>
        <w:tc>
          <w:tcPr>
            <w:tcW w:w="4111" w:type="dxa"/>
          </w:tcPr>
          <w:p w:rsidR="004243BA" w:rsidRPr="004243BA" w:rsidRDefault="004243BA" w:rsidP="004243BA">
            <w:pPr>
              <w:tabs>
                <w:tab w:val="left" w:pos="3675"/>
              </w:tabs>
              <w:jc w:val="left"/>
              <w:rPr>
                <w:rFonts w:ascii="Times New Roman" w:eastAsia="Calibri" w:hAnsi="Times New Roman" w:cs="Times New Roman"/>
                <w:b/>
                <w:color w:val="000000"/>
                <w:sz w:val="24"/>
                <w:szCs w:val="24"/>
                <w:lang w:eastAsia="en-US"/>
              </w:rPr>
            </w:pPr>
            <w:r w:rsidRPr="004243BA">
              <w:rPr>
                <w:rFonts w:ascii="Times New Roman" w:eastAsia="Calibri" w:hAnsi="Times New Roman" w:cs="Times New Roman"/>
                <w:b/>
                <w:color w:val="000000"/>
                <w:sz w:val="24"/>
                <w:szCs w:val="24"/>
                <w:lang w:eastAsia="en-US"/>
              </w:rPr>
              <w:t>С.А.Есенин.</w:t>
            </w:r>
            <w:r w:rsidRPr="004243BA">
              <w:rPr>
                <w:rFonts w:ascii="Times New Roman" w:eastAsia="Calibri" w:hAnsi="Times New Roman" w:cs="Times New Roman"/>
                <w:color w:val="000000"/>
                <w:sz w:val="24"/>
                <w:szCs w:val="24"/>
                <w:lang w:eastAsia="en-US"/>
              </w:rPr>
              <w:t xml:space="preserve"> Краткие сведения о поэте. </w:t>
            </w:r>
            <w:r w:rsidRPr="004243BA">
              <w:rPr>
                <w:rFonts w:ascii="Times New Roman" w:eastAsia="Calibri" w:hAnsi="Times New Roman" w:cs="Times New Roman"/>
                <w:b/>
                <w:i/>
                <w:iCs/>
                <w:color w:val="000000"/>
                <w:spacing w:val="-10"/>
                <w:sz w:val="24"/>
                <w:szCs w:val="24"/>
                <w:lang w:eastAsia="en-US"/>
              </w:rPr>
              <w:t>«Песнь о собаке».</w:t>
            </w:r>
            <w:r w:rsidRPr="004243BA">
              <w:rPr>
                <w:rFonts w:ascii="Times New Roman" w:eastAsia="Calibri" w:hAnsi="Times New Roman" w:cs="Times New Roman"/>
                <w:color w:val="000000"/>
                <w:sz w:val="24"/>
                <w:szCs w:val="24"/>
                <w:lang w:eastAsia="en-US"/>
              </w:rPr>
              <w:t>Одухотворенная природа — один из основных образов С. А. Есенина.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22</w:t>
            </w:r>
            <w:r w:rsidR="004243BA" w:rsidRPr="004243BA">
              <w:rPr>
                <w:rFonts w:ascii="Times New Roman" w:eastAsia="Calibri" w:hAnsi="Times New Roman" w:cs="Times New Roman"/>
                <w:lang w:eastAsia="en-US"/>
              </w:rPr>
              <w:t>.02</w:t>
            </w:r>
          </w:p>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25</w:t>
            </w:r>
            <w:r w:rsidR="004243BA" w:rsidRPr="004243BA">
              <w:rPr>
                <w:rFonts w:ascii="Times New Roman" w:eastAsia="Calibri" w:hAnsi="Times New Roman" w:cs="Times New Roman"/>
                <w:lang w:eastAsia="en-US"/>
              </w:rPr>
              <w:t>.02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поэта, 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Чтение наизусть, выразительное чтение, беседа, сообщения учителя и учащихся, работа с терминами и учебником.</w:t>
            </w:r>
          </w:p>
        </w:tc>
      </w:tr>
      <w:tr w:rsidR="004243BA" w:rsidRPr="004243BA" w:rsidTr="00716414">
        <w:trPr>
          <w:trHeight w:val="150"/>
        </w:trPr>
        <w:tc>
          <w:tcPr>
            <w:tcW w:w="709"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70</w:t>
            </w:r>
          </w:p>
        </w:tc>
        <w:tc>
          <w:tcPr>
            <w:tcW w:w="4111"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«Разбуди меня завтра рано…»:</w:t>
            </w:r>
            <w:r w:rsidRPr="004243BA">
              <w:rPr>
                <w:rFonts w:ascii="Times New Roman" w:eastAsia="Calibri" w:hAnsi="Times New Roman" w:cs="Times New Roman"/>
                <w:lang w:eastAsia="en-US"/>
              </w:rPr>
              <w:t xml:space="preserve"> пафос и тема стихотворения. </w:t>
            </w:r>
          </w:p>
        </w:tc>
        <w:tc>
          <w:tcPr>
            <w:tcW w:w="708"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6161"/>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28.02</w:t>
            </w:r>
          </w:p>
        </w:tc>
        <w:tc>
          <w:tcPr>
            <w:tcW w:w="1842"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shd w:val="clear" w:color="auto" w:fill="FF6161"/>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учащихся, самостоятельная исследовательская работа с текстом, беседа, лексическая работа, выразительное чтение и чтение наизусть, работа с иллюстрациями, работа с учебником.</w:t>
            </w:r>
          </w:p>
        </w:tc>
      </w:tr>
      <w:tr w:rsidR="004243BA" w:rsidRPr="004243BA" w:rsidTr="00716414">
        <w:trPr>
          <w:trHeight w:val="150"/>
        </w:trPr>
        <w:tc>
          <w:tcPr>
            <w:tcW w:w="709"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71</w:t>
            </w:r>
          </w:p>
        </w:tc>
        <w:tc>
          <w:tcPr>
            <w:tcW w:w="4111"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Конкурс выразительного чтения</w:t>
            </w:r>
            <w:r w:rsidRPr="004243BA">
              <w:rPr>
                <w:rFonts w:ascii="Times New Roman" w:eastAsia="Calibri" w:hAnsi="Times New Roman" w:cs="Times New Roman"/>
                <w:lang w:eastAsia="en-US"/>
              </w:rPr>
              <w:t xml:space="preserve">. </w:t>
            </w:r>
          </w:p>
          <w:p w:rsidR="004243BA" w:rsidRPr="004243BA" w:rsidRDefault="004243BA" w:rsidP="004243BA">
            <w:pPr>
              <w:jc w:val="left"/>
              <w:rPr>
                <w:rFonts w:ascii="Times New Roman" w:eastAsia="Calibri" w:hAnsi="Times New Roman" w:cs="Times New Roman"/>
                <w:b/>
                <w:lang w:eastAsia="en-US"/>
              </w:rPr>
            </w:pPr>
            <w:r w:rsidRPr="004243BA">
              <w:rPr>
                <w:rFonts w:ascii="Times New Roman" w:eastAsia="Calibri" w:hAnsi="Times New Roman" w:cs="Times New Roman"/>
                <w:lang w:eastAsia="en-US"/>
              </w:rPr>
              <w:t>«</w:t>
            </w:r>
            <w:r w:rsidRPr="004243BA">
              <w:rPr>
                <w:rFonts w:ascii="Times New Roman" w:eastAsia="Calibri" w:hAnsi="Times New Roman" w:cs="Times New Roman"/>
                <w:b/>
                <w:lang w:eastAsia="en-US"/>
              </w:rPr>
              <w:t>О малой родине с любовью».</w:t>
            </w:r>
          </w:p>
        </w:tc>
        <w:tc>
          <w:tcPr>
            <w:tcW w:w="708"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D03B"/>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01</w:t>
            </w:r>
            <w:r w:rsidR="004243BA" w:rsidRPr="004243BA">
              <w:rPr>
                <w:rFonts w:ascii="Times New Roman" w:eastAsia="Calibri" w:hAnsi="Times New Roman" w:cs="Times New Roman"/>
                <w:lang w:eastAsia="en-US"/>
              </w:rPr>
              <w:t>.03</w:t>
            </w:r>
          </w:p>
        </w:tc>
        <w:tc>
          <w:tcPr>
            <w:tcW w:w="1842"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Портреты поэтов, презентация</w:t>
            </w:r>
          </w:p>
        </w:tc>
        <w:tc>
          <w:tcPr>
            <w:tcW w:w="7230"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Самостоятельная исследовательская работа, анализ стихотворения, лексическая работа, выразительное чтение стихотворений наизусть.</w:t>
            </w:r>
          </w:p>
        </w:tc>
      </w:tr>
      <w:tr w:rsidR="004243BA" w:rsidRPr="004243BA" w:rsidTr="00716414">
        <w:trPr>
          <w:trHeight w:val="150"/>
        </w:trPr>
        <w:tc>
          <w:tcPr>
            <w:tcW w:w="709"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72</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i/>
                <w:lang w:eastAsia="en-US"/>
              </w:rPr>
              <w:t>(6ч)</w:t>
            </w:r>
          </w:p>
        </w:tc>
        <w:tc>
          <w:tcPr>
            <w:tcW w:w="4111"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М.М.Пришвин.</w:t>
            </w:r>
            <w:r w:rsidRPr="004243BA">
              <w:rPr>
                <w:rFonts w:ascii="Times New Roman" w:eastAsia="Calibri" w:hAnsi="Times New Roman" w:cs="Times New Roman"/>
                <w:lang w:eastAsia="en-US"/>
              </w:rPr>
              <w:t xml:space="preserve">  Краткие сведения о писателе. </w:t>
            </w:r>
            <w:r w:rsidRPr="004243BA">
              <w:rPr>
                <w:rFonts w:ascii="Times New Roman" w:eastAsia="Calibri" w:hAnsi="Times New Roman" w:cs="Times New Roman"/>
                <w:b/>
                <w:lang w:eastAsia="en-US"/>
              </w:rPr>
              <w:t>«Кладовая солнца».</w:t>
            </w:r>
          </w:p>
        </w:tc>
        <w:tc>
          <w:tcPr>
            <w:tcW w:w="708"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04</w:t>
            </w:r>
            <w:r w:rsidR="004243BA" w:rsidRPr="004243BA">
              <w:rPr>
                <w:rFonts w:ascii="Times New Roman" w:eastAsia="Calibri" w:hAnsi="Times New Roman" w:cs="Times New Roman"/>
                <w:lang w:eastAsia="en-US"/>
              </w:rPr>
              <w:t>.03</w:t>
            </w:r>
          </w:p>
        </w:tc>
        <w:tc>
          <w:tcPr>
            <w:tcW w:w="1842"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писателя, презентация, иллюстрации к уроку</w:t>
            </w:r>
          </w:p>
        </w:tc>
        <w:tc>
          <w:tcPr>
            <w:tcW w:w="7230" w:type="dxa"/>
            <w:shd w:val="clear" w:color="auto" w:fill="FFFFFF" w:themeFill="background1"/>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Сообщение учителя и учащихся, заполнение таблицы, художественный пересказ, выразительное чтение, слайдовая презентация или выставка, беседа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73</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w:t>
            </w:r>
            <w:r w:rsidRPr="004243BA">
              <w:rPr>
                <w:rFonts w:ascii="Times New Roman" w:eastAsia="Calibri" w:hAnsi="Times New Roman" w:cs="Times New Roman"/>
                <w:b/>
                <w:lang w:eastAsia="en-US"/>
              </w:rPr>
              <w:t>Кладовая солнца»</w:t>
            </w:r>
            <w:r w:rsidRPr="004243BA">
              <w:rPr>
                <w:rFonts w:ascii="Times New Roman" w:eastAsia="Calibri" w:hAnsi="Times New Roman" w:cs="Times New Roman"/>
                <w:lang w:eastAsia="en-US"/>
              </w:rPr>
              <w:t xml:space="preserve"> - сказка-быль.</w:t>
            </w:r>
            <w:r w:rsidRPr="004243BA">
              <w:rPr>
                <w:rFonts w:ascii="Times New Roman" w:hAnsi="Times New Roman" w:cs="Times New Roman"/>
                <w:color w:val="000000"/>
                <w:sz w:val="24"/>
                <w:szCs w:val="24"/>
              </w:rPr>
              <w:t xml:space="preserve"> Особенности жанра.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07</w:t>
            </w:r>
            <w:r w:rsidR="004243BA" w:rsidRPr="004243BA">
              <w:rPr>
                <w:rFonts w:ascii="Times New Roman" w:eastAsia="Calibri" w:hAnsi="Times New Roman" w:cs="Times New Roman"/>
                <w:lang w:eastAsia="en-US"/>
              </w:rPr>
              <w:t>.03</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работа с учебником, беседа, работа с терминами.</w:t>
            </w:r>
          </w:p>
        </w:tc>
      </w:tr>
      <w:tr w:rsidR="004243BA" w:rsidRPr="004243BA" w:rsidTr="00716414">
        <w:trPr>
          <w:trHeight w:val="127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74</w:t>
            </w:r>
          </w:p>
        </w:tc>
        <w:tc>
          <w:tcPr>
            <w:tcW w:w="4111" w:type="dxa"/>
          </w:tcPr>
          <w:p w:rsidR="004243BA" w:rsidRPr="004243BA" w:rsidRDefault="004243BA" w:rsidP="004243BA">
            <w:pPr>
              <w:jc w:val="left"/>
              <w:rPr>
                <w:rFonts w:ascii="Times New Roman" w:eastAsia="Calibri" w:hAnsi="Times New Roman" w:cs="Times New Roman"/>
                <w:b/>
                <w:lang w:eastAsia="en-US"/>
              </w:rPr>
            </w:pPr>
            <w:r w:rsidRPr="004243BA">
              <w:rPr>
                <w:rFonts w:ascii="Times New Roman" w:eastAsia="Calibri" w:hAnsi="Times New Roman" w:cs="Times New Roman"/>
                <w:b/>
                <w:lang w:eastAsia="en-US"/>
              </w:rPr>
              <w:t>М.М.Пришвин. «Кладовая</w:t>
            </w: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солнца».</w:t>
            </w:r>
            <w:r w:rsidRPr="004243BA">
              <w:rPr>
                <w:rFonts w:ascii="Times New Roman" w:eastAsia="Calibri" w:hAnsi="Times New Roman" w:cs="Times New Roman"/>
                <w:lang w:eastAsia="en-US"/>
              </w:rPr>
              <w:t xml:space="preserve"> Настя и Митраша.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r w:rsidR="00024DA7">
              <w:rPr>
                <w:rFonts w:ascii="Times New Roman" w:eastAsia="Calibri" w:hAnsi="Times New Roman" w:cs="Times New Roman"/>
                <w:lang w:eastAsia="en-US"/>
              </w:rPr>
              <w:t>1</w:t>
            </w:r>
            <w:r w:rsidRPr="004243BA">
              <w:rPr>
                <w:rFonts w:ascii="Times New Roman" w:eastAsia="Calibri" w:hAnsi="Times New Roman" w:cs="Times New Roman"/>
                <w:lang w:eastAsia="en-US"/>
              </w:rPr>
              <w:t>.03</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Конкурс рисунков, выразительное чтение по ролям, художественный пересказ, беседа, работа с иллюстрацией. Работа с учебником, самостоятельная исследовательская работа с текстом, лексическая работа.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75</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Смысл названия сказки - были </w:t>
            </w:r>
            <w:r w:rsidRPr="004243BA">
              <w:rPr>
                <w:rFonts w:ascii="Times New Roman" w:eastAsia="Calibri" w:hAnsi="Times New Roman" w:cs="Times New Roman"/>
                <w:b/>
                <w:lang w:eastAsia="en-US"/>
              </w:rPr>
              <w:t>М.М.Пришвина «Кладовая солнца».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14</w:t>
            </w:r>
            <w:r w:rsidR="004243BA" w:rsidRPr="004243BA">
              <w:rPr>
                <w:rFonts w:ascii="Times New Roman" w:eastAsia="Calibri" w:hAnsi="Times New Roman" w:cs="Times New Roman"/>
                <w:lang w:eastAsia="en-US"/>
              </w:rPr>
              <w:t>.03</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Художественный пересказ и рассказ, беседа, выразительное чтение, работа с иллюстрациями, работа с учебником.</w:t>
            </w:r>
          </w:p>
        </w:tc>
      </w:tr>
      <w:tr w:rsidR="004243BA" w:rsidRPr="004243BA" w:rsidTr="00716414">
        <w:trPr>
          <w:trHeight w:val="150"/>
        </w:trPr>
        <w:tc>
          <w:tcPr>
            <w:tcW w:w="709"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76-77</w:t>
            </w:r>
          </w:p>
        </w:tc>
        <w:tc>
          <w:tcPr>
            <w:tcW w:w="4111"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Творческая работа</w:t>
            </w:r>
            <w:r w:rsidRPr="004243BA">
              <w:rPr>
                <w:rFonts w:ascii="Times New Roman" w:eastAsia="Calibri" w:hAnsi="Times New Roman" w:cs="Times New Roman"/>
                <w:lang w:eastAsia="en-US"/>
              </w:rPr>
              <w:t>. В мастерской художника</w:t>
            </w:r>
            <w:r w:rsidRPr="004243BA">
              <w:rPr>
                <w:rFonts w:ascii="Times New Roman" w:eastAsia="Calibri" w:hAnsi="Times New Roman" w:cs="Times New Roman"/>
                <w:b/>
                <w:lang w:eastAsia="en-US"/>
              </w:rPr>
              <w:t xml:space="preserve"> (М.М.Пришвина)</w:t>
            </w:r>
          </w:p>
        </w:tc>
        <w:tc>
          <w:tcPr>
            <w:tcW w:w="708"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w:t>
            </w:r>
          </w:p>
        </w:tc>
        <w:tc>
          <w:tcPr>
            <w:tcW w:w="1135" w:type="dxa"/>
            <w:shd w:val="clear" w:color="auto" w:fill="FFD03B"/>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15</w:t>
            </w:r>
            <w:r w:rsidR="004243BA" w:rsidRPr="004243BA">
              <w:rPr>
                <w:rFonts w:ascii="Times New Roman" w:eastAsia="Calibri" w:hAnsi="Times New Roman" w:cs="Times New Roman"/>
                <w:lang w:eastAsia="en-US"/>
              </w:rPr>
              <w:t>.03</w:t>
            </w:r>
          </w:p>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18</w:t>
            </w:r>
            <w:r w:rsidR="004243BA" w:rsidRPr="004243BA">
              <w:rPr>
                <w:rFonts w:ascii="Times New Roman" w:eastAsia="Calibri" w:hAnsi="Times New Roman" w:cs="Times New Roman"/>
                <w:lang w:eastAsia="en-US"/>
              </w:rPr>
              <w:t>.03</w:t>
            </w:r>
          </w:p>
        </w:tc>
        <w:tc>
          <w:tcPr>
            <w:tcW w:w="1842"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shd w:val="clear" w:color="auto" w:fill="FFD03B"/>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Подготовка к конкурсу на лучший цитатный план и на знание художественной детали, выразительное чтение, беседа, сообщение учителя.Конкурс на лучший цитатный план и на знание художественной детали, выразительное чтение, беседа, сообщение учителя.</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78</w:t>
            </w: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(2ч)</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Н.М.Рубцов</w:t>
            </w:r>
            <w:r w:rsidRPr="004243BA">
              <w:rPr>
                <w:rFonts w:ascii="Times New Roman" w:eastAsia="Calibri" w:hAnsi="Times New Roman" w:cs="Times New Roman"/>
                <w:lang w:eastAsia="en-US"/>
              </w:rPr>
              <w:t>. Краткие сведения о поэте. Стихотворение «Звезда полей».</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21</w:t>
            </w:r>
            <w:r w:rsidR="004243BA" w:rsidRPr="004243BA">
              <w:rPr>
                <w:rFonts w:ascii="Times New Roman" w:eastAsia="Calibri" w:hAnsi="Times New Roman" w:cs="Times New Roman"/>
                <w:lang w:eastAsia="en-US"/>
              </w:rPr>
              <w:t>.03</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поэта, 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прослушивание музыкальной композиции, лексическая работа, беседа, работа с терминами, выставка, работа с учебником и иллюстрациями, выразительное чтение</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79</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Неразрывная связь героя с Родиной в стихотворении </w:t>
            </w:r>
            <w:r w:rsidRPr="004243BA">
              <w:rPr>
                <w:rFonts w:ascii="Times New Roman" w:eastAsia="Calibri" w:hAnsi="Times New Roman" w:cs="Times New Roman"/>
                <w:b/>
                <w:lang w:eastAsia="en-US"/>
              </w:rPr>
              <w:t>Н.М. Рубцова «Тихая моя родина».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22.03</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Чтение наизусть, выразительное чтение, беседа, работа с иллюстрациями.</w:t>
            </w:r>
          </w:p>
        </w:tc>
      </w:tr>
      <w:tr w:rsidR="004243BA" w:rsidRPr="004243BA" w:rsidTr="00716414">
        <w:trPr>
          <w:trHeight w:val="150"/>
        </w:trPr>
        <w:tc>
          <w:tcPr>
            <w:tcW w:w="15735" w:type="dxa"/>
            <w:gridSpan w:val="6"/>
            <w:shd w:val="clear" w:color="auto" w:fill="EEECE1" w:themeFill="background2"/>
          </w:tcPr>
          <w:p w:rsidR="004243BA" w:rsidRPr="004243BA" w:rsidRDefault="004243BA" w:rsidP="004243BA">
            <w:pPr>
              <w:autoSpaceDE w:val="0"/>
              <w:autoSpaceDN w:val="0"/>
              <w:adjustRightInd w:val="0"/>
              <w:jc w:val="center"/>
              <w:rPr>
                <w:rFonts w:ascii="Times New Roman" w:eastAsia="Calibri" w:hAnsi="Times New Roman" w:cs="Times New Roman"/>
                <w:lang w:eastAsia="en-US"/>
              </w:rPr>
            </w:pPr>
            <w:r w:rsidRPr="004243BA">
              <w:rPr>
                <w:rFonts w:ascii="Times New Roman" w:hAnsi="Times New Roman" w:cs="Times New Roman"/>
                <w:b/>
                <w:sz w:val="24"/>
                <w:szCs w:val="24"/>
                <w:lang w:val="en-US"/>
              </w:rPr>
              <w:t>IV</w:t>
            </w:r>
            <w:r w:rsidRPr="004243BA">
              <w:rPr>
                <w:rFonts w:ascii="Times New Roman" w:hAnsi="Times New Roman" w:cs="Times New Roman"/>
                <w:b/>
                <w:sz w:val="24"/>
                <w:szCs w:val="24"/>
              </w:rPr>
              <w:t xml:space="preserve"> четверть</w:t>
            </w:r>
          </w:p>
        </w:tc>
      </w:tr>
      <w:tr w:rsidR="004243BA" w:rsidRPr="004243BA" w:rsidTr="00716414">
        <w:trPr>
          <w:trHeight w:val="150"/>
        </w:trPr>
        <w:tc>
          <w:tcPr>
            <w:tcW w:w="709"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80</w:t>
            </w: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(5ч)</w:t>
            </w:r>
          </w:p>
        </w:tc>
        <w:tc>
          <w:tcPr>
            <w:tcW w:w="4111"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Краткие сведения о </w:t>
            </w:r>
            <w:r w:rsidRPr="004243BA">
              <w:rPr>
                <w:rFonts w:ascii="Times New Roman" w:eastAsia="Calibri" w:hAnsi="Times New Roman" w:cs="Times New Roman"/>
                <w:b/>
                <w:lang w:eastAsia="en-US"/>
              </w:rPr>
              <w:t>В.П. Астафьеве.</w:t>
            </w:r>
          </w:p>
        </w:tc>
        <w:tc>
          <w:tcPr>
            <w:tcW w:w="708"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4243BA" w:rsidP="00024DA7">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0</w:t>
            </w:r>
            <w:r w:rsidR="00024DA7">
              <w:rPr>
                <w:rFonts w:ascii="Times New Roman" w:eastAsia="Calibri" w:hAnsi="Times New Roman" w:cs="Times New Roman"/>
                <w:lang w:eastAsia="en-US"/>
              </w:rPr>
              <w:t>1</w:t>
            </w:r>
            <w:r w:rsidRPr="004243BA">
              <w:rPr>
                <w:rFonts w:ascii="Times New Roman" w:eastAsia="Calibri" w:hAnsi="Times New Roman" w:cs="Times New Roman"/>
                <w:lang w:eastAsia="en-US"/>
              </w:rPr>
              <w:t>.04</w:t>
            </w:r>
          </w:p>
        </w:tc>
        <w:tc>
          <w:tcPr>
            <w:tcW w:w="1842"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поэта, презентация</w:t>
            </w:r>
          </w:p>
        </w:tc>
        <w:tc>
          <w:tcPr>
            <w:tcW w:w="7230" w:type="dxa"/>
            <w:shd w:val="clear" w:color="auto" w:fill="FFFFFF" w:themeFill="background1"/>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Сообщение учителя и учащихся, заполнение таблицы, художественный пересказ, выразительное чтение, слайдовая презентация или выставка, беседа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81</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b/>
              </w:rPr>
              <w:t>В.П. Астафьев.«Конь с розовой гривой».</w:t>
            </w:r>
            <w:r w:rsidRPr="004243BA">
              <w:rPr>
                <w:rFonts w:ascii="Times New Roman" w:hAnsi="Times New Roman" w:cs="Times New Roman"/>
              </w:rPr>
              <w:t xml:space="preserve"> Изображение быта и жизни сибирской деревни в послевоенные годы.</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04</w:t>
            </w:r>
            <w:r w:rsidR="004243BA" w:rsidRPr="004243BA">
              <w:rPr>
                <w:rFonts w:ascii="Times New Roman" w:eastAsia="Calibri" w:hAnsi="Times New Roman" w:cs="Times New Roman"/>
                <w:lang w:eastAsia="en-US"/>
              </w:rPr>
              <w:t>.04</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художественный пересказ, выразительное чтение, работа с иллюстрациями, беседа, работа с учебником.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82-83</w:t>
            </w:r>
          </w:p>
        </w:tc>
        <w:tc>
          <w:tcPr>
            <w:tcW w:w="4111" w:type="dxa"/>
          </w:tcPr>
          <w:p w:rsidR="004243BA" w:rsidRPr="004243BA" w:rsidRDefault="004243BA" w:rsidP="004243BA">
            <w:pPr>
              <w:spacing w:after="200" w:line="276" w:lineRule="auto"/>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Нравственные проблемы в рассказе </w:t>
            </w:r>
            <w:r w:rsidRPr="004243BA">
              <w:rPr>
                <w:rFonts w:ascii="Times New Roman" w:eastAsia="Calibri" w:hAnsi="Times New Roman" w:cs="Times New Roman"/>
                <w:b/>
                <w:lang w:eastAsia="en-US"/>
              </w:rPr>
              <w:t>В.П. Астафьева «Конь с розовой гривой».</w:t>
            </w:r>
            <w:r w:rsidRPr="004243BA">
              <w:rPr>
                <w:rFonts w:ascii="Times New Roman" w:eastAsia="Calibri" w:hAnsi="Times New Roman" w:cs="Times New Roman"/>
                <w:lang w:eastAsia="en-US"/>
              </w:rPr>
              <w:t xml:space="preserve"> Бабушка и внук.</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05</w:t>
            </w:r>
            <w:r w:rsidR="004243BA" w:rsidRPr="004243BA">
              <w:rPr>
                <w:rFonts w:ascii="Times New Roman" w:eastAsia="Calibri" w:hAnsi="Times New Roman" w:cs="Times New Roman"/>
                <w:lang w:eastAsia="en-US"/>
              </w:rPr>
              <w:t>.04</w:t>
            </w:r>
          </w:p>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08</w:t>
            </w:r>
            <w:r w:rsidR="004243BA" w:rsidRPr="004243BA">
              <w:rPr>
                <w:rFonts w:ascii="Times New Roman" w:eastAsia="Calibri" w:hAnsi="Times New Roman" w:cs="Times New Roman"/>
                <w:lang w:eastAsia="en-US"/>
              </w:rPr>
              <w:t>.04</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Отбор наиболее важных для понимания произведения вопросов, лексическая самостоятельная работа, сообщения учителя и учащихся, работа с текстом, выразительное чтение, чтение по ролям, работа с иллюстрациями, беседа, работа с учебником</w:t>
            </w:r>
          </w:p>
        </w:tc>
      </w:tr>
      <w:tr w:rsidR="004243BA" w:rsidRPr="004243BA" w:rsidTr="00716414">
        <w:trPr>
          <w:trHeight w:val="150"/>
        </w:trPr>
        <w:tc>
          <w:tcPr>
            <w:tcW w:w="709"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84</w:t>
            </w:r>
          </w:p>
        </w:tc>
        <w:tc>
          <w:tcPr>
            <w:tcW w:w="4111"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Творческая работа</w:t>
            </w:r>
            <w:r w:rsidRPr="004243BA">
              <w:rPr>
                <w:rFonts w:ascii="Times New Roman" w:eastAsia="Calibri" w:hAnsi="Times New Roman" w:cs="Times New Roman"/>
                <w:lang w:eastAsia="en-US"/>
              </w:rPr>
              <w:t xml:space="preserve"> по рассказу В.П.Астафьева «Конь с розовой гривой»</w:t>
            </w:r>
          </w:p>
        </w:tc>
        <w:tc>
          <w:tcPr>
            <w:tcW w:w="708"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D03B"/>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11</w:t>
            </w:r>
            <w:r w:rsidR="004243BA" w:rsidRPr="004243BA">
              <w:rPr>
                <w:rFonts w:ascii="Times New Roman" w:eastAsia="Calibri" w:hAnsi="Times New Roman" w:cs="Times New Roman"/>
                <w:lang w:eastAsia="en-US"/>
              </w:rPr>
              <w:t>.04</w:t>
            </w:r>
          </w:p>
        </w:tc>
        <w:tc>
          <w:tcPr>
            <w:tcW w:w="1842"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shd w:val="clear" w:color="auto" w:fill="FFD03B"/>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иллюстрациями, лексическая работа, дискуссия, беседа, работа с учебником, выразительное чтение</w:t>
            </w:r>
          </w:p>
        </w:tc>
      </w:tr>
      <w:tr w:rsidR="004243BA" w:rsidRPr="004243BA" w:rsidTr="00716414">
        <w:trPr>
          <w:trHeight w:val="150"/>
        </w:trPr>
        <w:tc>
          <w:tcPr>
            <w:tcW w:w="15735" w:type="dxa"/>
            <w:gridSpan w:val="6"/>
          </w:tcPr>
          <w:p w:rsidR="004243BA" w:rsidRPr="004243BA" w:rsidRDefault="004243BA" w:rsidP="004243BA">
            <w:pPr>
              <w:jc w:val="center"/>
              <w:rPr>
                <w:rFonts w:ascii="Times New Roman" w:eastAsia="Calibri" w:hAnsi="Times New Roman" w:cs="Times New Roman"/>
                <w:lang w:eastAsia="en-US"/>
              </w:rPr>
            </w:pPr>
            <w:r w:rsidRPr="004243BA">
              <w:rPr>
                <w:rFonts w:ascii="Times New Roman" w:hAnsi="Times New Roman" w:cs="Times New Roman"/>
                <w:b/>
                <w:sz w:val="24"/>
                <w:szCs w:val="24"/>
              </w:rPr>
              <w:t>Произведения о Великой Отечественной войне</w:t>
            </w:r>
          </w:p>
        </w:tc>
      </w:tr>
      <w:tr w:rsidR="004243BA" w:rsidRPr="004243BA" w:rsidTr="00716414">
        <w:trPr>
          <w:trHeight w:val="150"/>
        </w:trPr>
        <w:tc>
          <w:tcPr>
            <w:tcW w:w="709"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85</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(4ч)</w:t>
            </w:r>
          </w:p>
        </w:tc>
        <w:tc>
          <w:tcPr>
            <w:tcW w:w="4111" w:type="dxa"/>
            <w:shd w:val="clear" w:color="auto" w:fill="FF6161"/>
          </w:tcPr>
          <w:p w:rsidR="004243BA" w:rsidRPr="004243BA" w:rsidRDefault="004243BA" w:rsidP="004243BA">
            <w:pPr>
              <w:jc w:val="left"/>
              <w:rPr>
                <w:rFonts w:ascii="Times New Roman" w:hAnsi="Times New Roman" w:cs="Times New Roman"/>
                <w:b/>
                <w:iCs/>
                <w:color w:val="000000"/>
              </w:rPr>
            </w:pPr>
            <w:r w:rsidRPr="004243BA">
              <w:rPr>
                <w:rFonts w:ascii="Times New Roman" w:hAnsi="Times New Roman" w:cs="Times New Roman"/>
              </w:rPr>
              <w:t>Проблема жестокости , справедливости, подвига, долга, жизни и смерти, бессмертия, любви к родине в стихотворениях</w:t>
            </w:r>
            <w:r w:rsidRPr="004243BA">
              <w:rPr>
                <w:rFonts w:ascii="Times New Roman" w:hAnsi="Times New Roman" w:cs="Times New Roman"/>
                <w:b/>
                <w:color w:val="000000"/>
              </w:rPr>
              <w:t xml:space="preserve">А.А. Ахматовой </w:t>
            </w:r>
            <w:r w:rsidRPr="004243BA">
              <w:rPr>
                <w:rFonts w:ascii="Times New Roman" w:hAnsi="Times New Roman" w:cs="Times New Roman"/>
                <w:b/>
                <w:iCs/>
                <w:color w:val="000000"/>
              </w:rPr>
              <w:t>«Мужество», «Победа».</w:t>
            </w:r>
          </w:p>
        </w:tc>
        <w:tc>
          <w:tcPr>
            <w:tcW w:w="708"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6161"/>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12</w:t>
            </w:r>
            <w:r w:rsidR="004243BA" w:rsidRPr="004243BA">
              <w:rPr>
                <w:rFonts w:ascii="Times New Roman" w:eastAsia="Calibri" w:hAnsi="Times New Roman" w:cs="Times New Roman"/>
                <w:lang w:eastAsia="en-US"/>
              </w:rPr>
              <w:t>.04</w:t>
            </w:r>
          </w:p>
        </w:tc>
        <w:tc>
          <w:tcPr>
            <w:tcW w:w="1842"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поэта, презентация</w:t>
            </w:r>
          </w:p>
        </w:tc>
        <w:tc>
          <w:tcPr>
            <w:tcW w:w="7230"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Чтение наизусть, беседа, работа с терминами, лексическая работа.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86</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Изображение войны</w:t>
            </w:r>
            <w:r w:rsidRPr="004243BA">
              <w:rPr>
                <w:rFonts w:ascii="Times New Roman" w:eastAsia="Calibri" w:hAnsi="Times New Roman" w:cs="Times New Roman"/>
                <w:b/>
                <w:lang w:eastAsia="en-US"/>
              </w:rPr>
              <w:t xml:space="preserve">. С.С. Орлов </w:t>
            </w:r>
            <w:r w:rsidRPr="004243BA">
              <w:rPr>
                <w:rFonts w:ascii="Times New Roman" w:eastAsia="Calibri" w:hAnsi="Times New Roman" w:cs="Times New Roman"/>
                <w:lang w:eastAsia="en-US"/>
              </w:rPr>
              <w:t xml:space="preserve"> «Его зарыли в шар земной», </w:t>
            </w:r>
            <w:r w:rsidRPr="004243BA">
              <w:rPr>
                <w:rFonts w:ascii="Times New Roman" w:eastAsia="Calibri" w:hAnsi="Times New Roman" w:cs="Times New Roman"/>
                <w:b/>
                <w:lang w:eastAsia="en-US"/>
              </w:rPr>
              <w:t>К.М. Симонов</w:t>
            </w:r>
            <w:r w:rsidRPr="004243BA">
              <w:rPr>
                <w:rFonts w:ascii="Times New Roman" w:eastAsia="Calibri" w:hAnsi="Times New Roman" w:cs="Times New Roman"/>
                <w:lang w:eastAsia="en-US"/>
              </w:rPr>
              <w:t xml:space="preserve"> «Жди меня, и я вернусь…»,</w:t>
            </w:r>
            <w:r w:rsidRPr="004243BA">
              <w:rPr>
                <w:rFonts w:ascii="Times New Roman" w:eastAsia="Calibri" w:hAnsi="Times New Roman" w:cs="Times New Roman"/>
                <w:b/>
                <w:lang w:eastAsia="en-US"/>
              </w:rPr>
              <w:t>.Г.Гамзатов</w:t>
            </w:r>
            <w:r w:rsidRPr="004243BA">
              <w:rPr>
                <w:rFonts w:ascii="Times New Roman" w:eastAsia="Calibri" w:hAnsi="Times New Roman" w:cs="Times New Roman"/>
                <w:lang w:eastAsia="en-US"/>
              </w:rPr>
              <w:t xml:space="preserve"> «Журавли».</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15</w:t>
            </w:r>
            <w:r w:rsidR="004243BA" w:rsidRPr="004243BA">
              <w:rPr>
                <w:rFonts w:ascii="Times New Roman" w:eastAsia="Calibri" w:hAnsi="Times New Roman" w:cs="Times New Roman"/>
                <w:lang w:eastAsia="en-US"/>
              </w:rPr>
              <w:t>.04</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Портреты поэтов, иллюстрации к уроку</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Чтение наизусть, беседа, работа с терминами, лексическая работа, анализ поэтических текстов.</w:t>
            </w:r>
          </w:p>
        </w:tc>
      </w:tr>
      <w:tr w:rsidR="004243BA" w:rsidRPr="004243BA" w:rsidTr="00716414">
        <w:trPr>
          <w:trHeight w:val="150"/>
        </w:trPr>
        <w:tc>
          <w:tcPr>
            <w:tcW w:w="709"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87-88</w:t>
            </w:r>
          </w:p>
        </w:tc>
        <w:tc>
          <w:tcPr>
            <w:tcW w:w="4111" w:type="dxa"/>
            <w:shd w:val="clear" w:color="auto" w:fill="FFFF00"/>
          </w:tcPr>
          <w:p w:rsidR="004243BA" w:rsidRPr="004243BA" w:rsidRDefault="004243BA" w:rsidP="004243BA">
            <w:pPr>
              <w:jc w:val="left"/>
              <w:rPr>
                <w:rFonts w:ascii="Times New Roman" w:eastAsia="Calibri" w:hAnsi="Times New Roman" w:cs="Times New Roman"/>
                <w:b/>
                <w:lang w:eastAsia="en-US"/>
              </w:rPr>
            </w:pPr>
            <w:r w:rsidRPr="004243BA">
              <w:rPr>
                <w:rFonts w:ascii="Times New Roman" w:hAnsi="Times New Roman" w:cs="Times New Roman"/>
                <w:b/>
                <w:color w:val="000000"/>
              </w:rPr>
              <w:t xml:space="preserve">Внеклассное чтение. </w:t>
            </w:r>
            <w:r w:rsidRPr="004243BA">
              <w:rPr>
                <w:rFonts w:ascii="Times New Roman" w:hAnsi="Times New Roman" w:cs="Times New Roman"/>
                <w:b/>
                <w:sz w:val="24"/>
                <w:szCs w:val="24"/>
              </w:rPr>
              <w:t>Б.Полевой «Повесть о настоящем человеке».</w:t>
            </w:r>
            <w:r w:rsidRPr="004243BA">
              <w:rPr>
                <w:rFonts w:ascii="Times New Roman" w:hAnsi="Times New Roman" w:cs="Times New Roman"/>
                <w:sz w:val="24"/>
                <w:szCs w:val="24"/>
              </w:rPr>
              <w:t xml:space="preserve"> Историческое изображение человеческой судьбы.</w:t>
            </w:r>
          </w:p>
        </w:tc>
        <w:tc>
          <w:tcPr>
            <w:tcW w:w="708"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w:t>
            </w:r>
          </w:p>
        </w:tc>
        <w:tc>
          <w:tcPr>
            <w:tcW w:w="1135" w:type="dxa"/>
            <w:shd w:val="clear" w:color="auto" w:fill="FFFF00"/>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18</w:t>
            </w:r>
            <w:r w:rsidR="004243BA" w:rsidRPr="004243BA">
              <w:rPr>
                <w:rFonts w:ascii="Times New Roman" w:eastAsia="Calibri" w:hAnsi="Times New Roman" w:cs="Times New Roman"/>
                <w:lang w:eastAsia="en-US"/>
              </w:rPr>
              <w:t>.04</w:t>
            </w:r>
          </w:p>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19</w:t>
            </w:r>
            <w:r w:rsidR="004243BA" w:rsidRPr="004243BA">
              <w:rPr>
                <w:rFonts w:ascii="Times New Roman" w:eastAsia="Calibri" w:hAnsi="Times New Roman" w:cs="Times New Roman"/>
                <w:lang w:eastAsia="en-US"/>
              </w:rPr>
              <w:t>.04</w:t>
            </w:r>
          </w:p>
        </w:tc>
        <w:tc>
          <w:tcPr>
            <w:tcW w:w="1842" w:type="dxa"/>
            <w:shd w:val="clear" w:color="auto" w:fill="FFFF00"/>
          </w:tcPr>
          <w:p w:rsidR="004243BA" w:rsidRPr="004243BA" w:rsidRDefault="004243BA" w:rsidP="004243BA">
            <w:pPr>
              <w:jc w:val="left"/>
              <w:rPr>
                <w:rFonts w:ascii="Times New Roman" w:eastAsia="Calibri" w:hAnsi="Times New Roman" w:cs="Times New Roman"/>
                <w:lang w:eastAsia="en-US"/>
              </w:rPr>
            </w:pPr>
          </w:p>
        </w:tc>
        <w:tc>
          <w:tcPr>
            <w:tcW w:w="7230" w:type="dxa"/>
            <w:shd w:val="clear" w:color="auto" w:fill="FFFF00"/>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Пересказ, сообщения учителя и учащихся, беседа, работа с учебником, выразительное чтение</w:t>
            </w:r>
          </w:p>
        </w:tc>
      </w:tr>
      <w:tr w:rsidR="004243BA" w:rsidRPr="004243BA" w:rsidTr="00716414">
        <w:trPr>
          <w:trHeight w:val="150"/>
        </w:trPr>
        <w:tc>
          <w:tcPr>
            <w:tcW w:w="15735" w:type="dxa"/>
            <w:gridSpan w:val="6"/>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Из зарубежной литературы. (16 ч)</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89-90</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Восточные сказки. </w:t>
            </w:r>
            <w:r w:rsidRPr="004243BA">
              <w:rPr>
                <w:rFonts w:ascii="Times New Roman" w:eastAsia="Calibri" w:hAnsi="Times New Roman" w:cs="Times New Roman"/>
                <w:b/>
                <w:lang w:eastAsia="en-US"/>
              </w:rPr>
              <w:t xml:space="preserve">«Сказка о Синдбаде-мореходе» </w:t>
            </w:r>
            <w:r w:rsidRPr="004243BA">
              <w:rPr>
                <w:rFonts w:ascii="Times New Roman" w:eastAsia="Calibri" w:hAnsi="Times New Roman" w:cs="Times New Roman"/>
                <w:lang w:eastAsia="en-US"/>
              </w:rPr>
              <w:t>из книги «Тысяча и одна ночь». История создания, тематика, проблематика.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22</w:t>
            </w:r>
            <w:r w:rsidR="004243BA" w:rsidRPr="004243BA">
              <w:rPr>
                <w:rFonts w:ascii="Times New Roman" w:eastAsia="Calibri" w:hAnsi="Times New Roman" w:cs="Times New Roman"/>
                <w:lang w:eastAsia="en-US"/>
              </w:rPr>
              <w:t>.04.</w:t>
            </w:r>
          </w:p>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25</w:t>
            </w:r>
            <w:r w:rsidR="004243BA" w:rsidRPr="004243BA">
              <w:rPr>
                <w:rFonts w:ascii="Times New Roman" w:eastAsia="Calibri" w:hAnsi="Times New Roman" w:cs="Times New Roman"/>
                <w:lang w:eastAsia="en-US"/>
              </w:rPr>
              <w:t>.04</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Пересказ, сообщения учителя и учащихся, беседа, работа с учебником, выразительное чтение</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91</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Братья Гримм.</w:t>
            </w:r>
            <w:r w:rsidRPr="004243BA">
              <w:rPr>
                <w:rFonts w:ascii="Times New Roman" w:eastAsia="Calibri" w:hAnsi="Times New Roman" w:cs="Times New Roman"/>
                <w:lang w:eastAsia="en-US"/>
              </w:rPr>
              <w:t xml:space="preserve"> Краткие сведения о писателях. «Снегурочка»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26</w:t>
            </w:r>
            <w:r w:rsidR="004243BA" w:rsidRPr="004243BA">
              <w:rPr>
                <w:rFonts w:ascii="Times New Roman" w:eastAsia="Calibri" w:hAnsi="Times New Roman" w:cs="Times New Roman"/>
                <w:lang w:eastAsia="en-US"/>
              </w:rPr>
              <w:t>.04</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плана статьи учебника, сообщения учителя, беседа, выставка, посвященная творчеству братьев Гримм, работа с терминами</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92</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Сказка «Снегурочка». Сходство и различия народных и литературных сказок.</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29.04</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Художественный пересказ с привлечением иллюстраций, самостоятельная исследовательская работа, беседа, работа с терминами, сообщения учителя и учащихся, работа с учебником, лексическая работа, заполнение таблицы.</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93</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Литературная викторина по сказкам </w:t>
            </w:r>
            <w:r w:rsidRPr="004243BA">
              <w:rPr>
                <w:rFonts w:ascii="Times New Roman" w:eastAsia="Calibri" w:hAnsi="Times New Roman" w:cs="Times New Roman"/>
                <w:b/>
                <w:lang w:eastAsia="en-US"/>
              </w:rPr>
              <w:t xml:space="preserve"> Братьев Гримм</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06</w:t>
            </w:r>
            <w:r w:rsidR="004243BA" w:rsidRPr="004243BA">
              <w:rPr>
                <w:rFonts w:ascii="Times New Roman" w:eastAsia="Calibri" w:hAnsi="Times New Roman" w:cs="Times New Roman"/>
                <w:lang w:eastAsia="en-US"/>
              </w:rPr>
              <w:t>.05</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уроку,выставка</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иллюстрациями, самостоятельная исследовательская работа, беседа, сообщения учащихся и учителя, работа с учебником, лексическая работа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94</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О.Генри</w:t>
            </w:r>
            <w:r w:rsidRPr="004243BA">
              <w:rPr>
                <w:rFonts w:ascii="Times New Roman" w:eastAsia="Calibri" w:hAnsi="Times New Roman" w:cs="Times New Roman"/>
                <w:lang w:eastAsia="en-US"/>
              </w:rPr>
              <w:t xml:space="preserve">. Краткие сведения о писателе. </w:t>
            </w:r>
            <w:r w:rsidRPr="004243BA">
              <w:rPr>
                <w:rFonts w:ascii="Times New Roman" w:eastAsia="Calibri" w:hAnsi="Times New Roman" w:cs="Times New Roman"/>
                <w:b/>
                <w:lang w:eastAsia="en-US"/>
              </w:rPr>
              <w:t>«Вождь краснокожих»</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13</w:t>
            </w:r>
            <w:r w:rsidR="004243BA" w:rsidRPr="004243BA">
              <w:rPr>
                <w:rFonts w:ascii="Times New Roman" w:eastAsia="Calibri" w:hAnsi="Times New Roman" w:cs="Times New Roman"/>
                <w:lang w:eastAsia="en-US"/>
              </w:rPr>
              <w:t>.05</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Портрет , презентация, иллюстрации </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беседа, заполнение таблицы, лексическая работа, работа с термином, выставка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95</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color w:val="000000"/>
                <w:sz w:val="24"/>
                <w:szCs w:val="24"/>
              </w:rPr>
              <w:t xml:space="preserve">Дети и взрослые в рассказе </w:t>
            </w:r>
            <w:r w:rsidRPr="004243BA">
              <w:rPr>
                <w:rFonts w:ascii="Times New Roman" w:hAnsi="Times New Roman" w:cs="Times New Roman"/>
                <w:b/>
                <w:color w:val="000000"/>
                <w:sz w:val="24"/>
                <w:szCs w:val="24"/>
              </w:rPr>
              <w:t>О.Генри </w:t>
            </w:r>
            <w:r w:rsidRPr="004243BA">
              <w:rPr>
                <w:rFonts w:ascii="Times New Roman" w:hAnsi="Times New Roman" w:cs="Times New Roman"/>
                <w:b/>
                <w:i/>
                <w:iCs/>
                <w:color w:val="000000"/>
                <w:spacing w:val="-10"/>
                <w:sz w:val="24"/>
                <w:szCs w:val="24"/>
              </w:rPr>
              <w:t>«Вождь краснокожих».</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16</w:t>
            </w:r>
            <w:r w:rsidR="004243BA" w:rsidRPr="004243BA">
              <w:rPr>
                <w:rFonts w:ascii="Times New Roman" w:eastAsia="Calibri" w:hAnsi="Times New Roman" w:cs="Times New Roman"/>
                <w:lang w:eastAsia="en-US"/>
              </w:rPr>
              <w:t>.05</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беседа, заполнение таблицы, лексическая работа, работа с терминами.</w:t>
            </w:r>
          </w:p>
        </w:tc>
      </w:tr>
      <w:tr w:rsidR="004243BA" w:rsidRPr="004243BA" w:rsidTr="00716414">
        <w:trPr>
          <w:trHeight w:val="150"/>
        </w:trPr>
        <w:tc>
          <w:tcPr>
            <w:tcW w:w="709"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96</w:t>
            </w:r>
          </w:p>
        </w:tc>
        <w:tc>
          <w:tcPr>
            <w:tcW w:w="4111" w:type="dxa"/>
            <w:shd w:val="clear" w:color="auto" w:fill="FFFF00"/>
          </w:tcPr>
          <w:p w:rsidR="004243BA" w:rsidRPr="004243BA" w:rsidRDefault="004243BA" w:rsidP="004243BA">
            <w:pPr>
              <w:jc w:val="left"/>
              <w:rPr>
                <w:rFonts w:ascii="Times New Roman" w:hAnsi="Times New Roman" w:cs="Times New Roman"/>
                <w:color w:val="000000"/>
                <w:sz w:val="24"/>
                <w:szCs w:val="24"/>
              </w:rPr>
            </w:pPr>
            <w:r w:rsidRPr="004243BA">
              <w:rPr>
                <w:rFonts w:ascii="Times New Roman" w:hAnsi="Times New Roman" w:cs="Times New Roman"/>
                <w:b/>
              </w:rPr>
              <w:t>Техника чтения.</w:t>
            </w:r>
          </w:p>
        </w:tc>
        <w:tc>
          <w:tcPr>
            <w:tcW w:w="708"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00"/>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17</w:t>
            </w:r>
            <w:r w:rsidR="004243BA" w:rsidRPr="004243BA">
              <w:rPr>
                <w:rFonts w:ascii="Times New Roman" w:eastAsia="Calibri" w:hAnsi="Times New Roman" w:cs="Times New Roman"/>
                <w:lang w:eastAsia="en-US"/>
              </w:rPr>
              <w:t>.05</w:t>
            </w:r>
          </w:p>
        </w:tc>
        <w:tc>
          <w:tcPr>
            <w:tcW w:w="1842" w:type="dxa"/>
            <w:shd w:val="clear" w:color="auto" w:fill="FFFF00"/>
          </w:tcPr>
          <w:p w:rsidR="004243BA" w:rsidRPr="004243BA" w:rsidRDefault="004243BA" w:rsidP="004243BA">
            <w:pPr>
              <w:jc w:val="left"/>
              <w:rPr>
                <w:rFonts w:ascii="Times New Roman" w:eastAsia="Calibri" w:hAnsi="Times New Roman" w:cs="Times New Roman"/>
                <w:lang w:eastAsia="en-US"/>
              </w:rPr>
            </w:pPr>
          </w:p>
        </w:tc>
        <w:tc>
          <w:tcPr>
            <w:tcW w:w="7230" w:type="dxa"/>
            <w:shd w:val="clear" w:color="auto" w:fill="FFFF00"/>
          </w:tcPr>
          <w:p w:rsidR="004243BA" w:rsidRPr="004243BA" w:rsidRDefault="004243BA" w:rsidP="004243BA">
            <w:pPr>
              <w:jc w:val="left"/>
              <w:rPr>
                <w:rFonts w:ascii="Times New Roman" w:eastAsia="Calibri" w:hAnsi="Times New Roman" w:cs="Times New Roman"/>
                <w:lang w:eastAsia="en-US"/>
              </w:rPr>
            </w:pPr>
          </w:p>
        </w:tc>
      </w:tr>
      <w:tr w:rsidR="004243BA" w:rsidRPr="004243BA" w:rsidTr="00716414">
        <w:trPr>
          <w:trHeight w:val="857"/>
        </w:trPr>
        <w:tc>
          <w:tcPr>
            <w:tcW w:w="709"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97</w:t>
            </w:r>
          </w:p>
        </w:tc>
        <w:tc>
          <w:tcPr>
            <w:tcW w:w="4111" w:type="dxa"/>
            <w:shd w:val="clear" w:color="auto" w:fill="auto"/>
          </w:tcPr>
          <w:p w:rsidR="004243BA" w:rsidRPr="004243BA" w:rsidRDefault="004243BA" w:rsidP="004243BA">
            <w:pPr>
              <w:jc w:val="left"/>
              <w:rPr>
                <w:rFonts w:ascii="Times New Roman" w:hAnsi="Times New Roman" w:cs="Times New Roman"/>
                <w:b/>
              </w:rPr>
            </w:pPr>
            <w:r w:rsidRPr="004243BA">
              <w:rPr>
                <w:rFonts w:ascii="Times New Roman" w:eastAsia="Calibri" w:hAnsi="Times New Roman" w:cs="Times New Roman"/>
                <w:b/>
                <w:lang w:eastAsia="en-US"/>
              </w:rPr>
              <w:t>Дж.Лондон</w:t>
            </w:r>
            <w:r w:rsidRPr="004243BA">
              <w:rPr>
                <w:rFonts w:ascii="Times New Roman" w:eastAsia="Calibri" w:hAnsi="Times New Roman" w:cs="Times New Roman"/>
                <w:lang w:eastAsia="en-US"/>
              </w:rPr>
              <w:t>. Краткие сведения о писателе. «Любовь к жизни».</w:t>
            </w:r>
          </w:p>
          <w:p w:rsidR="004243BA" w:rsidRPr="004243BA" w:rsidRDefault="004243BA" w:rsidP="004243BA">
            <w:pPr>
              <w:jc w:val="left"/>
              <w:rPr>
                <w:rFonts w:ascii="Times New Roman" w:eastAsia="Calibri" w:hAnsi="Times New Roman" w:cs="Times New Roman"/>
                <w:lang w:eastAsia="en-US"/>
              </w:rPr>
            </w:pPr>
          </w:p>
        </w:tc>
        <w:tc>
          <w:tcPr>
            <w:tcW w:w="708"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auto"/>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20</w:t>
            </w:r>
            <w:r w:rsidR="004243BA" w:rsidRPr="004243BA">
              <w:rPr>
                <w:rFonts w:ascii="Times New Roman" w:eastAsia="Calibri" w:hAnsi="Times New Roman" w:cs="Times New Roman"/>
                <w:lang w:eastAsia="en-US"/>
              </w:rPr>
              <w:t>.05</w:t>
            </w:r>
          </w:p>
        </w:tc>
        <w:tc>
          <w:tcPr>
            <w:tcW w:w="1842"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shd w:val="clear" w:color="auto" w:fill="auto"/>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сообщения учителя и учащихся, выразительное чтение, создание словесного портрета, беседа, работа с учебником, заполнение таблицы</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98</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b/>
                <w:color w:val="000000"/>
                <w:sz w:val="24"/>
                <w:szCs w:val="24"/>
              </w:rPr>
              <w:t>Дж. Лондон. </w:t>
            </w:r>
            <w:r w:rsidRPr="004243BA">
              <w:rPr>
                <w:rFonts w:ascii="Times New Roman" w:hAnsi="Times New Roman" w:cs="Times New Roman"/>
                <w:b/>
                <w:i/>
                <w:iCs/>
                <w:color w:val="000000"/>
                <w:spacing w:val="-10"/>
                <w:sz w:val="24"/>
                <w:szCs w:val="24"/>
              </w:rPr>
              <w:t>«Любовь к жизни».</w:t>
            </w:r>
            <w:r w:rsidRPr="004243BA">
              <w:rPr>
                <w:rFonts w:ascii="Times New Roman" w:hAnsi="Times New Roman" w:cs="Times New Roman"/>
                <w:color w:val="000000"/>
                <w:sz w:val="24"/>
                <w:szCs w:val="24"/>
              </w:rPr>
              <w:t> Гимн мужеству и отваге, сюжет и основные образы.</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23</w:t>
            </w:r>
            <w:r w:rsidR="004243BA" w:rsidRPr="004243BA">
              <w:rPr>
                <w:rFonts w:ascii="Times New Roman" w:eastAsia="Calibri" w:hAnsi="Times New Roman" w:cs="Times New Roman"/>
                <w:lang w:eastAsia="en-US"/>
              </w:rPr>
              <w:t>.05</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Сообщение учителя, художественный пересказ, беседа, работа с учебником</w:t>
            </w:r>
          </w:p>
        </w:tc>
      </w:tr>
      <w:tr w:rsidR="004243BA" w:rsidRPr="004243BA" w:rsidTr="00716414">
        <w:trPr>
          <w:trHeight w:val="150"/>
        </w:trPr>
        <w:tc>
          <w:tcPr>
            <w:tcW w:w="709"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99</w:t>
            </w:r>
          </w:p>
        </w:tc>
        <w:tc>
          <w:tcPr>
            <w:tcW w:w="4111"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Творческая работа по рассказу </w:t>
            </w:r>
            <w:r w:rsidRPr="004243BA">
              <w:rPr>
                <w:rFonts w:ascii="Times New Roman" w:eastAsia="Calibri" w:hAnsi="Times New Roman" w:cs="Times New Roman"/>
                <w:b/>
                <w:lang w:eastAsia="en-US"/>
              </w:rPr>
              <w:t>Дж.Лондона «Любовь к жизни»</w:t>
            </w:r>
          </w:p>
        </w:tc>
        <w:tc>
          <w:tcPr>
            <w:tcW w:w="708"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D03B"/>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24</w:t>
            </w:r>
            <w:r w:rsidR="004243BA" w:rsidRPr="004243BA">
              <w:rPr>
                <w:rFonts w:ascii="Times New Roman" w:eastAsia="Calibri" w:hAnsi="Times New Roman" w:cs="Times New Roman"/>
                <w:lang w:eastAsia="en-US"/>
              </w:rPr>
              <w:t>.05</w:t>
            </w:r>
          </w:p>
        </w:tc>
        <w:tc>
          <w:tcPr>
            <w:tcW w:w="1842" w:type="dxa"/>
            <w:shd w:val="clear" w:color="auto" w:fill="FFD03B"/>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w:t>
            </w:r>
          </w:p>
        </w:tc>
        <w:tc>
          <w:tcPr>
            <w:tcW w:w="7230" w:type="dxa"/>
            <w:shd w:val="clear" w:color="auto" w:fill="FFD03B"/>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иллюстрациями, самостоятельная исследовательская работа, беседа, сообщения учащихся и учителя, работа с учебником, лексическая работа</w:t>
            </w:r>
          </w:p>
        </w:tc>
      </w:tr>
      <w:tr w:rsidR="004243BA" w:rsidRPr="004243BA" w:rsidTr="00716414">
        <w:trPr>
          <w:trHeight w:val="150"/>
        </w:trPr>
        <w:tc>
          <w:tcPr>
            <w:tcW w:w="709" w:type="dxa"/>
            <w:shd w:val="clear" w:color="auto" w:fill="CAE8A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100</w:t>
            </w:r>
          </w:p>
        </w:tc>
        <w:tc>
          <w:tcPr>
            <w:tcW w:w="4111" w:type="dxa"/>
            <w:shd w:val="clear" w:color="auto" w:fill="CAE8AA"/>
          </w:tcPr>
          <w:p w:rsidR="004243BA" w:rsidRPr="004243BA" w:rsidRDefault="004243BA" w:rsidP="004243BA">
            <w:pPr>
              <w:spacing w:after="200" w:line="276" w:lineRule="auto"/>
              <w:jc w:val="left"/>
              <w:rPr>
                <w:rFonts w:ascii="Times New Roman" w:eastAsia="Calibri" w:hAnsi="Times New Roman" w:cs="Times New Roman"/>
                <w:sz w:val="20"/>
                <w:szCs w:val="20"/>
                <w:lang w:eastAsia="en-US"/>
              </w:rPr>
            </w:pPr>
            <w:r w:rsidRPr="004243BA">
              <w:rPr>
                <w:rFonts w:ascii="Times New Roman" w:eastAsia="Calibri" w:hAnsi="Times New Roman" w:cs="Times New Roman"/>
                <w:b/>
                <w:lang w:eastAsia="en-US"/>
              </w:rPr>
              <w:t>Контрольный тест</w:t>
            </w:r>
            <w:r w:rsidRPr="004243BA">
              <w:rPr>
                <w:rFonts w:ascii="Times New Roman" w:eastAsia="Calibri" w:hAnsi="Times New Roman" w:cs="Times New Roman"/>
                <w:lang w:eastAsia="en-US"/>
              </w:rPr>
              <w:t>. Повторение и обобщение.</w:t>
            </w:r>
          </w:p>
        </w:tc>
        <w:tc>
          <w:tcPr>
            <w:tcW w:w="708" w:type="dxa"/>
            <w:shd w:val="clear" w:color="auto" w:fill="CAE8A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CAE8A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27</w:t>
            </w:r>
            <w:r w:rsidR="004243BA" w:rsidRPr="004243BA">
              <w:rPr>
                <w:rFonts w:ascii="Times New Roman" w:eastAsia="Calibri" w:hAnsi="Times New Roman" w:cs="Times New Roman"/>
                <w:lang w:eastAsia="en-US"/>
              </w:rPr>
              <w:t>.05</w:t>
            </w:r>
          </w:p>
        </w:tc>
        <w:tc>
          <w:tcPr>
            <w:tcW w:w="1842" w:type="dxa"/>
            <w:shd w:val="clear" w:color="auto" w:fill="CAE8AA"/>
          </w:tcPr>
          <w:p w:rsidR="004243BA" w:rsidRPr="004243BA" w:rsidRDefault="004243BA" w:rsidP="004243BA">
            <w:pPr>
              <w:jc w:val="left"/>
              <w:rPr>
                <w:rFonts w:ascii="Times New Roman" w:eastAsia="Calibri" w:hAnsi="Times New Roman" w:cs="Times New Roman"/>
                <w:lang w:eastAsia="en-US"/>
              </w:rPr>
            </w:pPr>
          </w:p>
        </w:tc>
        <w:tc>
          <w:tcPr>
            <w:tcW w:w="7230" w:type="dxa"/>
            <w:shd w:val="clear" w:color="auto" w:fill="CAE8A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Сообщение учителя, обобщение и повторение. Написание теста.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101</w:t>
            </w:r>
          </w:p>
        </w:tc>
        <w:tc>
          <w:tcPr>
            <w:tcW w:w="4111" w:type="dxa"/>
          </w:tcPr>
          <w:p w:rsidR="004243BA" w:rsidRPr="004243BA" w:rsidRDefault="004243BA" w:rsidP="004243BA">
            <w:pPr>
              <w:jc w:val="left"/>
              <w:rPr>
                <w:rFonts w:ascii="Times New Roman" w:hAnsi="Times New Roman" w:cs="Times New Roman"/>
              </w:rPr>
            </w:pPr>
            <w:r w:rsidRPr="004243BA">
              <w:rPr>
                <w:rFonts w:ascii="Times New Roman" w:hAnsi="Times New Roman" w:cs="Times New Roman"/>
              </w:rPr>
              <w:t>Итоговый урок по изученным темам за курс 6 –го класса.</w:t>
            </w:r>
          </w:p>
          <w:p w:rsidR="004243BA" w:rsidRPr="004243BA" w:rsidRDefault="004243BA" w:rsidP="004243BA">
            <w:pPr>
              <w:spacing w:after="200" w:line="276" w:lineRule="auto"/>
              <w:jc w:val="left"/>
              <w:rPr>
                <w:rFonts w:ascii="Times New Roman" w:eastAsia="Calibri" w:hAnsi="Times New Roman" w:cs="Times New Roman"/>
                <w:lang w:eastAsia="en-US"/>
              </w:rPr>
            </w:pP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30</w:t>
            </w:r>
            <w:r w:rsidR="004243BA" w:rsidRPr="004243BA">
              <w:rPr>
                <w:rFonts w:ascii="Times New Roman" w:eastAsia="Calibri" w:hAnsi="Times New Roman" w:cs="Times New Roman"/>
                <w:lang w:eastAsia="en-US"/>
              </w:rPr>
              <w:t>.05</w:t>
            </w:r>
          </w:p>
        </w:tc>
        <w:tc>
          <w:tcPr>
            <w:tcW w:w="1842" w:type="dxa"/>
          </w:tcPr>
          <w:p w:rsidR="004243BA" w:rsidRPr="004243BA" w:rsidRDefault="004243BA" w:rsidP="004243BA">
            <w:pPr>
              <w:jc w:val="left"/>
              <w:rPr>
                <w:rFonts w:ascii="Times New Roman" w:eastAsia="Calibri" w:hAnsi="Times New Roman" w:cs="Times New Roman"/>
                <w:lang w:eastAsia="en-US"/>
              </w:rPr>
            </w:pPr>
          </w:p>
        </w:tc>
        <w:tc>
          <w:tcPr>
            <w:tcW w:w="7230" w:type="dxa"/>
          </w:tcPr>
          <w:p w:rsidR="004243BA" w:rsidRPr="004243BA" w:rsidRDefault="004243BA" w:rsidP="004243BA">
            <w:pPr>
              <w:spacing w:after="200" w:line="276" w:lineRule="auto"/>
              <w:jc w:val="left"/>
              <w:rPr>
                <w:rFonts w:eastAsia="Calibri" w:cs="Times New Roman"/>
                <w:lang w:eastAsia="en-US"/>
              </w:rPr>
            </w:pPr>
            <w:r w:rsidRPr="004243BA">
              <w:rPr>
                <w:rFonts w:ascii="Times New Roman" w:eastAsia="Calibri" w:hAnsi="Times New Roman" w:cs="Times New Roman"/>
                <w:lang w:eastAsia="en-US"/>
              </w:rPr>
              <w:t>Обобщение, повторение, работа над списком литературы для летнего чтения.</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102</w:t>
            </w:r>
          </w:p>
        </w:tc>
        <w:tc>
          <w:tcPr>
            <w:tcW w:w="4111" w:type="dxa"/>
          </w:tcPr>
          <w:p w:rsidR="004243BA" w:rsidRPr="004243BA" w:rsidRDefault="004243BA" w:rsidP="004243BA">
            <w:pPr>
              <w:spacing w:after="200" w:line="276" w:lineRule="auto"/>
              <w:jc w:val="left"/>
              <w:rPr>
                <w:rFonts w:ascii="Times New Roman" w:eastAsia="Calibri" w:hAnsi="Times New Roman" w:cs="Times New Roman"/>
                <w:lang w:eastAsia="en-US"/>
              </w:rPr>
            </w:pPr>
            <w:r w:rsidRPr="004243BA">
              <w:rPr>
                <w:rFonts w:ascii="Times New Roman" w:eastAsia="Calibri" w:hAnsi="Times New Roman" w:cs="Times New Roman"/>
                <w:lang w:eastAsia="en-US"/>
              </w:rPr>
              <w:t>Литературная игра. «По страницам любимых книг»</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024DA7"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31</w:t>
            </w:r>
            <w:r w:rsidR="004243BA" w:rsidRPr="004243BA">
              <w:rPr>
                <w:rFonts w:ascii="Times New Roman" w:eastAsia="Calibri" w:hAnsi="Times New Roman" w:cs="Times New Roman"/>
                <w:lang w:eastAsia="en-US"/>
              </w:rPr>
              <w:t>.05</w:t>
            </w:r>
          </w:p>
        </w:tc>
        <w:tc>
          <w:tcPr>
            <w:tcW w:w="1842" w:type="dxa"/>
          </w:tcPr>
          <w:p w:rsidR="004243BA" w:rsidRPr="004243BA" w:rsidRDefault="004243BA" w:rsidP="004243BA">
            <w:pPr>
              <w:jc w:val="left"/>
              <w:rPr>
                <w:rFonts w:ascii="Times New Roman" w:eastAsia="Calibri" w:hAnsi="Times New Roman" w:cs="Times New Roman"/>
                <w:lang w:eastAsia="en-US"/>
              </w:rPr>
            </w:pPr>
          </w:p>
        </w:tc>
        <w:tc>
          <w:tcPr>
            <w:tcW w:w="7230" w:type="dxa"/>
          </w:tcPr>
          <w:p w:rsidR="004243BA" w:rsidRPr="004243BA" w:rsidRDefault="004243BA" w:rsidP="004243BA">
            <w:pPr>
              <w:spacing w:after="200" w:line="276" w:lineRule="auto"/>
              <w:jc w:val="left"/>
              <w:rPr>
                <w:rFonts w:eastAsia="Calibri" w:cs="Times New Roman"/>
                <w:lang w:eastAsia="en-US"/>
              </w:rPr>
            </w:pPr>
            <w:r w:rsidRPr="004243BA">
              <w:rPr>
                <w:rFonts w:ascii="Times New Roman" w:eastAsia="Calibri" w:hAnsi="Times New Roman" w:cs="Times New Roman"/>
                <w:lang w:eastAsia="en-US"/>
              </w:rPr>
              <w:t>Обобщение, повторение, работа над списком литературы для летнего чтения.</w:t>
            </w:r>
          </w:p>
        </w:tc>
      </w:tr>
    </w:tbl>
    <w:p w:rsidR="004243BA" w:rsidRDefault="004243BA" w:rsidP="004243BA">
      <w:pPr>
        <w:ind w:firstLine="256"/>
        <w:jc w:val="center"/>
        <w:rPr>
          <w:rFonts w:ascii="Times New Roman" w:hAnsi="Times New Roman" w:cs="Times New Roman"/>
          <w:b/>
          <w:bCs/>
          <w:color w:val="000000"/>
        </w:rPr>
      </w:pPr>
    </w:p>
    <w:p w:rsidR="00D17E0B" w:rsidRPr="004243BA" w:rsidRDefault="00D17E0B" w:rsidP="004243BA">
      <w:pPr>
        <w:ind w:firstLine="256"/>
        <w:jc w:val="center"/>
        <w:rPr>
          <w:rFonts w:ascii="Times New Roman" w:hAnsi="Times New Roman" w:cs="Times New Roman"/>
          <w:b/>
          <w:bCs/>
          <w:color w:val="000000"/>
        </w:rPr>
      </w:pPr>
    </w:p>
    <w:tbl>
      <w:tblPr>
        <w:tblpPr w:leftFromText="180" w:rightFromText="180" w:vertAnchor="text" w:horzAnchor="margin" w:tblpXSpec="center" w:tblpY="952"/>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8"/>
        <w:gridCol w:w="820"/>
        <w:gridCol w:w="2340"/>
        <w:gridCol w:w="6"/>
        <w:gridCol w:w="2496"/>
        <w:gridCol w:w="2326"/>
        <w:gridCol w:w="2562"/>
        <w:gridCol w:w="2284"/>
        <w:gridCol w:w="2161"/>
      </w:tblGrid>
      <w:tr w:rsidR="00D17E0B" w:rsidRPr="00D17E0B" w:rsidTr="00D17E0B">
        <w:trPr>
          <w:trHeight w:val="268"/>
        </w:trPr>
        <w:tc>
          <w:tcPr>
            <w:tcW w:w="848" w:type="dxa"/>
            <w:tcBorders>
              <w:top w:val="nil"/>
              <w:left w:val="nil"/>
              <w:right w:val="nil"/>
            </w:tcBorders>
          </w:tcPr>
          <w:p w:rsidR="00D17E0B" w:rsidRPr="00D17E0B" w:rsidRDefault="00D17E0B" w:rsidP="00D17E0B">
            <w:pPr>
              <w:spacing w:line="276" w:lineRule="auto"/>
              <w:ind w:firstLine="709"/>
              <w:jc w:val="center"/>
              <w:rPr>
                <w:rFonts w:ascii="Times New Roman" w:eastAsia="Calibri" w:hAnsi="Times New Roman" w:cs="Times New Roman"/>
                <w:b/>
                <w:lang w:eastAsia="en-US"/>
              </w:rPr>
            </w:pPr>
          </w:p>
        </w:tc>
        <w:tc>
          <w:tcPr>
            <w:tcW w:w="14995" w:type="dxa"/>
            <w:gridSpan w:val="8"/>
            <w:tcBorders>
              <w:top w:val="nil"/>
              <w:left w:val="nil"/>
              <w:right w:val="nil"/>
            </w:tcBorders>
          </w:tcPr>
          <w:p w:rsidR="00D17E0B" w:rsidRPr="00D17E0B" w:rsidRDefault="00D17E0B" w:rsidP="00D17E0B">
            <w:pPr>
              <w:spacing w:line="276" w:lineRule="auto"/>
              <w:jc w:val="center"/>
              <w:rPr>
                <w:rFonts w:ascii="Times New Roman" w:eastAsia="Calibri" w:hAnsi="Times New Roman" w:cs="Times New Roman"/>
                <w:b/>
                <w:lang w:eastAsia="en-US"/>
              </w:rPr>
            </w:pPr>
            <w:r w:rsidRPr="00D17E0B">
              <w:rPr>
                <w:rFonts w:ascii="Times New Roman" w:eastAsia="Calibri" w:hAnsi="Times New Roman" w:cs="Times New Roman"/>
                <w:b/>
                <w:lang w:eastAsia="en-US"/>
              </w:rPr>
              <w:t>КАЛЕНДАРНО-ТЕМАТИЧЕСКОЕ ПЛАНИРОВАНИЕ   ЛИТЕРАТУРА 7 КЛАСС</w:t>
            </w:r>
          </w:p>
        </w:tc>
      </w:tr>
      <w:tr w:rsidR="00D17E0B" w:rsidRPr="00D17E0B" w:rsidTr="00D17E0B">
        <w:trPr>
          <w:trHeight w:val="268"/>
        </w:trPr>
        <w:tc>
          <w:tcPr>
            <w:tcW w:w="848"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 урока</w:t>
            </w:r>
          </w:p>
        </w:tc>
        <w:tc>
          <w:tcPr>
            <w:tcW w:w="820" w:type="dxa"/>
            <w:vAlign w:val="center"/>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 xml:space="preserve">Дата </w:t>
            </w:r>
          </w:p>
        </w:tc>
        <w:tc>
          <w:tcPr>
            <w:tcW w:w="2340" w:type="dxa"/>
            <w:vAlign w:val="center"/>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Тема урока</w:t>
            </w:r>
          </w:p>
        </w:tc>
        <w:tc>
          <w:tcPr>
            <w:tcW w:w="2502" w:type="dxa"/>
            <w:gridSpan w:val="2"/>
            <w:vAlign w:val="center"/>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Виды деятельности обучающихся</w:t>
            </w:r>
          </w:p>
        </w:tc>
        <w:tc>
          <w:tcPr>
            <w:tcW w:w="7172" w:type="dxa"/>
            <w:gridSpan w:val="3"/>
            <w:vAlign w:val="center"/>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Планируемые результаты</w:t>
            </w:r>
          </w:p>
        </w:tc>
        <w:tc>
          <w:tcPr>
            <w:tcW w:w="2161" w:type="dxa"/>
            <w:vMerge w:val="restart"/>
            <w:vAlign w:val="center"/>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Формы контроля</w:t>
            </w:r>
          </w:p>
        </w:tc>
      </w:tr>
      <w:tr w:rsidR="00D17E0B" w:rsidRPr="00D17E0B" w:rsidTr="00D17E0B">
        <w:trPr>
          <w:trHeight w:val="268"/>
        </w:trPr>
        <w:tc>
          <w:tcPr>
            <w:tcW w:w="848" w:type="dxa"/>
          </w:tcPr>
          <w:p w:rsidR="00D17E0B" w:rsidRPr="00D17E0B" w:rsidRDefault="00D17E0B" w:rsidP="00D17E0B">
            <w:pPr>
              <w:contextualSpacing/>
              <w:jc w:val="center"/>
              <w:rPr>
                <w:rFonts w:ascii="Times New Roman" w:hAnsi="Times New Roman" w:cs="Times New Roman"/>
                <w:b/>
              </w:rPr>
            </w:pPr>
          </w:p>
        </w:tc>
        <w:tc>
          <w:tcPr>
            <w:tcW w:w="820" w:type="dxa"/>
          </w:tcPr>
          <w:p w:rsidR="00D17E0B" w:rsidRPr="00D17E0B" w:rsidRDefault="00D17E0B" w:rsidP="00D17E0B">
            <w:pPr>
              <w:contextualSpacing/>
              <w:jc w:val="center"/>
              <w:rPr>
                <w:rFonts w:ascii="Times New Roman" w:hAnsi="Times New Roman" w:cs="Times New Roman"/>
                <w:b/>
              </w:rPr>
            </w:pPr>
          </w:p>
        </w:tc>
        <w:tc>
          <w:tcPr>
            <w:tcW w:w="2340" w:type="dxa"/>
          </w:tcPr>
          <w:p w:rsidR="00D17E0B" w:rsidRPr="00D17E0B" w:rsidRDefault="00D17E0B" w:rsidP="00D17E0B">
            <w:pPr>
              <w:contextualSpacing/>
              <w:jc w:val="center"/>
              <w:rPr>
                <w:rFonts w:ascii="Times New Roman" w:hAnsi="Times New Roman" w:cs="Times New Roman"/>
                <w:b/>
              </w:rPr>
            </w:pPr>
          </w:p>
        </w:tc>
        <w:tc>
          <w:tcPr>
            <w:tcW w:w="2502" w:type="dxa"/>
            <w:gridSpan w:val="2"/>
          </w:tcPr>
          <w:p w:rsidR="00D17E0B" w:rsidRPr="00D17E0B" w:rsidRDefault="00D17E0B" w:rsidP="00D17E0B">
            <w:pPr>
              <w:contextualSpacing/>
              <w:jc w:val="center"/>
              <w:rPr>
                <w:rFonts w:ascii="Times New Roman" w:hAnsi="Times New Roman" w:cs="Times New Roman"/>
                <w:b/>
              </w:rPr>
            </w:pPr>
          </w:p>
        </w:tc>
        <w:tc>
          <w:tcPr>
            <w:tcW w:w="2326"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Предметные</w:t>
            </w: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tc>
        <w:tc>
          <w:tcPr>
            <w:tcW w:w="2161" w:type="dxa"/>
            <w:vMerge/>
          </w:tcPr>
          <w:p w:rsidR="00D17E0B" w:rsidRPr="00D17E0B" w:rsidRDefault="00D17E0B" w:rsidP="00D17E0B">
            <w:pPr>
              <w:contextualSpacing/>
              <w:rPr>
                <w:rFonts w:ascii="Times New Roman" w:hAnsi="Times New Roman" w:cs="Times New Roman"/>
              </w:rPr>
            </w:pPr>
          </w:p>
        </w:tc>
      </w:tr>
      <w:tr w:rsidR="00D17E0B" w:rsidRPr="00D17E0B" w:rsidTr="00D17E0B">
        <w:trPr>
          <w:trHeight w:val="268"/>
        </w:trPr>
        <w:tc>
          <w:tcPr>
            <w:tcW w:w="848" w:type="dxa"/>
            <w:shd w:val="clear" w:color="auto" w:fill="D99594" w:themeFill="accent2" w:themeFillTint="99"/>
          </w:tcPr>
          <w:p w:rsidR="00D17E0B" w:rsidRPr="00D17E0B" w:rsidRDefault="00D17E0B" w:rsidP="00D17E0B">
            <w:pPr>
              <w:rPr>
                <w:rFonts w:ascii="Times New Roman" w:hAnsi="Times New Roman" w:cs="Times New Roman"/>
              </w:rPr>
            </w:pPr>
          </w:p>
        </w:tc>
        <w:tc>
          <w:tcPr>
            <w:tcW w:w="820" w:type="dxa"/>
            <w:shd w:val="clear" w:color="auto" w:fill="D99594" w:themeFill="accent2" w:themeFillTint="99"/>
          </w:tcPr>
          <w:p w:rsidR="00D17E0B" w:rsidRPr="00D17E0B" w:rsidRDefault="00D17E0B" w:rsidP="00D17E0B">
            <w:pPr>
              <w:rPr>
                <w:rFonts w:ascii="Times New Roman" w:hAnsi="Times New Roman" w:cs="Times New Roman"/>
              </w:rPr>
            </w:pPr>
          </w:p>
        </w:tc>
        <w:tc>
          <w:tcPr>
            <w:tcW w:w="14175" w:type="dxa"/>
            <w:gridSpan w:val="7"/>
            <w:shd w:val="clear" w:color="auto" w:fill="D99594" w:themeFill="accent2" w:themeFillTint="99"/>
          </w:tcPr>
          <w:p w:rsidR="00D17E0B" w:rsidRPr="00D17E0B" w:rsidRDefault="00D17E0B" w:rsidP="00D17E0B">
            <w:pPr>
              <w:contextualSpacing/>
              <w:jc w:val="center"/>
              <w:rPr>
                <w:rFonts w:ascii="Times New Roman" w:hAnsi="Times New Roman" w:cs="Times New Roman"/>
              </w:rPr>
            </w:pPr>
            <w:r w:rsidRPr="00D17E0B">
              <w:rPr>
                <w:rFonts w:ascii="Times New Roman" w:hAnsi="Times New Roman" w:cs="Times New Roman"/>
                <w:b/>
              </w:rPr>
              <w:t xml:space="preserve">Тема 1. Введение </w:t>
            </w:r>
            <w:r w:rsidRPr="00D17E0B">
              <w:rPr>
                <w:rFonts w:ascii="Times New Roman" w:hAnsi="Times New Roman" w:cs="Times New Roman"/>
              </w:rPr>
              <w:t xml:space="preserve">(1 час)   </w:t>
            </w:r>
            <w:r w:rsidRPr="00D17E0B">
              <w:rPr>
                <w:rFonts w:ascii="Times New Roman" w:hAnsi="Times New Roman" w:cs="Times New Roman"/>
                <w:b/>
              </w:rPr>
              <w:t>Знакомство с литературой и особенностями учебника.</w:t>
            </w:r>
          </w:p>
        </w:tc>
      </w:tr>
      <w:tr w:rsidR="00D17E0B" w:rsidRPr="00D17E0B" w:rsidTr="00D17E0B">
        <w:trPr>
          <w:trHeight w:val="1840"/>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1</w:t>
            </w:r>
          </w:p>
        </w:tc>
        <w:tc>
          <w:tcPr>
            <w:tcW w:w="820" w:type="dxa"/>
          </w:tcPr>
          <w:p w:rsidR="00D17E0B" w:rsidRPr="00D17E0B" w:rsidRDefault="00D17E0B" w:rsidP="00D17E0B">
            <w:r w:rsidRPr="00D17E0B">
              <w:rPr>
                <w:rFonts w:ascii="Times New Roman" w:hAnsi="Times New Roman" w:cs="Times New Roman"/>
              </w:rPr>
              <w:t>0</w:t>
            </w:r>
            <w:r>
              <w:rPr>
                <w:rFonts w:ascii="Times New Roman" w:hAnsi="Times New Roman" w:cs="Times New Roman"/>
              </w:rPr>
              <w:t>4</w:t>
            </w:r>
            <w:r w:rsidRPr="00D17E0B">
              <w:rPr>
                <w:rFonts w:ascii="Times New Roman" w:hAnsi="Times New Roman" w:cs="Times New Roman"/>
              </w:rPr>
              <w:t>.09</w:t>
            </w:r>
            <w:r w:rsidRPr="00D17E0B">
              <w:t>.</w:t>
            </w:r>
          </w:p>
        </w:tc>
        <w:tc>
          <w:tcPr>
            <w:tcW w:w="2340"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1. Любите читать!</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Жанры литературы (эпос, лирика, драма)</w:t>
            </w:r>
          </w:p>
        </w:tc>
        <w:tc>
          <w:tcPr>
            <w:tcW w:w="2502" w:type="dxa"/>
            <w:gridSpan w:val="2"/>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Чтение вступительной статьи учебника, ответы на вопросы 1,2,3,4,5,6 на стр.5</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Работа с презентацией «Литературные роды (эпос, лирика, драма). Жанр и жанровое своеобразие. Личность автора, позиция писателя, труд и творчество».</w:t>
            </w:r>
          </w:p>
          <w:p w:rsidR="00D17E0B" w:rsidRPr="00D17E0B" w:rsidRDefault="00D17E0B" w:rsidP="00D17E0B">
            <w:pPr>
              <w:contextualSpacing/>
              <w:jc w:val="left"/>
              <w:rPr>
                <w:rFonts w:ascii="Times New Roman" w:hAnsi="Times New Roman" w:cs="Times New Roman"/>
              </w:rPr>
            </w:pPr>
          </w:p>
        </w:tc>
        <w:tc>
          <w:tcPr>
            <w:tcW w:w="2326"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Знакомство с учебником. Выявить основные умения, которыми необходимо </w:t>
            </w:r>
            <w:r w:rsidRPr="00D17E0B">
              <w:rPr>
                <w:rFonts w:ascii="Times New Roman" w:hAnsi="Times New Roman" w:cs="Times New Roman"/>
                <w:color w:val="000000"/>
              </w:rPr>
              <w:t>овладеть: умение определять тему, проблему, находить ключевые слова и т. д.</w:t>
            </w:r>
          </w:p>
        </w:tc>
        <w:tc>
          <w:tcPr>
            <w:tcW w:w="2562" w:type="dxa"/>
          </w:tcPr>
          <w:p w:rsidR="00D17E0B" w:rsidRPr="00D17E0B" w:rsidRDefault="00D17E0B" w:rsidP="00D17E0B">
            <w:pPr>
              <w:jc w:val="left"/>
              <w:rPr>
                <w:rFonts w:ascii="Times New Roman" w:hAnsi="Times New Roman" w:cs="Times New Roman"/>
                <w:lang w:eastAsia="en-US" w:bidi="en-US"/>
              </w:rPr>
            </w:pPr>
            <w:r w:rsidRPr="00D17E0B">
              <w:rPr>
                <w:rFonts w:ascii="Times New Roman" w:hAnsi="Times New Roman" w:cs="Times New Roman"/>
                <w:lang w:eastAsia="en-US" w:bidi="en-US"/>
              </w:rPr>
              <w:t xml:space="preserve">     Выделение нравственной проблематики фольклорных текстов как основы  для развития представлений о нравственном идеале русского народа. </w:t>
            </w:r>
          </w:p>
          <w:p w:rsidR="00D17E0B" w:rsidRPr="00D17E0B" w:rsidRDefault="00D17E0B" w:rsidP="00D17E0B">
            <w:pPr>
              <w:jc w:val="left"/>
              <w:rPr>
                <w:rFonts w:ascii="Times New Roman" w:hAnsi="Times New Roman" w:cs="Times New Roman"/>
                <w:lang w:eastAsia="en-US" w:bidi="en-US"/>
              </w:rPr>
            </w:pPr>
          </w:p>
          <w:p w:rsidR="00D17E0B" w:rsidRPr="00D17E0B" w:rsidRDefault="00D17E0B" w:rsidP="00D17E0B">
            <w:pPr>
              <w:jc w:val="left"/>
              <w:rPr>
                <w:rFonts w:ascii="Times New Roman" w:hAnsi="Times New Roman" w:cs="Times New Roman"/>
                <w:lang w:eastAsia="en-US" w:bidi="en-US"/>
              </w:rPr>
            </w:pPr>
            <w:r w:rsidRPr="00D17E0B">
              <w:rPr>
                <w:rFonts w:ascii="Times New Roman" w:hAnsi="Times New Roman" w:cs="Times New Roman"/>
                <w:lang w:eastAsia="en-US" w:bidi="en-US"/>
              </w:rPr>
              <w:t>Формирование  представления о русском национальном характере.</w:t>
            </w:r>
          </w:p>
        </w:tc>
        <w:tc>
          <w:tcPr>
            <w:tcW w:w="2284"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Знакомство с видами учебной и внеучебной работы; приёмами работы с научной и учебной информацией.</w:t>
            </w:r>
          </w:p>
        </w:tc>
        <w:tc>
          <w:tcPr>
            <w:tcW w:w="2161"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Ответы на вопросы 1,2,3,4,5,6 на стр.5</w:t>
            </w:r>
          </w:p>
        </w:tc>
      </w:tr>
      <w:tr w:rsidR="00D17E0B" w:rsidRPr="00D17E0B" w:rsidTr="00D17E0B">
        <w:trPr>
          <w:trHeight w:val="268"/>
        </w:trPr>
        <w:tc>
          <w:tcPr>
            <w:tcW w:w="848" w:type="dxa"/>
            <w:shd w:val="clear" w:color="auto" w:fill="D99594" w:themeFill="accent2" w:themeFillTint="99"/>
          </w:tcPr>
          <w:p w:rsidR="00D17E0B" w:rsidRPr="00D17E0B" w:rsidRDefault="00D17E0B" w:rsidP="00D17E0B">
            <w:pPr>
              <w:ind w:left="360"/>
              <w:contextualSpacing/>
              <w:rPr>
                <w:rFonts w:ascii="Times New Roman" w:hAnsi="Times New Roman" w:cs="Times New Roman"/>
              </w:rPr>
            </w:pPr>
          </w:p>
        </w:tc>
        <w:tc>
          <w:tcPr>
            <w:tcW w:w="820" w:type="dxa"/>
            <w:shd w:val="clear" w:color="auto" w:fill="D99594" w:themeFill="accent2" w:themeFillTint="99"/>
          </w:tcPr>
          <w:p w:rsidR="00D17E0B" w:rsidRPr="00D17E0B" w:rsidRDefault="00D17E0B" w:rsidP="00D17E0B">
            <w:pPr>
              <w:ind w:left="360"/>
              <w:contextualSpacing/>
              <w:rPr>
                <w:rFonts w:ascii="Times New Roman" w:hAnsi="Times New Roman" w:cs="Times New Roman"/>
              </w:rPr>
            </w:pPr>
          </w:p>
        </w:tc>
        <w:tc>
          <w:tcPr>
            <w:tcW w:w="14175" w:type="dxa"/>
            <w:gridSpan w:val="7"/>
            <w:shd w:val="clear" w:color="auto" w:fill="D99594" w:themeFill="accent2" w:themeFillTint="99"/>
          </w:tcPr>
          <w:p w:rsidR="00D17E0B" w:rsidRPr="00D17E0B" w:rsidRDefault="00D17E0B" w:rsidP="00D17E0B">
            <w:pPr>
              <w:contextualSpacing/>
              <w:jc w:val="center"/>
              <w:rPr>
                <w:rFonts w:ascii="Times New Roman" w:hAnsi="Times New Roman" w:cs="Times New Roman"/>
              </w:rPr>
            </w:pPr>
            <w:r w:rsidRPr="00D17E0B">
              <w:rPr>
                <w:rFonts w:ascii="Times New Roman" w:hAnsi="Times New Roman" w:cs="Times New Roman"/>
                <w:b/>
              </w:rPr>
              <w:t xml:space="preserve">Тема 2.  Из устного народного творчества </w:t>
            </w:r>
            <w:r w:rsidRPr="00D17E0B">
              <w:rPr>
                <w:rFonts w:ascii="Times New Roman" w:hAnsi="Times New Roman" w:cs="Times New Roman"/>
              </w:rPr>
              <w:t>(5 ч)</w:t>
            </w:r>
          </w:p>
        </w:tc>
      </w:tr>
      <w:tr w:rsidR="00D17E0B" w:rsidRPr="00D17E0B" w:rsidTr="00D17E0B">
        <w:trPr>
          <w:trHeight w:val="268"/>
        </w:trPr>
        <w:tc>
          <w:tcPr>
            <w:tcW w:w="848" w:type="dxa"/>
            <w:shd w:val="clear" w:color="auto" w:fill="92D05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2</w:t>
            </w:r>
          </w:p>
        </w:tc>
        <w:tc>
          <w:tcPr>
            <w:tcW w:w="820" w:type="dxa"/>
            <w:shd w:val="clear" w:color="auto" w:fill="92D050"/>
          </w:tcPr>
          <w:p w:rsidR="00D17E0B" w:rsidRPr="00D17E0B" w:rsidRDefault="00D17E0B" w:rsidP="00D17E0B">
            <w:pPr>
              <w:rPr>
                <w:rFonts w:ascii="Times New Roman" w:hAnsi="Times New Roman" w:cs="Times New Roman"/>
              </w:rPr>
            </w:pPr>
            <w:r>
              <w:rPr>
                <w:rFonts w:ascii="Times New Roman" w:hAnsi="Times New Roman" w:cs="Times New Roman"/>
              </w:rPr>
              <w:t>06</w:t>
            </w:r>
            <w:r w:rsidRPr="00D17E0B">
              <w:rPr>
                <w:rFonts w:ascii="Times New Roman" w:hAnsi="Times New Roman" w:cs="Times New Roman"/>
              </w:rPr>
              <w:t>.09.</w:t>
            </w:r>
          </w:p>
        </w:tc>
        <w:tc>
          <w:tcPr>
            <w:tcW w:w="2340" w:type="dxa"/>
            <w:shd w:val="clear" w:color="auto" w:fill="92D05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1. Былины. «Святогор и Микула Селянинович».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Стартовая диагностика. Техника чтения.</w:t>
            </w:r>
          </w:p>
        </w:tc>
        <w:tc>
          <w:tcPr>
            <w:tcW w:w="2502" w:type="dxa"/>
            <w:gridSpan w:val="2"/>
            <w:shd w:val="clear" w:color="auto" w:fill="92D050"/>
          </w:tcPr>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rPr>
                <w:rFonts w:ascii="Times New Roman" w:hAnsi="Times New Roman" w:cs="Times New Roman"/>
              </w:rPr>
            </w:pPr>
            <w:r w:rsidRPr="00D17E0B">
              <w:rPr>
                <w:rFonts w:ascii="Times New Roman" w:hAnsi="Times New Roman" w:cs="Times New Roman"/>
              </w:rPr>
              <w:t>Работа в группах:</w:t>
            </w:r>
          </w:p>
          <w:p w:rsidR="00D17E0B" w:rsidRPr="00D17E0B" w:rsidRDefault="00D17E0B" w:rsidP="00D17E0B">
            <w:pPr>
              <w:rPr>
                <w:rFonts w:ascii="Times New Roman" w:hAnsi="Times New Roman" w:cs="Times New Roman"/>
              </w:rPr>
            </w:pPr>
            <w:r w:rsidRPr="00D17E0B">
              <w:rPr>
                <w:rFonts w:ascii="Times New Roman" w:hAnsi="Times New Roman" w:cs="Times New Roman"/>
              </w:rPr>
              <w:t>По предложенному тезисному плану расскажите о русских былинах:</w:t>
            </w:r>
          </w:p>
          <w:p w:rsidR="00D17E0B" w:rsidRPr="00D17E0B" w:rsidRDefault="00D17E0B" w:rsidP="00D17E0B">
            <w:pPr>
              <w:rPr>
                <w:rFonts w:ascii="Times New Roman" w:hAnsi="Times New Roman" w:cs="Times New Roman"/>
              </w:rPr>
            </w:pPr>
            <w:r w:rsidRPr="00D17E0B">
              <w:rPr>
                <w:rFonts w:ascii="Times New Roman" w:hAnsi="Times New Roman" w:cs="Times New Roman"/>
              </w:rPr>
              <w:t xml:space="preserve">1 группа:  </w:t>
            </w:r>
            <w:hyperlink r:id="rId10" w:history="1">
              <w:r w:rsidRPr="00D17E0B">
                <w:rPr>
                  <w:rFonts w:ascii="Times New Roman" w:hAnsi="Times New Roman" w:cs="Times New Roman"/>
                  <w:u w:val="single"/>
                </w:rPr>
                <w:t>В былинном мире</w:t>
              </w:r>
            </w:hyperlink>
          </w:p>
          <w:p w:rsidR="00D17E0B" w:rsidRPr="00D17E0B" w:rsidRDefault="00D17E0B" w:rsidP="00D17E0B">
            <w:pPr>
              <w:rPr>
                <w:rFonts w:ascii="Times New Roman" w:hAnsi="Times New Roman" w:cs="Times New Roman"/>
              </w:rPr>
            </w:pPr>
            <w:r w:rsidRPr="00D17E0B">
              <w:rPr>
                <w:rFonts w:ascii="Times New Roman" w:hAnsi="Times New Roman" w:cs="Times New Roman"/>
              </w:rPr>
              <w:t>План рассказа:</w:t>
            </w:r>
          </w:p>
          <w:p w:rsidR="00D17E0B" w:rsidRPr="00D17E0B" w:rsidRDefault="00D17E0B" w:rsidP="00D17E0B">
            <w:pPr>
              <w:rPr>
                <w:rFonts w:ascii="Times New Roman" w:hAnsi="Times New Roman" w:cs="Times New Roman"/>
              </w:rPr>
            </w:pPr>
            <w:r w:rsidRPr="00D17E0B">
              <w:rPr>
                <w:rFonts w:ascii="Times New Roman" w:hAnsi="Times New Roman" w:cs="Times New Roman"/>
              </w:rPr>
              <w:t xml:space="preserve">А).сходство и отличия </w:t>
            </w:r>
            <w:r w:rsidRPr="00D17E0B">
              <w:rPr>
                <w:rFonts w:ascii="Times New Roman" w:hAnsi="Times New Roman" w:cs="Times New Roman"/>
                <w:b/>
              </w:rPr>
              <w:t>события</w:t>
            </w:r>
            <w:r w:rsidRPr="00D17E0B">
              <w:rPr>
                <w:rFonts w:ascii="Times New Roman" w:hAnsi="Times New Roman" w:cs="Times New Roman"/>
              </w:rPr>
              <w:t xml:space="preserve"> в былине с реальными событиями прошлого.</w:t>
            </w:r>
          </w:p>
          <w:p w:rsidR="00D17E0B" w:rsidRPr="00D17E0B" w:rsidRDefault="00D17E0B" w:rsidP="00D17E0B">
            <w:pPr>
              <w:rPr>
                <w:rFonts w:ascii="Times New Roman" w:hAnsi="Times New Roman" w:cs="Times New Roman"/>
              </w:rPr>
            </w:pPr>
            <w:r w:rsidRPr="00D17E0B">
              <w:rPr>
                <w:rFonts w:ascii="Times New Roman" w:hAnsi="Times New Roman" w:cs="Times New Roman"/>
              </w:rPr>
              <w:t xml:space="preserve">Б).своеобразие </w:t>
            </w:r>
            <w:r w:rsidRPr="00D17E0B">
              <w:rPr>
                <w:rFonts w:ascii="Times New Roman" w:hAnsi="Times New Roman" w:cs="Times New Roman"/>
                <w:b/>
              </w:rPr>
              <w:t>героев</w:t>
            </w:r>
            <w:r w:rsidRPr="00D17E0B">
              <w:rPr>
                <w:rFonts w:ascii="Times New Roman" w:hAnsi="Times New Roman" w:cs="Times New Roman"/>
              </w:rPr>
              <w:t xml:space="preserve"> и персонажей былин.</w:t>
            </w:r>
          </w:p>
          <w:p w:rsidR="00D17E0B" w:rsidRPr="00D17E0B" w:rsidRDefault="00D17E0B" w:rsidP="00D17E0B">
            <w:pPr>
              <w:rPr>
                <w:rFonts w:ascii="Times New Roman" w:hAnsi="Times New Roman" w:cs="Times New Roman"/>
              </w:rPr>
            </w:pPr>
            <w:r w:rsidRPr="00D17E0B">
              <w:rPr>
                <w:rFonts w:ascii="Times New Roman" w:hAnsi="Times New Roman" w:cs="Times New Roman"/>
              </w:rPr>
              <w:t>В).</w:t>
            </w:r>
            <w:r w:rsidRPr="00D17E0B">
              <w:rPr>
                <w:rFonts w:ascii="Times New Roman" w:hAnsi="Times New Roman" w:cs="Times New Roman"/>
                <w:b/>
              </w:rPr>
              <w:t>особенности построения</w:t>
            </w:r>
            <w:r w:rsidRPr="00D17E0B">
              <w:rPr>
                <w:rFonts w:ascii="Times New Roman" w:hAnsi="Times New Roman" w:cs="Times New Roman"/>
              </w:rPr>
              <w:t xml:space="preserve"> былин.</w:t>
            </w:r>
          </w:p>
          <w:p w:rsidR="00D17E0B" w:rsidRPr="00D17E0B" w:rsidRDefault="00D17E0B" w:rsidP="00D17E0B">
            <w:pPr>
              <w:rPr>
                <w:rFonts w:ascii="Times New Roman" w:hAnsi="Times New Roman" w:cs="Times New Roman"/>
              </w:rPr>
            </w:pP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2 группа:  </w:t>
            </w:r>
            <w:hyperlink r:id="rId11" w:history="1">
              <w:r w:rsidRPr="00D17E0B">
                <w:rPr>
                  <w:rFonts w:ascii="Times New Roman" w:hAnsi="Times New Roman" w:cs="Times New Roman"/>
                  <w:u w:val="single"/>
                </w:rPr>
                <w:t>Своеобразие художественного мира  былины</w:t>
              </w:r>
            </w:hyperlink>
          </w:p>
          <w:p w:rsidR="00D17E0B" w:rsidRPr="00D17E0B" w:rsidRDefault="00D17E0B" w:rsidP="00D17E0B">
            <w:pPr>
              <w:rPr>
                <w:rFonts w:ascii="Times New Roman" w:hAnsi="Times New Roman" w:cs="Times New Roman"/>
              </w:rPr>
            </w:pPr>
            <w:r w:rsidRPr="00D17E0B">
              <w:rPr>
                <w:rFonts w:ascii="Times New Roman" w:hAnsi="Times New Roman" w:cs="Times New Roman"/>
              </w:rPr>
              <w:t xml:space="preserve">3 группа:  </w:t>
            </w:r>
            <w:hyperlink r:id="rId12" w:history="1">
              <w:r w:rsidRPr="00D17E0B">
                <w:rPr>
                  <w:rFonts w:ascii="Times New Roman" w:hAnsi="Times New Roman" w:cs="Times New Roman"/>
                  <w:u w:val="single"/>
                </w:rPr>
                <w:t>Новая жизнь былин</w:t>
              </w:r>
            </w:hyperlink>
          </w:p>
          <w:p w:rsidR="00D17E0B" w:rsidRPr="00D17E0B" w:rsidRDefault="00D17E0B" w:rsidP="00D17E0B">
            <w:pPr>
              <w:contextualSpacing/>
              <w:rPr>
                <w:rFonts w:ascii="Times New Roman" w:hAnsi="Times New Roman" w:cs="Times New Roman"/>
              </w:rPr>
            </w:pPr>
            <w:r w:rsidRPr="00D17E0B">
              <w:rPr>
                <w:rFonts w:ascii="Times New Roman" w:hAnsi="Times New Roman" w:cs="Times New Roman"/>
              </w:rPr>
              <w:t>Былины – основа для произведений других искусств:  живописи, музыки.</w:t>
            </w:r>
          </w:p>
        </w:tc>
        <w:tc>
          <w:tcPr>
            <w:tcW w:w="2326" w:type="dxa"/>
            <w:shd w:val="clear" w:color="auto" w:fill="92D050"/>
          </w:tcPr>
          <w:p w:rsidR="00D17E0B" w:rsidRPr="00D17E0B" w:rsidRDefault="00D17E0B" w:rsidP="00D17E0B">
            <w:pPr>
              <w:contextualSpacing/>
              <w:rPr>
                <w:rFonts w:ascii="Times New Roman" w:hAnsi="Times New Roman" w:cs="Times New Roman"/>
              </w:rPr>
            </w:pPr>
            <w:r w:rsidRPr="00D17E0B">
              <w:rPr>
                <w:rFonts w:ascii="Times New Roman" w:hAnsi="Times New Roman" w:cs="Times New Roman"/>
                <w:b/>
              </w:rPr>
              <w:t>Предметные:</w:t>
            </w:r>
          </w:p>
          <w:p w:rsidR="00D17E0B" w:rsidRPr="00D17E0B" w:rsidRDefault="00D17E0B" w:rsidP="00D17E0B">
            <w:pPr>
              <w:rPr>
                <w:rFonts w:ascii="Times New Roman" w:hAnsi="Times New Roman" w:cs="Times New Roman"/>
              </w:rPr>
            </w:pPr>
            <w:r w:rsidRPr="00D17E0B">
              <w:rPr>
                <w:rFonts w:ascii="Times New Roman" w:hAnsi="Times New Roman" w:cs="Times New Roman"/>
                <w:bCs/>
              </w:rPr>
              <w:t>Овладение  теоретическими понятиями</w:t>
            </w:r>
            <w:r w:rsidRPr="00D17E0B">
              <w:rPr>
                <w:rFonts w:ascii="Times New Roman" w:hAnsi="Times New Roman" w:cs="Times New Roman"/>
                <w:b/>
                <w:bCs/>
              </w:rPr>
              <w:t xml:space="preserve"> «</w:t>
            </w:r>
            <w:r w:rsidRPr="00D17E0B">
              <w:rPr>
                <w:rFonts w:ascii="Times New Roman" w:hAnsi="Times New Roman" w:cs="Times New Roman"/>
              </w:rPr>
              <w:t xml:space="preserve">эпические жанры в фольклоре», «былина», «тематика былин», «своеобразие центральных персонажей и конфликта в былине (по сравнению с волшебной сказкой, легендой и преданием)». </w:t>
            </w:r>
          </w:p>
          <w:p w:rsidR="00D17E0B" w:rsidRPr="00D17E0B" w:rsidRDefault="00D17E0B" w:rsidP="00D17E0B">
            <w:pPr>
              <w:contextualSpacing/>
              <w:rPr>
                <w:rFonts w:ascii="Times New Roman" w:hAnsi="Times New Roman" w:cs="Times New Roman"/>
              </w:rPr>
            </w:pPr>
          </w:p>
          <w:p w:rsidR="00D17E0B" w:rsidRPr="00D17E0B" w:rsidRDefault="00D17E0B" w:rsidP="00D17E0B">
            <w:pPr>
              <w:contextualSpacing/>
              <w:rPr>
                <w:rFonts w:ascii="Times New Roman" w:hAnsi="Times New Roman" w:cs="Times New Roman"/>
              </w:rPr>
            </w:pPr>
            <w:r w:rsidRPr="00D17E0B">
              <w:rPr>
                <w:rFonts w:ascii="Times New Roman" w:hAnsi="Times New Roman" w:cs="Times New Roman"/>
              </w:rPr>
              <w:t>Создание рассказа по тезисному плану (устного и письменного),</w:t>
            </w:r>
          </w:p>
          <w:p w:rsidR="00D17E0B" w:rsidRPr="00D17E0B" w:rsidRDefault="00D17E0B" w:rsidP="00D17E0B">
            <w:pPr>
              <w:contextualSpacing/>
              <w:rPr>
                <w:rFonts w:ascii="Times New Roman" w:hAnsi="Times New Roman" w:cs="Times New Roman"/>
              </w:rPr>
            </w:pPr>
          </w:p>
          <w:p w:rsidR="00D17E0B" w:rsidRPr="00D17E0B" w:rsidRDefault="00D17E0B" w:rsidP="00D17E0B">
            <w:pPr>
              <w:contextualSpacing/>
              <w:rPr>
                <w:rFonts w:ascii="Times New Roman" w:hAnsi="Times New Roman" w:cs="Times New Roman"/>
              </w:rPr>
            </w:pPr>
            <w:r w:rsidRPr="00D17E0B">
              <w:rPr>
                <w:rFonts w:ascii="Times New Roman" w:hAnsi="Times New Roman" w:cs="Times New Roman"/>
              </w:rPr>
              <w:t>презентация учебного продукта, выполненного группой.</w:t>
            </w:r>
          </w:p>
        </w:tc>
        <w:tc>
          <w:tcPr>
            <w:tcW w:w="2562" w:type="dxa"/>
            <w:shd w:val="clear" w:color="auto" w:fill="92D050"/>
          </w:tcPr>
          <w:p w:rsidR="00D17E0B" w:rsidRPr="00D17E0B" w:rsidRDefault="00D17E0B" w:rsidP="00D17E0B">
            <w:pPr>
              <w:rPr>
                <w:rFonts w:ascii="Times New Roman" w:hAnsi="Times New Roman" w:cs="Times New Roman"/>
              </w:rPr>
            </w:pPr>
            <w:r w:rsidRPr="00D17E0B">
              <w:rPr>
                <w:rFonts w:ascii="Times New Roman" w:hAnsi="Times New Roman" w:cs="Times New Roman"/>
                <w:b/>
              </w:rPr>
              <w:t>Личностные:</w:t>
            </w:r>
            <w:r w:rsidRPr="00D17E0B">
              <w:rPr>
                <w:rFonts w:ascii="Times New Roman" w:hAnsi="Times New Roman" w:cs="Times New Roman"/>
              </w:rPr>
              <w:t xml:space="preserve"> Понимание поучительного смысла былины.</w:t>
            </w:r>
          </w:p>
          <w:p w:rsidR="00D17E0B" w:rsidRPr="00D17E0B" w:rsidRDefault="00D17E0B" w:rsidP="00D17E0B">
            <w:pPr>
              <w:rPr>
                <w:rFonts w:ascii="Times New Roman" w:hAnsi="Times New Roman" w:cs="Times New Roman"/>
              </w:rPr>
            </w:pPr>
          </w:p>
          <w:p w:rsidR="00D17E0B" w:rsidRPr="00D17E0B" w:rsidRDefault="00D17E0B" w:rsidP="00D17E0B">
            <w:pPr>
              <w:contextualSpacing/>
              <w:rPr>
                <w:rFonts w:ascii="Times New Roman" w:hAnsi="Times New Roman" w:cs="Times New Roman"/>
              </w:rPr>
            </w:pPr>
            <w:r w:rsidRPr="00D17E0B">
              <w:rPr>
                <w:rFonts w:ascii="Times New Roman" w:hAnsi="Times New Roman" w:cs="Times New Roman"/>
                <w:color w:val="000000"/>
              </w:rPr>
              <w:t>Овладение фоновыми знаниями, важными для общекультурного развития и более точного понимания текстов</w:t>
            </w:r>
          </w:p>
        </w:tc>
        <w:tc>
          <w:tcPr>
            <w:tcW w:w="2284" w:type="dxa"/>
            <w:shd w:val="clear" w:color="auto" w:fill="92D050"/>
          </w:tcPr>
          <w:p w:rsidR="00D17E0B" w:rsidRPr="00D17E0B" w:rsidRDefault="00D17E0B" w:rsidP="00D17E0B">
            <w:pPr>
              <w:rPr>
                <w:rFonts w:ascii="Times New Roman" w:hAnsi="Times New Roman" w:cs="Times New Roman"/>
                <w:bCs/>
              </w:rPr>
            </w:pPr>
            <w:r w:rsidRPr="00D17E0B">
              <w:rPr>
                <w:rFonts w:ascii="Times New Roman" w:hAnsi="Times New Roman" w:cs="Times New Roman"/>
                <w:b/>
              </w:rPr>
              <w:t>Метапредметные:</w:t>
            </w:r>
            <w:r w:rsidRPr="00D17E0B">
              <w:rPr>
                <w:rFonts w:ascii="Times New Roman" w:hAnsi="Times New Roman" w:cs="Times New Roman"/>
                <w:bCs/>
              </w:rPr>
              <w:t>Поиск и выделение информации в соответствии с поставленной целью.</w:t>
            </w:r>
          </w:p>
          <w:p w:rsidR="00D17E0B" w:rsidRPr="00D17E0B" w:rsidRDefault="00D17E0B" w:rsidP="00D17E0B">
            <w:pPr>
              <w:rPr>
                <w:rFonts w:ascii="Times New Roman" w:hAnsi="Times New Roman" w:cs="Times New Roman"/>
                <w:bCs/>
              </w:rPr>
            </w:pPr>
          </w:p>
          <w:p w:rsidR="00D17E0B" w:rsidRPr="00D17E0B" w:rsidRDefault="00D17E0B" w:rsidP="00D17E0B">
            <w:pPr>
              <w:rPr>
                <w:rFonts w:ascii="Times New Roman" w:hAnsi="Times New Roman" w:cs="Times New Roman"/>
                <w:color w:val="000000"/>
              </w:rPr>
            </w:pPr>
            <w:r w:rsidRPr="00D17E0B">
              <w:rPr>
                <w:rFonts w:ascii="Times New Roman" w:hAnsi="Times New Roman" w:cs="Times New Roman"/>
                <w:color w:val="000000"/>
              </w:rPr>
              <w:t>Умение  распределять роли в работе в группе.</w:t>
            </w:r>
          </w:p>
          <w:p w:rsidR="00D17E0B" w:rsidRPr="00D17E0B" w:rsidRDefault="00D17E0B" w:rsidP="00D17E0B">
            <w:pPr>
              <w:contextualSpacing/>
              <w:rPr>
                <w:rFonts w:ascii="Times New Roman" w:hAnsi="Times New Roman" w:cs="Times New Roman"/>
              </w:rPr>
            </w:pPr>
            <w:r w:rsidRPr="00D17E0B">
              <w:rPr>
                <w:rFonts w:ascii="Times New Roman" w:hAnsi="Times New Roman" w:cs="Times New Roman"/>
                <w:color w:val="000000"/>
              </w:rPr>
              <w:t>Групповая работа по сбору необходимой информации.</w:t>
            </w:r>
          </w:p>
        </w:tc>
        <w:tc>
          <w:tcPr>
            <w:tcW w:w="2161" w:type="dxa"/>
            <w:shd w:val="clear" w:color="auto" w:fill="92D050"/>
          </w:tcPr>
          <w:p w:rsidR="00D17E0B" w:rsidRPr="00D17E0B" w:rsidRDefault="00D17E0B" w:rsidP="00D17E0B">
            <w:pPr>
              <w:contextualSpacing/>
              <w:rPr>
                <w:rFonts w:ascii="Times New Roman" w:hAnsi="Times New Roman" w:cs="Times New Roman"/>
              </w:rPr>
            </w:pPr>
            <w:r w:rsidRPr="00D17E0B">
              <w:rPr>
                <w:rFonts w:ascii="Times New Roman" w:hAnsi="Times New Roman" w:cs="Times New Roman"/>
                <w:b/>
              </w:rPr>
              <w:t>Формы контроля:</w:t>
            </w:r>
            <w:r w:rsidRPr="00D17E0B">
              <w:rPr>
                <w:rFonts w:ascii="Times New Roman" w:hAnsi="Times New Roman" w:cs="Times New Roman"/>
              </w:rPr>
              <w:t xml:space="preserve"> Рассказ по тезисному плану (устному и письменному), презентация учебного продукта, выполненного группой.</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3</w:t>
            </w:r>
          </w:p>
        </w:tc>
        <w:tc>
          <w:tcPr>
            <w:tcW w:w="820" w:type="dxa"/>
          </w:tcPr>
          <w:p w:rsidR="00D17E0B" w:rsidRPr="00D17E0B" w:rsidRDefault="00D17E0B" w:rsidP="00D17E0B">
            <w:pPr>
              <w:rPr>
                <w:rFonts w:ascii="Times New Roman" w:hAnsi="Times New Roman" w:cs="Times New Roman"/>
              </w:rPr>
            </w:pPr>
            <w:r>
              <w:rPr>
                <w:rFonts w:ascii="Times New Roman" w:hAnsi="Times New Roman" w:cs="Times New Roman"/>
              </w:rPr>
              <w:t>11</w:t>
            </w:r>
            <w:r w:rsidRPr="00D17E0B">
              <w:rPr>
                <w:rFonts w:ascii="Times New Roman" w:hAnsi="Times New Roman" w:cs="Times New Roman"/>
              </w:rPr>
              <w:t>.09.</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2. «Илья Муромец и Соловей-Разбойник». </w:t>
            </w:r>
          </w:p>
          <w:p w:rsidR="00D17E0B" w:rsidRPr="00D17E0B" w:rsidRDefault="00D17E0B" w:rsidP="00D17E0B">
            <w:pPr>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rPr>
            </w:pPr>
          </w:p>
        </w:tc>
        <w:tc>
          <w:tcPr>
            <w:tcW w:w="2502" w:type="dxa"/>
            <w:gridSpan w:val="2"/>
          </w:tcPr>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Работа с текстом:</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Поиск постоянных гипербол  в тексте былины. </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Составление цитатного плана на основе предложенных структурных частей былины (вопр.4, с.25).</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Письменный ответ на вопросы № 1, 5, 6 с.25 (на выбор).</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Инд. Рассказ о герое-богатыре: Илье Муромце, Добрыне Никитиче, А.Поповиче, Святогоре;</w:t>
            </w:r>
          </w:p>
        </w:tc>
        <w:tc>
          <w:tcPr>
            <w:tcW w:w="2326"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color w:val="000000"/>
              </w:rPr>
            </w:pPr>
            <w:r w:rsidRPr="00D17E0B">
              <w:rPr>
                <w:rFonts w:ascii="Times New Roman" w:hAnsi="Times New Roman" w:cs="Times New Roman"/>
                <w:color w:val="000000"/>
              </w:rPr>
              <w:t xml:space="preserve">Адекватное восприятие прочитанных и воспринятых на слух художественных произведений, </w:t>
            </w:r>
          </w:p>
          <w:p w:rsidR="00D17E0B" w:rsidRPr="00D17E0B" w:rsidRDefault="00D17E0B" w:rsidP="00D17E0B">
            <w:pPr>
              <w:contextualSpacing/>
              <w:jc w:val="left"/>
              <w:rPr>
                <w:rFonts w:ascii="Times New Roman" w:hAnsi="Times New Roman" w:cs="Times New Roman"/>
                <w:color w:val="000000"/>
              </w:rPr>
            </w:pP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color w:val="000000"/>
              </w:rPr>
              <w:t>умение н</w:t>
            </w:r>
            <w:r w:rsidRPr="00D17E0B">
              <w:rPr>
                <w:rFonts w:ascii="Times New Roman" w:hAnsi="Times New Roman" w:cs="Times New Roman"/>
              </w:rPr>
              <w:t xml:space="preserve">аходить постоянные гиперболы, </w:t>
            </w: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отмечать особенности ритма, лексики былины</w:t>
            </w: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jc w:val="left"/>
              <w:rPr>
                <w:rFonts w:ascii="Times New Roman" w:hAnsi="Times New Roman" w:cs="Times New Roman"/>
                <w:lang w:eastAsia="en-US" w:bidi="en-US"/>
              </w:rPr>
            </w:pPr>
            <w:r w:rsidRPr="00D17E0B">
              <w:rPr>
                <w:rFonts w:ascii="Times New Roman" w:hAnsi="Times New Roman" w:cs="Times New Roman"/>
                <w:lang w:eastAsia="en-US" w:bidi="en-US"/>
              </w:rPr>
              <w:t>Постижение красоты и богатства, выразительности  русского слова.</w:t>
            </w:r>
          </w:p>
          <w:p w:rsidR="00D17E0B" w:rsidRPr="00D17E0B" w:rsidRDefault="00D17E0B" w:rsidP="00D17E0B">
            <w:pPr>
              <w:jc w:val="left"/>
              <w:rPr>
                <w:rFonts w:ascii="Times New Roman" w:hAnsi="Times New Roman" w:cs="Times New Roman"/>
                <w:lang w:eastAsia="en-US" w:bidi="en-US"/>
              </w:rPr>
            </w:pPr>
          </w:p>
          <w:p w:rsidR="00D17E0B" w:rsidRPr="00D17E0B" w:rsidRDefault="00D17E0B" w:rsidP="00D17E0B">
            <w:pPr>
              <w:jc w:val="left"/>
              <w:rPr>
                <w:rFonts w:ascii="Times New Roman" w:hAnsi="Times New Roman" w:cs="Times New Roman"/>
                <w:lang w:eastAsia="en-US" w:bidi="en-US"/>
              </w:rPr>
            </w:pPr>
            <w:r w:rsidRPr="00D17E0B">
              <w:rPr>
                <w:rFonts w:ascii="Times New Roman" w:hAnsi="Times New Roman" w:cs="Times New Roman"/>
                <w:lang w:eastAsia="en-US" w:bidi="en-US"/>
              </w:rPr>
              <w:t xml:space="preserve">Выделение нравственной проблематики фольклорных текстов как основы для развития представлений о нравственном идеале русского народа, </w:t>
            </w:r>
          </w:p>
          <w:p w:rsidR="00D17E0B" w:rsidRPr="00D17E0B" w:rsidRDefault="00D17E0B" w:rsidP="00D17E0B">
            <w:pPr>
              <w:jc w:val="left"/>
              <w:rPr>
                <w:rFonts w:ascii="Times New Roman" w:hAnsi="Times New Roman" w:cs="Times New Roman"/>
                <w:lang w:eastAsia="en-US" w:bidi="en-US"/>
              </w:rPr>
            </w:pPr>
          </w:p>
          <w:p w:rsidR="00D17E0B" w:rsidRPr="00D17E0B" w:rsidRDefault="00D17E0B" w:rsidP="00D17E0B">
            <w:pPr>
              <w:jc w:val="left"/>
              <w:rPr>
                <w:rFonts w:ascii="Times New Roman" w:hAnsi="Times New Roman" w:cs="Times New Roman"/>
                <w:lang w:eastAsia="en-US" w:bidi="en-US"/>
              </w:rPr>
            </w:pPr>
            <w:r w:rsidRPr="00D17E0B">
              <w:rPr>
                <w:rFonts w:ascii="Times New Roman" w:hAnsi="Times New Roman" w:cs="Times New Roman"/>
                <w:lang w:eastAsia="en-US" w:bidi="en-US"/>
              </w:rPr>
              <w:t>формирование представлений о русском национальном характере.</w:t>
            </w: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jc w:val="left"/>
              <w:rPr>
                <w:rFonts w:ascii="Times New Roman" w:hAnsi="Times New Roman" w:cs="Times New Roman"/>
                <w:color w:val="000000"/>
              </w:rPr>
            </w:pPr>
            <w:r w:rsidRPr="00D17E0B">
              <w:rPr>
                <w:rFonts w:ascii="Times New Roman" w:hAnsi="Times New Roman" w:cs="Times New Roman"/>
                <w:color w:val="000000"/>
              </w:rPr>
              <w:t>Развитие  умения осмысленного  поискового чтения,  оценивания правильности выполнения учебной задачи.</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color w:val="000000"/>
              </w:rPr>
              <w:t>Извлечение необходимой информации из различных источников.</w:t>
            </w:r>
          </w:p>
        </w:tc>
        <w:tc>
          <w:tcPr>
            <w:tcW w:w="2161"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b/>
              </w:rPr>
              <w:t>Формы контроля:</w:t>
            </w:r>
            <w:r w:rsidRPr="00D17E0B">
              <w:rPr>
                <w:rFonts w:ascii="Times New Roman" w:hAnsi="Times New Roman" w:cs="Times New Roman"/>
              </w:rPr>
              <w:t xml:space="preserve"> 1) Письменный ответ на вопросы № 1, 5, 6 с.25 (на выбор);</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2) Инд. Рассказ о герое-богатыре: Илье Муромце, Добрыне Никитиче, А.Поповиче, Святогоре;</w:t>
            </w:r>
          </w:p>
          <w:p w:rsidR="00D17E0B" w:rsidRPr="00D17E0B" w:rsidRDefault="00D17E0B" w:rsidP="00D17E0B">
            <w:pPr>
              <w:jc w:val="left"/>
              <w:rPr>
                <w:rFonts w:ascii="Times New Roman" w:hAnsi="Times New Roman" w:cs="Times New Roman"/>
                <w:lang w:val="en-US"/>
              </w:rPr>
            </w:pPr>
            <w:r w:rsidRPr="00D17E0B">
              <w:rPr>
                <w:rFonts w:ascii="Times New Roman" w:hAnsi="Times New Roman" w:cs="Times New Roman"/>
              </w:rPr>
              <w:t>4). Стр.29 задания 1-4, 5 – письменно.</w:t>
            </w:r>
          </w:p>
          <w:p w:rsidR="00D17E0B" w:rsidRPr="00D17E0B" w:rsidRDefault="00D17E0B" w:rsidP="00D17E0B">
            <w:pPr>
              <w:jc w:val="left"/>
              <w:rPr>
                <w:rFonts w:ascii="Times New Roman" w:hAnsi="Times New Roman" w:cs="Times New Roman"/>
              </w:rPr>
            </w:pPr>
          </w:p>
        </w:tc>
      </w:tr>
      <w:tr w:rsidR="00D17E0B" w:rsidRPr="00D17E0B" w:rsidTr="00D17E0B">
        <w:trPr>
          <w:trHeight w:val="268"/>
        </w:trPr>
        <w:tc>
          <w:tcPr>
            <w:tcW w:w="848" w:type="dxa"/>
            <w:shd w:val="clear" w:color="auto" w:fill="92D05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4</w:t>
            </w:r>
          </w:p>
        </w:tc>
        <w:tc>
          <w:tcPr>
            <w:tcW w:w="820" w:type="dxa"/>
            <w:shd w:val="clear" w:color="auto" w:fill="92D050"/>
          </w:tcPr>
          <w:p w:rsidR="00D17E0B" w:rsidRPr="00D17E0B" w:rsidRDefault="00D17E0B" w:rsidP="00D17E0B">
            <w:pPr>
              <w:rPr>
                <w:rFonts w:ascii="Times New Roman" w:hAnsi="Times New Roman" w:cs="Times New Roman"/>
              </w:rPr>
            </w:pPr>
            <w:r>
              <w:rPr>
                <w:rFonts w:ascii="Times New Roman" w:hAnsi="Times New Roman" w:cs="Times New Roman"/>
              </w:rPr>
              <w:t>13</w:t>
            </w:r>
            <w:r w:rsidRPr="00D17E0B">
              <w:rPr>
                <w:rFonts w:ascii="Times New Roman" w:hAnsi="Times New Roman" w:cs="Times New Roman"/>
              </w:rPr>
              <w:t>.09.</w:t>
            </w:r>
          </w:p>
        </w:tc>
        <w:tc>
          <w:tcPr>
            <w:tcW w:w="2340" w:type="dxa"/>
            <w:shd w:val="clear" w:color="auto" w:fill="92D050"/>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3.  </w:t>
            </w:r>
            <w:r w:rsidRPr="00D17E0B">
              <w:rPr>
                <w:rFonts w:ascii="Times New Roman" w:hAnsi="Times New Roman" w:cs="Times New Roman"/>
                <w:b/>
              </w:rPr>
              <w:t xml:space="preserve">Мастерская творческого письма. </w:t>
            </w:r>
            <w:r w:rsidRPr="00D17E0B">
              <w:rPr>
                <w:rFonts w:ascii="Times New Roman" w:hAnsi="Times New Roman" w:cs="Times New Roman"/>
              </w:rPr>
              <w:t>Образы былинных богатырей в произведениях литературы, живописи, музыкального искусства.</w:t>
            </w:r>
          </w:p>
          <w:p w:rsidR="00D17E0B" w:rsidRPr="00D17E0B" w:rsidRDefault="00D17E0B" w:rsidP="00D17E0B">
            <w:pPr>
              <w:jc w:val="left"/>
              <w:rPr>
                <w:rFonts w:ascii="Times New Roman" w:hAnsi="Times New Roman" w:cs="Times New Roman"/>
              </w:rPr>
            </w:pPr>
          </w:p>
          <w:p w:rsidR="00D17E0B" w:rsidRPr="00D17E0B" w:rsidRDefault="00D17E0B" w:rsidP="00D17E0B">
            <w:pPr>
              <w:jc w:val="left"/>
              <w:rPr>
                <w:rFonts w:ascii="Times New Roman" w:hAnsi="Times New Roman" w:cs="Times New Roman"/>
                <w:b/>
              </w:rPr>
            </w:pPr>
            <w:r w:rsidRPr="00D17E0B">
              <w:rPr>
                <w:rFonts w:ascii="Times New Roman" w:hAnsi="Times New Roman" w:cs="Times New Roman"/>
                <w:b/>
                <w:i/>
              </w:rPr>
              <w:t>(Домашнее сочинение  №1)</w:t>
            </w:r>
          </w:p>
        </w:tc>
        <w:tc>
          <w:tcPr>
            <w:tcW w:w="2502" w:type="dxa"/>
            <w:gridSpan w:val="2"/>
            <w:shd w:val="clear" w:color="auto" w:fill="92D050"/>
          </w:tcPr>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Работа с текстом:</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Поиск постоянных гипербол  в тексте былины. </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Инд. Рассказ о герое-богатыре: Илье Муромце, Добрыне Никитиче, А.Поповиче, Святогоре;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b/>
              </w:rPr>
              <w:t>Возможные виды внеурочной деятельности:</w:t>
            </w:r>
            <w:r w:rsidRPr="00D17E0B">
              <w:rPr>
                <w:rFonts w:ascii="Times New Roman" w:hAnsi="Times New Roman" w:cs="Times New Roman"/>
              </w:rPr>
              <w:t xml:space="preserve"> Проект на тему «Богатыри в живописи».</w:t>
            </w:r>
          </w:p>
        </w:tc>
        <w:tc>
          <w:tcPr>
            <w:tcW w:w="2326" w:type="dxa"/>
            <w:shd w:val="clear" w:color="auto" w:fill="92D050"/>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color w:val="000000"/>
              </w:rPr>
            </w:pPr>
            <w:r w:rsidRPr="00D17E0B">
              <w:rPr>
                <w:rFonts w:ascii="Times New Roman" w:hAnsi="Times New Roman" w:cs="Times New Roman"/>
                <w:color w:val="000000"/>
              </w:rPr>
              <w:t xml:space="preserve">Адекватное восприятие прочитанных и воспринятых на слух художественных произведений, </w:t>
            </w:r>
          </w:p>
          <w:p w:rsidR="00D17E0B" w:rsidRPr="00D17E0B" w:rsidRDefault="00D17E0B" w:rsidP="00D17E0B">
            <w:pPr>
              <w:contextualSpacing/>
              <w:jc w:val="left"/>
              <w:rPr>
                <w:rFonts w:ascii="Times New Roman" w:hAnsi="Times New Roman" w:cs="Times New Roman"/>
                <w:color w:val="000000"/>
              </w:rPr>
            </w:pP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color w:val="000000"/>
              </w:rPr>
              <w:t>умение н</w:t>
            </w:r>
            <w:r w:rsidRPr="00D17E0B">
              <w:rPr>
                <w:rFonts w:ascii="Times New Roman" w:hAnsi="Times New Roman" w:cs="Times New Roman"/>
              </w:rPr>
              <w:t xml:space="preserve">аходить постоянные гиперболы, </w:t>
            </w: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отмечать особенности ритма, лексики былины</w:t>
            </w:r>
          </w:p>
        </w:tc>
        <w:tc>
          <w:tcPr>
            <w:tcW w:w="2562" w:type="dxa"/>
            <w:shd w:val="clear" w:color="auto" w:fill="92D050"/>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jc w:val="left"/>
              <w:rPr>
                <w:rFonts w:ascii="Times New Roman" w:hAnsi="Times New Roman" w:cs="Times New Roman"/>
                <w:lang w:eastAsia="en-US" w:bidi="en-US"/>
              </w:rPr>
            </w:pPr>
            <w:r w:rsidRPr="00D17E0B">
              <w:rPr>
                <w:rFonts w:ascii="Times New Roman" w:hAnsi="Times New Roman" w:cs="Times New Roman"/>
                <w:lang w:eastAsia="en-US" w:bidi="en-US"/>
              </w:rPr>
              <w:t>Постижение красоты и богатства, выразительности  русского слова.</w:t>
            </w:r>
          </w:p>
          <w:p w:rsidR="00D17E0B" w:rsidRPr="00D17E0B" w:rsidRDefault="00D17E0B" w:rsidP="00D17E0B">
            <w:pPr>
              <w:jc w:val="left"/>
              <w:rPr>
                <w:rFonts w:ascii="Times New Roman" w:hAnsi="Times New Roman" w:cs="Times New Roman"/>
                <w:lang w:eastAsia="en-US" w:bidi="en-US"/>
              </w:rPr>
            </w:pPr>
          </w:p>
          <w:p w:rsidR="00D17E0B" w:rsidRPr="00D17E0B" w:rsidRDefault="00D17E0B" w:rsidP="00D17E0B">
            <w:pPr>
              <w:jc w:val="left"/>
              <w:rPr>
                <w:rFonts w:ascii="Times New Roman" w:hAnsi="Times New Roman" w:cs="Times New Roman"/>
                <w:lang w:eastAsia="en-US" w:bidi="en-US"/>
              </w:rPr>
            </w:pPr>
            <w:r w:rsidRPr="00D17E0B">
              <w:rPr>
                <w:rFonts w:ascii="Times New Roman" w:hAnsi="Times New Roman" w:cs="Times New Roman"/>
                <w:lang w:eastAsia="en-US" w:bidi="en-US"/>
              </w:rPr>
              <w:t xml:space="preserve">Выделение нравственной проблематики фольклорных текстов как основы для развития представлений о нравственном идеале русского народа, </w:t>
            </w:r>
          </w:p>
          <w:p w:rsidR="00D17E0B" w:rsidRPr="00D17E0B" w:rsidRDefault="00D17E0B" w:rsidP="00D17E0B">
            <w:pPr>
              <w:jc w:val="left"/>
              <w:rPr>
                <w:rFonts w:ascii="Times New Roman" w:hAnsi="Times New Roman" w:cs="Times New Roman"/>
                <w:lang w:eastAsia="en-US" w:bidi="en-US"/>
              </w:rPr>
            </w:pPr>
          </w:p>
          <w:p w:rsidR="00D17E0B" w:rsidRPr="00D17E0B" w:rsidRDefault="00D17E0B" w:rsidP="00D17E0B">
            <w:pPr>
              <w:jc w:val="left"/>
              <w:rPr>
                <w:rFonts w:ascii="Times New Roman" w:hAnsi="Times New Roman" w:cs="Times New Roman"/>
                <w:b/>
              </w:rPr>
            </w:pPr>
          </w:p>
        </w:tc>
        <w:tc>
          <w:tcPr>
            <w:tcW w:w="2284" w:type="dxa"/>
            <w:shd w:val="clear" w:color="auto" w:fill="92D050"/>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jc w:val="left"/>
              <w:rPr>
                <w:rFonts w:ascii="Times New Roman" w:hAnsi="Times New Roman" w:cs="Times New Roman"/>
                <w:color w:val="000000"/>
              </w:rPr>
            </w:pPr>
            <w:r w:rsidRPr="00D17E0B">
              <w:rPr>
                <w:rFonts w:ascii="Times New Roman" w:hAnsi="Times New Roman" w:cs="Times New Roman"/>
                <w:color w:val="000000"/>
              </w:rPr>
              <w:t>Развитие  умения осмысленного  поискового чтения,  оценивания правильности выполнения учебной задачи.</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color w:val="000000"/>
              </w:rPr>
              <w:t>Извлечение необходимой информации из различных источников.</w:t>
            </w:r>
          </w:p>
        </w:tc>
        <w:tc>
          <w:tcPr>
            <w:tcW w:w="2161" w:type="dxa"/>
            <w:shd w:val="clear" w:color="auto" w:fill="92D050"/>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b/>
              </w:rPr>
              <w:t>Формы контроля:</w:t>
            </w:r>
            <w:r w:rsidRPr="00D17E0B">
              <w:rPr>
                <w:rFonts w:ascii="Times New Roman" w:hAnsi="Times New Roman" w:cs="Times New Roman"/>
              </w:rPr>
              <w:t xml:space="preserve"> 1) теория;</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3) Инд. Рассказ о герое-богатыре: Илье Муромце, Добрыне Никитиче, А.Поповиче, Святогоре;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4). Стр.29 задания 1-4, 5 – письменно.Сочинение по картине В.М.Васнецова «Богатыри».</w:t>
            </w:r>
          </w:p>
          <w:p w:rsidR="00D17E0B" w:rsidRPr="00D17E0B" w:rsidRDefault="00D17E0B" w:rsidP="00D17E0B">
            <w:pPr>
              <w:jc w:val="left"/>
              <w:rPr>
                <w:rFonts w:ascii="Times New Roman" w:hAnsi="Times New Roman" w:cs="Times New Roman"/>
              </w:rPr>
            </w:pP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5</w:t>
            </w:r>
          </w:p>
        </w:tc>
        <w:tc>
          <w:tcPr>
            <w:tcW w:w="820" w:type="dxa"/>
          </w:tcPr>
          <w:p w:rsidR="00D17E0B" w:rsidRPr="00D17E0B" w:rsidRDefault="00D17E0B" w:rsidP="00D17E0B">
            <w:pPr>
              <w:jc w:val="left"/>
              <w:rPr>
                <w:rFonts w:eastAsia="Calibri"/>
                <w:lang w:eastAsia="en-US"/>
              </w:rPr>
            </w:pPr>
            <w:r>
              <w:rPr>
                <w:rFonts w:eastAsia="Calibri"/>
                <w:lang w:eastAsia="en-US"/>
              </w:rPr>
              <w:t>18</w:t>
            </w:r>
            <w:r w:rsidRPr="00D17E0B">
              <w:rPr>
                <w:rFonts w:eastAsia="Calibri"/>
                <w:lang w:eastAsia="en-US"/>
              </w:rPr>
              <w:t>.09.</w:t>
            </w:r>
          </w:p>
        </w:tc>
        <w:tc>
          <w:tcPr>
            <w:tcW w:w="2340"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4. Русские народные песни. Обрядовая поэзия.</w:t>
            </w:r>
          </w:p>
        </w:tc>
        <w:tc>
          <w:tcPr>
            <w:tcW w:w="2502" w:type="dxa"/>
            <w:gridSpan w:val="2"/>
          </w:tcPr>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rPr>
                <w:rFonts w:ascii="Times New Roman" w:hAnsi="Times New Roman" w:cs="Times New Roman"/>
              </w:rPr>
            </w:pPr>
            <w:r w:rsidRPr="00D17E0B">
              <w:rPr>
                <w:rFonts w:ascii="Times New Roman" w:hAnsi="Times New Roman" w:cs="Times New Roman"/>
              </w:rPr>
              <w:t>Исследование  жанрового многообразия русских песен и  своеобразия поэтического языка русской    народной песни.</w:t>
            </w:r>
          </w:p>
          <w:p w:rsidR="00D17E0B" w:rsidRPr="00D17E0B" w:rsidRDefault="00D17E0B" w:rsidP="00D17E0B">
            <w:pPr>
              <w:contextualSpacing/>
              <w:rPr>
                <w:rFonts w:ascii="Times New Roman" w:hAnsi="Times New Roman" w:cs="Times New Roman"/>
              </w:rPr>
            </w:pPr>
          </w:p>
        </w:tc>
        <w:tc>
          <w:tcPr>
            <w:tcW w:w="2326" w:type="dxa"/>
          </w:tcPr>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Знание терминов из теории литературы «песенные жанры в фольклоре», «обрядовая поэзия», «лироэпическая песня».</w:t>
            </w: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Выразительное чтение песен.</w:t>
            </w:r>
          </w:p>
        </w:tc>
        <w:tc>
          <w:tcPr>
            <w:tcW w:w="2562"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Выделение нравственной проблематики фольклорных текстов как основы для развития представлений о нравственном идеале русского народа, формирования представлений о русском характере.</w:t>
            </w: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color w:val="000000"/>
              </w:rPr>
              <w:t>Извлечение необходимой информации из различных источников.</w:t>
            </w:r>
          </w:p>
        </w:tc>
        <w:tc>
          <w:tcPr>
            <w:tcW w:w="2161" w:type="dxa"/>
          </w:tcPr>
          <w:p w:rsidR="00D17E0B" w:rsidRPr="00D17E0B" w:rsidRDefault="00D17E0B" w:rsidP="00D17E0B">
            <w:pPr>
              <w:contextualSpacing/>
              <w:rPr>
                <w:rFonts w:ascii="Times New Roman" w:hAnsi="Times New Roman" w:cs="Times New Roman"/>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1. Сочинение-миниатюра на одну из тем исследования: </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«Многозначность поэтического образа в народной песне»  и др. (вопр. 4 с. 37) </w:t>
            </w:r>
          </w:p>
        </w:tc>
      </w:tr>
      <w:tr w:rsidR="00D17E0B" w:rsidRPr="00D17E0B" w:rsidTr="00D17E0B">
        <w:trPr>
          <w:trHeight w:val="268"/>
        </w:trPr>
        <w:tc>
          <w:tcPr>
            <w:tcW w:w="848" w:type="dxa"/>
            <w:shd w:val="clear" w:color="auto" w:fill="FBD4B4" w:themeFill="accent6" w:themeFillTint="66"/>
          </w:tcPr>
          <w:p w:rsidR="00D17E0B" w:rsidRPr="00D17E0B" w:rsidRDefault="00D17E0B" w:rsidP="00D17E0B">
            <w:pPr>
              <w:ind w:left="360"/>
              <w:contextualSpacing/>
              <w:rPr>
                <w:rFonts w:ascii="Times New Roman" w:hAnsi="Times New Roman" w:cs="Times New Roman"/>
              </w:rPr>
            </w:pPr>
          </w:p>
        </w:tc>
        <w:tc>
          <w:tcPr>
            <w:tcW w:w="820" w:type="dxa"/>
            <w:shd w:val="clear" w:color="auto" w:fill="FBD4B4" w:themeFill="accent6" w:themeFillTint="66"/>
          </w:tcPr>
          <w:p w:rsidR="00D17E0B" w:rsidRPr="00D17E0B" w:rsidRDefault="00D17E0B" w:rsidP="00D17E0B">
            <w:pPr>
              <w:ind w:left="360"/>
              <w:contextualSpacing/>
              <w:rPr>
                <w:rFonts w:ascii="Times New Roman" w:hAnsi="Times New Roman" w:cs="Times New Roman"/>
              </w:rPr>
            </w:pPr>
          </w:p>
        </w:tc>
        <w:tc>
          <w:tcPr>
            <w:tcW w:w="14175" w:type="dxa"/>
            <w:gridSpan w:val="7"/>
            <w:shd w:val="clear" w:color="auto" w:fill="FBD4B4" w:themeFill="accent6" w:themeFillTint="66"/>
          </w:tcPr>
          <w:p w:rsidR="00D17E0B" w:rsidRPr="00D17E0B" w:rsidRDefault="00D17E0B" w:rsidP="00D17E0B">
            <w:pPr>
              <w:contextualSpacing/>
              <w:jc w:val="center"/>
              <w:rPr>
                <w:rFonts w:ascii="Times New Roman" w:hAnsi="Times New Roman" w:cs="Times New Roman"/>
              </w:rPr>
            </w:pPr>
            <w:r w:rsidRPr="00D17E0B">
              <w:rPr>
                <w:rFonts w:ascii="Times New Roman" w:hAnsi="Times New Roman" w:cs="Times New Roman"/>
                <w:b/>
              </w:rPr>
              <w:t>Тема 3.  Из древнерусской литературы (2 часа)</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6</w:t>
            </w:r>
          </w:p>
        </w:tc>
        <w:tc>
          <w:tcPr>
            <w:tcW w:w="820" w:type="dxa"/>
          </w:tcPr>
          <w:p w:rsidR="00D17E0B" w:rsidRPr="00D17E0B" w:rsidRDefault="00D17E0B" w:rsidP="00D17E0B">
            <w:pPr>
              <w:jc w:val="left"/>
              <w:rPr>
                <w:rFonts w:eastAsia="Calibri"/>
                <w:lang w:eastAsia="en-US"/>
              </w:rPr>
            </w:pPr>
            <w:r>
              <w:rPr>
                <w:rFonts w:eastAsia="Calibri"/>
                <w:lang w:eastAsia="en-US"/>
              </w:rPr>
              <w:t>20</w:t>
            </w:r>
            <w:r w:rsidRPr="00D17E0B">
              <w:rPr>
                <w:rFonts w:eastAsia="Calibri"/>
                <w:lang w:eastAsia="en-US"/>
              </w:rPr>
              <w:t>.09.</w:t>
            </w:r>
          </w:p>
        </w:tc>
        <w:tc>
          <w:tcPr>
            <w:tcW w:w="2340"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1.  Из «Повести временных лет» (</w:t>
            </w:r>
            <w:r w:rsidRPr="00D17E0B">
              <w:rPr>
                <w:rFonts w:ascii="Times New Roman" w:hAnsi="Times New Roman" w:cs="Times New Roman"/>
                <w:iCs/>
              </w:rPr>
              <w:t>«И вспомнил Олег  коня своего…»</w:t>
            </w:r>
            <w:r w:rsidRPr="00D17E0B">
              <w:rPr>
                <w:rFonts w:ascii="Times New Roman" w:hAnsi="Times New Roman" w:cs="Times New Roman"/>
              </w:rPr>
              <w:t>). Поучительный смысл древнерусской литературы.</w:t>
            </w:r>
          </w:p>
        </w:tc>
        <w:tc>
          <w:tcPr>
            <w:tcW w:w="2502" w:type="dxa"/>
            <w:gridSpan w:val="2"/>
          </w:tcPr>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Подробный пересказ эпизода  из «Повести временных лет» </w:t>
            </w:r>
            <w:r w:rsidRPr="00D17E0B">
              <w:rPr>
                <w:rFonts w:ascii="Times New Roman" w:hAnsi="Times New Roman" w:cs="Times New Roman"/>
                <w:iCs/>
              </w:rPr>
              <w:t xml:space="preserve">«И вспомнил Олег  коня своего» </w:t>
            </w:r>
            <w:r w:rsidRPr="00D17E0B">
              <w:rPr>
                <w:rFonts w:ascii="Times New Roman" w:hAnsi="Times New Roman" w:cs="Times New Roman"/>
              </w:rPr>
              <w:t xml:space="preserve">(вопр. 1 с. 40) </w:t>
            </w:r>
          </w:p>
          <w:p w:rsidR="00D17E0B" w:rsidRPr="00D17E0B" w:rsidRDefault="00D17E0B" w:rsidP="00D17E0B">
            <w:pPr>
              <w:contextualSpacing/>
              <w:rPr>
                <w:rFonts w:ascii="Times New Roman" w:hAnsi="Times New Roman" w:cs="Times New Roman"/>
              </w:rPr>
            </w:pPr>
          </w:p>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contextualSpacing/>
              <w:rPr>
                <w:rFonts w:ascii="Times New Roman" w:hAnsi="Times New Roman" w:cs="Times New Roman"/>
              </w:rPr>
            </w:pPr>
          </w:p>
          <w:p w:rsidR="00D17E0B" w:rsidRPr="00D17E0B" w:rsidRDefault="00D17E0B" w:rsidP="00D17E0B">
            <w:pPr>
              <w:rPr>
                <w:rFonts w:ascii="Courier New" w:hAnsi="Courier New" w:cs="Courier New"/>
              </w:rPr>
            </w:pPr>
            <w:r w:rsidRPr="00D17E0B">
              <w:rPr>
                <w:rFonts w:ascii="Times New Roman" w:hAnsi="Times New Roman" w:cs="Times New Roman"/>
              </w:rPr>
              <w:t>Оформление памятников древнерусской литературы (рубрика «Пофантазируем  с. 39).</w:t>
            </w:r>
          </w:p>
        </w:tc>
        <w:tc>
          <w:tcPr>
            <w:tcW w:w="2326"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rPr>
                <w:rFonts w:ascii="Times New Roman" w:hAnsi="Times New Roman" w:cs="Times New Roman"/>
              </w:rPr>
            </w:pPr>
            <w:r w:rsidRPr="00D17E0B">
              <w:rPr>
                <w:rFonts w:ascii="Times New Roman" w:hAnsi="Times New Roman" w:cs="Times New Roman"/>
              </w:rPr>
              <w:t xml:space="preserve">Усвоение основных теоретических понятий, связанных с изучением историческх произведений:  «эпические жанры», «летопись», «поучение», «наставление», «путешествие», «повесть».  </w:t>
            </w: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Формирование представлений о патриотизме: понимание  поучительного смысла древнерусской литературы, мудрости, преемственности поколений, любви к родине. </w:t>
            </w:r>
          </w:p>
          <w:p w:rsidR="00D17E0B" w:rsidRPr="00D17E0B" w:rsidRDefault="00D17E0B" w:rsidP="00D17E0B">
            <w:pPr>
              <w:contextualSpacing/>
              <w:jc w:val="left"/>
              <w:rPr>
                <w:rFonts w:ascii="Times New Roman" w:hAnsi="Times New Roman" w:cs="Times New Roman"/>
                <w:b/>
              </w:rPr>
            </w:pP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Формирование умений  подробно пересказывать эпизод  из древнерусской литературы, владеть контекстной речью,</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воспринимать, анализировать, критически оценивать и интерпетироватьпрочитанное.</w:t>
            </w:r>
          </w:p>
        </w:tc>
        <w:tc>
          <w:tcPr>
            <w:tcW w:w="2161" w:type="dxa"/>
          </w:tcPr>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Подробный пересказ эпизода  из «Повести временных лет» </w:t>
            </w:r>
            <w:r w:rsidRPr="00D17E0B">
              <w:rPr>
                <w:rFonts w:ascii="Times New Roman" w:hAnsi="Times New Roman" w:cs="Times New Roman"/>
                <w:iCs/>
              </w:rPr>
              <w:t xml:space="preserve">«И вспомнил Олег  коня своего» </w:t>
            </w:r>
            <w:r w:rsidRPr="00D17E0B">
              <w:rPr>
                <w:rFonts w:ascii="Times New Roman" w:hAnsi="Times New Roman" w:cs="Times New Roman"/>
              </w:rPr>
              <w:t xml:space="preserve">(вопр. 1 с. 40) </w:t>
            </w:r>
          </w:p>
          <w:p w:rsidR="00D17E0B" w:rsidRPr="00D17E0B" w:rsidRDefault="00D17E0B" w:rsidP="00D17E0B">
            <w:pPr>
              <w:contextualSpacing/>
              <w:jc w:val="left"/>
              <w:rPr>
                <w:rFonts w:ascii="Times New Roman" w:hAnsi="Times New Roman" w:cs="Times New Roman"/>
              </w:rPr>
            </w:pP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7</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25</w:t>
            </w:r>
            <w:r w:rsidRPr="00D17E0B">
              <w:rPr>
                <w:rFonts w:ascii="Times New Roman" w:hAnsi="Times New Roman" w:cs="Times New Roman"/>
              </w:rPr>
              <w:t>.09.</w:t>
            </w:r>
          </w:p>
        </w:tc>
        <w:tc>
          <w:tcPr>
            <w:tcW w:w="2340"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2. «Повесть о Петре и Февронии Муромских». </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Чтение  </w:t>
            </w:r>
            <w:r w:rsidRPr="00D17E0B">
              <w:rPr>
                <w:rFonts w:ascii="Times New Roman" w:hAnsi="Times New Roman" w:cs="Times New Roman"/>
                <w:spacing w:val="-2"/>
              </w:rPr>
              <w:t>«Повести о Петре и Февронии Муромских»</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Подготовка развёрнутого рассказа об одном из героев "Повести о Петре и Февронии Муромских».</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Усвоение основных понятий, связанных с изучением  образа человека в древнерусской литературе:  «святой», «нравственность»,  «благочестивый»,  «праведный», «преподобный», «блаженный», «смиренный», «милосердный».</w:t>
            </w: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Развитие представления об образе человека в древнерусской литературе.</w:t>
            </w:r>
          </w:p>
          <w:p w:rsidR="00D17E0B" w:rsidRPr="00D17E0B" w:rsidRDefault="00D17E0B" w:rsidP="00D17E0B">
            <w:pPr>
              <w:jc w:val="left"/>
              <w:rPr>
                <w:rFonts w:ascii="Times New Roman" w:hAnsi="Times New Roman" w:cs="Times New Roman"/>
              </w:rPr>
            </w:pPr>
          </w:p>
          <w:p w:rsidR="00D17E0B" w:rsidRPr="00D17E0B" w:rsidRDefault="00D17E0B" w:rsidP="00D17E0B">
            <w:pPr>
              <w:jc w:val="left"/>
              <w:rPr>
                <w:rFonts w:ascii="Courier New" w:hAnsi="Courier New" w:cs="Courier New"/>
              </w:rPr>
            </w:pPr>
            <w:r w:rsidRPr="00D17E0B">
              <w:rPr>
                <w:rFonts w:ascii="Times New Roman" w:hAnsi="Times New Roman" w:cs="Times New Roman"/>
              </w:rPr>
              <w:t xml:space="preserve">Формирование представлений о </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об идеале и идеальном образе человека и человеческих отношений в литературе Древней Руси.</w:t>
            </w: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Формирование умений  подробно рассказывать об одном из героев древнерусской литературы, владеть контекстной речью,</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воспринимать, анализировать, критически оценивать и интерпетироватьпрочитанное.</w:t>
            </w:r>
          </w:p>
        </w:tc>
        <w:tc>
          <w:tcPr>
            <w:tcW w:w="2161" w:type="dxa"/>
          </w:tcPr>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Подробный развёрнутый рассказ об одном из героев "Повести о Петре и Февронии Муромских» (вопр. 1 с. 48)</w:t>
            </w:r>
          </w:p>
          <w:p w:rsidR="00D17E0B" w:rsidRPr="00D17E0B" w:rsidRDefault="00D17E0B" w:rsidP="00D17E0B">
            <w:pPr>
              <w:contextualSpacing/>
              <w:rPr>
                <w:rFonts w:ascii="Times New Roman" w:hAnsi="Times New Roman" w:cs="Times New Roman"/>
              </w:rPr>
            </w:pPr>
          </w:p>
          <w:p w:rsidR="00D17E0B" w:rsidRPr="00D17E0B" w:rsidRDefault="00D17E0B" w:rsidP="00D17E0B">
            <w:pPr>
              <w:contextualSpacing/>
              <w:rPr>
                <w:rFonts w:ascii="Times New Roman" w:hAnsi="Times New Roman" w:cs="Times New Roman"/>
              </w:rPr>
            </w:pPr>
          </w:p>
          <w:p w:rsidR="00D17E0B" w:rsidRPr="00D17E0B" w:rsidRDefault="00D17E0B" w:rsidP="00D17E0B">
            <w:pPr>
              <w:contextualSpacing/>
              <w:rPr>
                <w:rFonts w:ascii="Times New Roman" w:hAnsi="Times New Roman" w:cs="Times New Roman"/>
              </w:rPr>
            </w:pPr>
          </w:p>
        </w:tc>
      </w:tr>
      <w:tr w:rsidR="00D17E0B" w:rsidRPr="00D17E0B" w:rsidTr="00D17E0B">
        <w:trPr>
          <w:trHeight w:val="268"/>
        </w:trPr>
        <w:tc>
          <w:tcPr>
            <w:tcW w:w="848" w:type="dxa"/>
            <w:shd w:val="clear" w:color="auto" w:fill="FBD4B4" w:themeFill="accent6" w:themeFillTint="66"/>
          </w:tcPr>
          <w:p w:rsidR="00D17E0B" w:rsidRPr="00D17E0B" w:rsidRDefault="00D17E0B" w:rsidP="00D17E0B">
            <w:pPr>
              <w:contextualSpacing/>
              <w:rPr>
                <w:rFonts w:ascii="Times New Roman" w:hAnsi="Times New Roman" w:cs="Times New Roman"/>
              </w:rPr>
            </w:pPr>
          </w:p>
        </w:tc>
        <w:tc>
          <w:tcPr>
            <w:tcW w:w="820" w:type="dxa"/>
            <w:shd w:val="clear" w:color="auto" w:fill="FBD4B4" w:themeFill="accent6" w:themeFillTint="66"/>
          </w:tcPr>
          <w:p w:rsidR="00D17E0B" w:rsidRPr="00D17E0B" w:rsidRDefault="00D17E0B" w:rsidP="00D17E0B">
            <w:pPr>
              <w:contextualSpacing/>
              <w:rPr>
                <w:rFonts w:ascii="Times New Roman" w:hAnsi="Times New Roman" w:cs="Times New Roman"/>
              </w:rPr>
            </w:pPr>
          </w:p>
        </w:tc>
        <w:tc>
          <w:tcPr>
            <w:tcW w:w="14175" w:type="dxa"/>
            <w:gridSpan w:val="7"/>
            <w:shd w:val="clear" w:color="auto" w:fill="FBD4B4" w:themeFill="accent6" w:themeFillTint="66"/>
          </w:tcPr>
          <w:p w:rsidR="00D17E0B" w:rsidRPr="00D17E0B" w:rsidRDefault="00D17E0B" w:rsidP="00D17E0B">
            <w:pPr>
              <w:contextualSpacing/>
              <w:jc w:val="center"/>
              <w:rPr>
                <w:rFonts w:ascii="Times New Roman" w:hAnsi="Times New Roman" w:cs="Times New Roman"/>
              </w:rPr>
            </w:pPr>
            <w:r w:rsidRPr="00D17E0B">
              <w:rPr>
                <w:rFonts w:ascii="Times New Roman" w:hAnsi="Times New Roman" w:cs="Times New Roman"/>
                <w:b/>
              </w:rPr>
              <w:t>Тема 4.  Из литературы 18 века (7 часов)</w:t>
            </w:r>
          </w:p>
        </w:tc>
      </w:tr>
      <w:tr w:rsidR="00D17E0B" w:rsidRPr="00D17E0B" w:rsidTr="00D17E0B">
        <w:trPr>
          <w:trHeight w:val="268"/>
        </w:trPr>
        <w:tc>
          <w:tcPr>
            <w:tcW w:w="848" w:type="dxa"/>
            <w:shd w:val="clear" w:color="auto" w:fill="92D05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8</w:t>
            </w:r>
          </w:p>
        </w:tc>
        <w:tc>
          <w:tcPr>
            <w:tcW w:w="820" w:type="dxa"/>
            <w:shd w:val="clear" w:color="auto" w:fill="92D050"/>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27</w:t>
            </w:r>
            <w:r w:rsidRPr="00D17E0B">
              <w:rPr>
                <w:rFonts w:ascii="Times New Roman" w:hAnsi="Times New Roman" w:cs="Times New Roman"/>
              </w:rPr>
              <w:t>.09.</w:t>
            </w:r>
          </w:p>
        </w:tc>
        <w:tc>
          <w:tcPr>
            <w:tcW w:w="2340" w:type="dxa"/>
            <w:shd w:val="clear" w:color="auto" w:fill="92D050"/>
          </w:tcPr>
          <w:p w:rsidR="00D17E0B" w:rsidRPr="00D17E0B" w:rsidRDefault="00D17E0B" w:rsidP="00D17E0B">
            <w:pPr>
              <w:jc w:val="left"/>
              <w:rPr>
                <w:rFonts w:ascii="Times New Roman" w:hAnsi="Times New Roman" w:cs="Times New Roman"/>
                <w:b/>
              </w:rPr>
            </w:pPr>
            <w:r w:rsidRPr="00D17E0B">
              <w:rPr>
                <w:rFonts w:ascii="Times New Roman" w:hAnsi="Times New Roman" w:cs="Times New Roman"/>
                <w:b/>
              </w:rPr>
              <w:t xml:space="preserve">1. Мастерская творческого письма. </w:t>
            </w:r>
            <w:r w:rsidRPr="00D17E0B">
              <w:rPr>
                <w:rFonts w:ascii="Times New Roman" w:hAnsi="Times New Roman" w:cs="Times New Roman"/>
              </w:rPr>
              <w:t xml:space="preserve">М.В.Ломоносов. Жизнь и судьба поэта, просветителя, учёного. «Овы, которыхожидает…» (из «Оды на день восшествия…). </w:t>
            </w:r>
          </w:p>
          <w:p w:rsidR="00D17E0B" w:rsidRPr="00D17E0B" w:rsidRDefault="00D17E0B" w:rsidP="00D17E0B">
            <w:pPr>
              <w:jc w:val="left"/>
              <w:rPr>
                <w:rFonts w:ascii="Times New Roman" w:hAnsi="Times New Roman" w:cs="Times New Roman"/>
                <w:i/>
              </w:rPr>
            </w:pPr>
          </w:p>
          <w:p w:rsidR="00D17E0B" w:rsidRPr="00D17E0B" w:rsidRDefault="00D17E0B" w:rsidP="00D17E0B">
            <w:pPr>
              <w:jc w:val="left"/>
              <w:rPr>
                <w:rFonts w:ascii="Times New Roman" w:hAnsi="Times New Roman" w:cs="Times New Roman"/>
              </w:rPr>
            </w:pPr>
            <w:r w:rsidRPr="00D17E0B">
              <w:rPr>
                <w:rFonts w:ascii="Times New Roman" w:hAnsi="Times New Roman" w:cs="Times New Roman"/>
                <w:i/>
              </w:rPr>
              <w:t>(Классное сочинение №1)</w:t>
            </w: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rPr>
            </w:pPr>
          </w:p>
        </w:tc>
        <w:tc>
          <w:tcPr>
            <w:tcW w:w="2502" w:type="dxa"/>
            <w:gridSpan w:val="2"/>
            <w:shd w:val="clear" w:color="auto" w:fill="92D05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чтение вступительных статей учебника «Классицизм»,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«Михаил Васильевич  Ломоносов»; ответы на вопросы учебника с.54, 57;</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сочинение с элементами рассуждения на тему «Слава науке» (рубрика «Живое слово»   с. 59).</w:t>
            </w:r>
          </w:p>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Заочная литературно-краеведческая экскурсия: Холмогоры — Москва — Петербург — Германия — Петербург.</w:t>
            </w:r>
          </w:p>
          <w:p w:rsidR="00D17E0B" w:rsidRPr="00D17E0B" w:rsidRDefault="00D17E0B" w:rsidP="00D17E0B">
            <w:pPr>
              <w:jc w:val="left"/>
              <w:rPr>
                <w:rFonts w:ascii="Times New Roman" w:hAnsi="Times New Roman" w:cs="Times New Roman"/>
              </w:rPr>
            </w:pPr>
          </w:p>
        </w:tc>
        <w:tc>
          <w:tcPr>
            <w:tcW w:w="2326" w:type="dxa"/>
            <w:shd w:val="clear" w:color="auto" w:fill="92D05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Усвоение основных понятий, связанных с изучением  литературы 18 века: «литературное направление», «классицизм», «ода». «силлабическое стихосложение», «тема и мотив».</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Формирование представлений о неповторимой, уникальной личности М.В. Ломоносова, о человеке определённой эпохи, системы взглядов, обусловленных исторически, об основных жанрах поэтического творчества М.В. Ломоносова,</w:t>
            </w:r>
          </w:p>
        </w:tc>
        <w:tc>
          <w:tcPr>
            <w:tcW w:w="2562" w:type="dxa"/>
            <w:shd w:val="clear" w:color="auto" w:fill="92D050"/>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Развитие представления об образе человека в русской литературе 18 века.</w:t>
            </w:r>
          </w:p>
          <w:p w:rsidR="00D17E0B" w:rsidRPr="00D17E0B" w:rsidRDefault="00D17E0B" w:rsidP="00D17E0B">
            <w:pPr>
              <w:jc w:val="left"/>
              <w:rPr>
                <w:rFonts w:ascii="Times New Roman" w:hAnsi="Times New Roman" w:cs="Times New Roman"/>
              </w:rPr>
            </w:pPr>
          </w:p>
          <w:p w:rsidR="00D17E0B" w:rsidRPr="00D17E0B" w:rsidRDefault="00D17E0B" w:rsidP="00D17E0B">
            <w:pPr>
              <w:jc w:val="left"/>
              <w:rPr>
                <w:rFonts w:ascii="Courier New" w:hAnsi="Courier New" w:cs="Courier New"/>
              </w:rPr>
            </w:pPr>
            <w:r w:rsidRPr="00D17E0B">
              <w:rPr>
                <w:rFonts w:ascii="Times New Roman" w:hAnsi="Times New Roman" w:cs="Times New Roman"/>
              </w:rPr>
              <w:t xml:space="preserve">Формирование представлений о познании как гуманистической ценности, о  </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творчестве и творческом процессе, просвещении, вере в творческие способности народа.</w:t>
            </w: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Воспитание интереса к личности и творчеству  М.В. Ломоносова.</w:t>
            </w:r>
          </w:p>
        </w:tc>
        <w:tc>
          <w:tcPr>
            <w:tcW w:w="2284" w:type="dxa"/>
            <w:shd w:val="clear" w:color="auto" w:fill="92D05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Формирование умений  писать сочинение-стилизацию, владеть контекстной речью,</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воспринимать, анализировать, критически оценивать и интерпетироватьпрочитанное.</w:t>
            </w:r>
          </w:p>
        </w:tc>
        <w:tc>
          <w:tcPr>
            <w:tcW w:w="2161" w:type="dxa"/>
            <w:shd w:val="clear" w:color="auto" w:fill="92D05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b/>
              </w:rPr>
              <w:t>Сочинение с элементами рассуждения на тему «Слава науке»</w:t>
            </w:r>
            <w:r w:rsidRPr="00D17E0B">
              <w:rPr>
                <w:rFonts w:ascii="Times New Roman" w:hAnsi="Times New Roman" w:cs="Times New Roman"/>
              </w:rPr>
              <w:t xml:space="preserve"> (рубрика «Живое слово»   с. 59). Сочинение-описание  портрета М.В. Ломоносова (с.62); мозаической картины  «Полтавская баталия», выполненной в мастерской Ломоносова.</w:t>
            </w:r>
          </w:p>
          <w:p w:rsidR="00D17E0B" w:rsidRPr="00D17E0B" w:rsidRDefault="00D17E0B" w:rsidP="00D17E0B">
            <w:pPr>
              <w:contextualSpacing/>
              <w:jc w:val="left"/>
              <w:rPr>
                <w:rFonts w:ascii="Times New Roman" w:hAnsi="Times New Roman" w:cs="Times New Roman"/>
              </w:rPr>
            </w:pP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9</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02</w:t>
            </w:r>
            <w:r w:rsidRPr="00D17E0B">
              <w:rPr>
                <w:rFonts w:ascii="Times New Roman" w:hAnsi="Times New Roman" w:cs="Times New Roman"/>
              </w:rPr>
              <w:t>.10.</w:t>
            </w:r>
          </w:p>
        </w:tc>
        <w:tc>
          <w:tcPr>
            <w:tcW w:w="2340"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2.  Теория о «трёх штилях» (отрывки). Основные положения и значение теории о стилях художественной литературы.</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Чтение вступительных статей учебника «Предисловие о пользе книг церковных в российском языке», «Учение М.В. Ломоносова о «трёх штилях», ответы на вопросы с.62-63-64.</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Сбор материала к выставке о М.В. Ломоносове, текст экскурсии по созданной выставке (рубрика  «После уроков» с. 64)</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Знание основных положений и значения теории о стилях художественной литературы.</w:t>
            </w:r>
          </w:p>
          <w:p w:rsidR="00D17E0B" w:rsidRPr="00D17E0B" w:rsidRDefault="00D17E0B" w:rsidP="00D17E0B">
            <w:pPr>
              <w:contextualSpacing/>
              <w:rPr>
                <w:rFonts w:ascii="Times New Roman" w:hAnsi="Times New Roman" w:cs="Times New Roman"/>
              </w:rPr>
            </w:pPr>
          </w:p>
        </w:tc>
        <w:tc>
          <w:tcPr>
            <w:tcW w:w="2562" w:type="dxa"/>
          </w:tcPr>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 xml:space="preserve">Личностные: </w:t>
            </w:r>
          </w:p>
          <w:p w:rsidR="00D17E0B" w:rsidRPr="00D17E0B" w:rsidRDefault="00D17E0B" w:rsidP="00D17E0B">
            <w:pPr>
              <w:contextualSpacing/>
              <w:rPr>
                <w:rFonts w:ascii="Times New Roman" w:hAnsi="Times New Roman" w:cs="Times New Roman"/>
              </w:rPr>
            </w:pPr>
            <w:r w:rsidRPr="00D17E0B">
              <w:rPr>
                <w:rFonts w:ascii="Times New Roman" w:hAnsi="Times New Roman" w:cs="Times New Roman"/>
              </w:rPr>
              <w:t>Формирование представлений о роли науки в жизни государства.</w:t>
            </w: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Формирование умений  собирать  материал к выставке о М.В. Ломоносове,  писать  текст экскурсии по созданной выставке.</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Сбор материала к выставке о М.В. Ломоносове, текст экскурсии по созданной выставке (рубрика  «После уроков» с. 64).</w:t>
            </w: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rPr>
            </w:pP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10</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04</w:t>
            </w:r>
            <w:r w:rsidRPr="00D17E0B">
              <w:rPr>
                <w:rFonts w:ascii="Times New Roman" w:hAnsi="Times New Roman" w:cs="Times New Roman"/>
              </w:rPr>
              <w:t>.10.</w:t>
            </w:r>
          </w:p>
        </w:tc>
        <w:tc>
          <w:tcPr>
            <w:tcW w:w="2340"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3.  Г.Р.Державин. Биография Державина (по страницам книги В.Ходасевича «Державин»). </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составление тезисного плана фрагмента В.Ф. Ходасевича о Державине.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Развёрнутый (аргументированный) ответ на вопрос «какие взгляды Державина вызывают у вас наибольшее сочувствие и уважение?» </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Знакомство с биографией  и творчеством Державина.</w:t>
            </w: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Формирование представлений о гражданственности, </w:t>
            </w:r>
            <w:r w:rsidRPr="00D17E0B">
              <w:rPr>
                <w:rFonts w:ascii="Times New Roman" w:eastAsia="Calibri" w:hAnsi="Times New Roman" w:cs="Times New Roman"/>
                <w:iCs/>
              </w:rPr>
              <w:t>гражданской лирике.</w:t>
            </w: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Формирование умений  собирать  материал по краеведению,   писать  текст виртуальной  экскурсии по  державинским местам на Новгородчине.</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Развёрнутый (аргументированный) ответ на вопрос «какие взгляды Державина вызывают у вас наибольшее сочувствие и уважение?» (с.68, вопр 1,2)</w:t>
            </w:r>
          </w:p>
          <w:p w:rsidR="00D17E0B" w:rsidRPr="00D17E0B" w:rsidRDefault="00D17E0B" w:rsidP="00D17E0B">
            <w:pPr>
              <w:contextualSpacing/>
              <w:jc w:val="left"/>
              <w:rPr>
                <w:rFonts w:ascii="Times New Roman" w:hAnsi="Times New Roman" w:cs="Times New Roman"/>
                <w:b/>
                <w:bCs/>
              </w:rPr>
            </w:pPr>
          </w:p>
        </w:tc>
      </w:tr>
      <w:tr w:rsidR="00D17E0B" w:rsidRPr="00D17E0B" w:rsidTr="00D17E0B">
        <w:trPr>
          <w:trHeight w:val="268"/>
        </w:trPr>
        <w:tc>
          <w:tcPr>
            <w:tcW w:w="848" w:type="dxa"/>
            <w:shd w:val="clear" w:color="auto" w:fill="FF000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11</w:t>
            </w:r>
          </w:p>
        </w:tc>
        <w:tc>
          <w:tcPr>
            <w:tcW w:w="820" w:type="dxa"/>
            <w:shd w:val="clear" w:color="auto" w:fill="FF0000"/>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09</w:t>
            </w:r>
            <w:r w:rsidRPr="00D17E0B">
              <w:rPr>
                <w:rFonts w:ascii="Times New Roman" w:hAnsi="Times New Roman" w:cs="Times New Roman"/>
              </w:rPr>
              <w:t>.10.</w:t>
            </w:r>
          </w:p>
        </w:tc>
        <w:tc>
          <w:tcPr>
            <w:tcW w:w="2340" w:type="dxa"/>
            <w:shd w:val="clear" w:color="auto" w:fill="FF000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4.«Властителям </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и судиям». Тема поэта и власти в стихотворении.</w:t>
            </w:r>
          </w:p>
        </w:tc>
        <w:tc>
          <w:tcPr>
            <w:tcW w:w="2502" w:type="dxa"/>
            <w:gridSpan w:val="2"/>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Чтение стихотворения «Властителям </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и судиям». Комментарий по четверостишиям. </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Выделение гражданской темы.</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Сравнительный анализ стихотворения Г.Р. Державина и оды М. В. Ломоносова, сходства и различия.  </w:t>
            </w:r>
          </w:p>
          <w:p w:rsidR="00D17E0B" w:rsidRPr="00D17E0B" w:rsidRDefault="00D17E0B" w:rsidP="00D17E0B">
            <w:pPr>
              <w:contextualSpacing/>
              <w:jc w:val="left"/>
              <w:rPr>
                <w:rFonts w:ascii="Times New Roman" w:hAnsi="Times New Roman" w:cs="Times New Roman"/>
              </w:rPr>
            </w:pPr>
          </w:p>
        </w:tc>
        <w:tc>
          <w:tcPr>
            <w:tcW w:w="2326"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D17E0B" w:rsidRPr="00D17E0B" w:rsidRDefault="00D17E0B" w:rsidP="00D17E0B">
            <w:pPr>
              <w:rPr>
                <w:rFonts w:ascii="Times New Roman" w:hAnsi="Times New Roman" w:cs="Times New Roman"/>
              </w:rPr>
            </w:pPr>
            <w:r w:rsidRPr="00D17E0B">
              <w:rPr>
                <w:rFonts w:ascii="Times New Roman" w:hAnsi="Times New Roman" w:cs="Times New Roman"/>
              </w:rPr>
              <w:t>лирическое стихотворение, отличие лирического стихотворения от оды, тематическое разнообразие лирики.</w:t>
            </w:r>
          </w:p>
          <w:p w:rsidR="00D17E0B" w:rsidRPr="00D17E0B" w:rsidRDefault="00D17E0B" w:rsidP="00D17E0B">
            <w:pPr>
              <w:contextualSpacing/>
              <w:jc w:val="left"/>
              <w:rPr>
                <w:rFonts w:ascii="Times New Roman" w:hAnsi="Times New Roman" w:cs="Times New Roman"/>
                <w:b/>
              </w:rPr>
            </w:pPr>
          </w:p>
        </w:tc>
        <w:tc>
          <w:tcPr>
            <w:tcW w:w="2562" w:type="dxa"/>
            <w:shd w:val="clear" w:color="auto" w:fill="FF0000"/>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Формирование понимания гражданской авторской позиции в литературном произведении.</w:t>
            </w:r>
          </w:p>
        </w:tc>
        <w:tc>
          <w:tcPr>
            <w:tcW w:w="2284" w:type="dxa"/>
            <w:shd w:val="clear" w:color="auto" w:fill="FF0000"/>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Совершенствование умения анализа и интерпретации художественного текста, предполагающие установление связей произведения с исторической эпохой, культурным контекстом, литературным окружением и судьбой писателя.</w:t>
            </w:r>
          </w:p>
        </w:tc>
        <w:tc>
          <w:tcPr>
            <w:tcW w:w="2161" w:type="dxa"/>
            <w:shd w:val="clear" w:color="auto" w:fill="FF0000"/>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b/>
              </w:rPr>
              <w:t>Формы контроля:</w:t>
            </w:r>
            <w:r w:rsidRPr="00D17E0B">
              <w:rPr>
                <w:rFonts w:ascii="Times New Roman" w:hAnsi="Times New Roman" w:cs="Times New Roman"/>
              </w:rPr>
              <w:t xml:space="preserve"> Выразительное чтение стихотворения наизусть.</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Сравнительный анализ стихотворения Г.Р. Державина и оды М. В. Ломоносова, сходства и различия.  </w:t>
            </w:r>
          </w:p>
          <w:p w:rsidR="00D17E0B" w:rsidRPr="00D17E0B" w:rsidRDefault="00D17E0B" w:rsidP="00D17E0B">
            <w:pPr>
              <w:contextualSpacing/>
              <w:jc w:val="left"/>
              <w:rPr>
                <w:rFonts w:ascii="Times New Roman" w:hAnsi="Times New Roman" w:cs="Times New Roman"/>
                <w:bCs/>
              </w:rPr>
            </w:pPr>
            <w:r w:rsidRPr="00D17E0B">
              <w:rPr>
                <w:rFonts w:ascii="Times New Roman" w:hAnsi="Times New Roman" w:cs="Times New Roman"/>
                <w:bCs/>
              </w:rPr>
              <w:t>Вопр. 11,  с. 72</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12</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11</w:t>
            </w:r>
            <w:r w:rsidRPr="00D17E0B">
              <w:rPr>
                <w:rFonts w:ascii="Times New Roman" w:hAnsi="Times New Roman" w:cs="Times New Roman"/>
              </w:rPr>
              <w:t>.10.</w:t>
            </w:r>
          </w:p>
        </w:tc>
        <w:tc>
          <w:tcPr>
            <w:tcW w:w="2340"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5. Д.И.Фонвизин. Краткие сведения о писателе. Комедия «Недоросль». Своеобразие драматургического произведения.</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Комментированное чтение по ролям 1-го действия комедии «Недоросль.». </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Инсценирование эпизодов комедии «Недоросль»</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Знание терминов из теории литературы: юмор, сатира, сарказм; драма как литературный род; жанр комедии; литературное направление (создание первичных представлений); классицизм.</w:t>
            </w: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Умение  выявлять основные проблемы прочитанного текста,  обосновывать свое мнение о произведении и героях; выразительно читать отрывки произведений, инсценировать в группе.</w:t>
            </w: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Распределение  в группе ролей  «актер» и «режиссер», «режиссер» и «художник» с учётом авторского замысла и возможностей исполнения.</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rPr>
              <w:t>Комментированное чтение по ролям 1-го действия и анализ комедии «Недоросль.».</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13</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16</w:t>
            </w:r>
            <w:r w:rsidRPr="00D17E0B">
              <w:rPr>
                <w:rFonts w:ascii="Times New Roman" w:hAnsi="Times New Roman" w:cs="Times New Roman"/>
              </w:rPr>
              <w:t>.10.</w:t>
            </w:r>
          </w:p>
        </w:tc>
        <w:tc>
          <w:tcPr>
            <w:tcW w:w="2340"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6. Основной конфликт пьесы «Недоросль»  и её проблематика.</w:t>
            </w:r>
          </w:p>
          <w:p w:rsidR="00D17E0B" w:rsidRPr="00D17E0B" w:rsidRDefault="00D17E0B" w:rsidP="00D17E0B">
            <w:pPr>
              <w:contextualSpacing/>
              <w:jc w:val="left"/>
              <w:rPr>
                <w:rFonts w:ascii="Times New Roman" w:hAnsi="Times New Roman" w:cs="Times New Roman"/>
              </w:rPr>
            </w:pP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bCs/>
              </w:rPr>
              <w:t>Викторина на знание комедии.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Анализ любовного и социально-нравственного конфликтов пьесы, </w:t>
            </w: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Сообщения по теме  </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«Особенности конфликта комедии Д.И.Фонвизина».</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contextualSpacing/>
              <w:rPr>
                <w:rFonts w:ascii="Times New Roman" w:hAnsi="Times New Roman" w:cs="Times New Roman"/>
              </w:rPr>
            </w:pPr>
            <w:r w:rsidRPr="00D17E0B">
              <w:rPr>
                <w:rFonts w:ascii="Times New Roman" w:hAnsi="Times New Roman" w:cs="Times New Roman"/>
              </w:rPr>
              <w:t>Инсценирование эпизодов комедии «Недоросль».</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Умение анализировать произведение с учетом его проблематики, идейно-художественного своеобразия, определять идейно-художественную роль в произведении элементов сюжета, композиции, системы образов, изобразительно-выразительных средств языка.</w:t>
            </w: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 xml:space="preserve">Личностные: </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Освоение социальных норм, правил поведения через осмысление основного конфликта произведения. </w:t>
            </w: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b/>
              </w:rPr>
            </w:pP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Умение видеть традиции и новаторство литературного произведения. </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Т.П. Макогоненко: “Художественное новаторство Фонвизина проявилось в “Недоросле”… в сюжете, раскрывающем главный исторический конфликт…”</w:t>
            </w:r>
          </w:p>
          <w:p w:rsidR="00D17E0B" w:rsidRPr="00D17E0B" w:rsidRDefault="00D17E0B" w:rsidP="00D17E0B">
            <w:pPr>
              <w:contextualSpacing/>
              <w:jc w:val="left"/>
              <w:rPr>
                <w:rFonts w:ascii="Times New Roman" w:hAnsi="Times New Roman" w:cs="Times New Roman"/>
                <w:b/>
              </w:rPr>
            </w:pP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Цитаты-характеристики героев, рассказ о герое: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1 в. Вральман (3/8, 5/5)</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2 в. Цыфиркин (2,3/6, 5/6)</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3 в. Кутейкин ( 2,3/6, 5/6)</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4 в. Софья (2/2, 3/2)</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5 в. Милон (1/6, 2/1)</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6 в. Стародум 3/1.2, 5/1) по плану: 1)Родословная Стародума. 2) Воспитание Стародума. 3) На военной службе. Отставка. 4) Отношение к службе при дворе, к власти. 5) Рассуждения о современной жизни: а) о подлинной знатности; б) о воспитании молодого дворянина; в) о добродетели и благонравии как нравственных основах личности; г) о крепостном праве.</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rPr>
              <w:t>Инд. Подготовить сообщение «историка» о законе « О вольности дворян…»(1762 г.)</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14</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18</w:t>
            </w:r>
            <w:r w:rsidRPr="00D17E0B">
              <w:rPr>
                <w:rFonts w:ascii="Times New Roman" w:hAnsi="Times New Roman" w:cs="Times New Roman"/>
              </w:rPr>
              <w:t>.10.</w:t>
            </w:r>
          </w:p>
        </w:tc>
        <w:tc>
          <w:tcPr>
            <w:tcW w:w="2340"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7. «Недоросль».</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 Образы комедии (портрет и характер, поступки, мысли и язык героев).</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Cs/>
              </w:rPr>
            </w:pPr>
            <w:r w:rsidRPr="00D17E0B">
              <w:rPr>
                <w:rFonts w:ascii="Times New Roman" w:hAnsi="Times New Roman" w:cs="Times New Roman"/>
                <w:bCs/>
              </w:rPr>
              <w:t>Викторина на знание комедии.</w:t>
            </w:r>
          </w:p>
          <w:p w:rsidR="00D17E0B" w:rsidRPr="00D17E0B" w:rsidRDefault="00D17E0B" w:rsidP="00D17E0B">
            <w:pPr>
              <w:contextualSpacing/>
              <w:jc w:val="left"/>
              <w:rPr>
                <w:rFonts w:ascii="Times New Roman" w:hAnsi="Times New Roman" w:cs="Times New Roman"/>
                <w:bCs/>
              </w:rPr>
            </w:pPr>
            <w:r w:rsidRPr="00D17E0B">
              <w:rPr>
                <w:rFonts w:ascii="Times New Roman" w:hAnsi="Times New Roman" w:cs="Times New Roman"/>
              </w:rPr>
              <w:t>Составление речевой характеристики героев.</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Сообщения по теме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 Система образов в комедии Д.И.Фонвизина»,  </w:t>
            </w:r>
          </w:p>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contextualSpacing/>
              <w:rPr>
                <w:rFonts w:ascii="Times New Roman" w:hAnsi="Times New Roman" w:cs="Times New Roman"/>
              </w:rPr>
            </w:pPr>
            <w:r w:rsidRPr="00D17E0B">
              <w:rPr>
                <w:rFonts w:ascii="Times New Roman" w:hAnsi="Times New Roman" w:cs="Times New Roman"/>
              </w:rPr>
              <w:t>Инсценирование эпизодов комедии «Недоросль».</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Знание терминов из теории литературы: «говорящие» фамилии.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Умение  выявлять роль героя в раскрытии идейного содержания произведения ,   определение нравственной позиции автора  и авторской оценки героя.</w:t>
            </w: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kern w:val="2"/>
              </w:rPr>
              <w:t>Осознание значимости чтения  и анализа проблемных произведений для личного развития и становления характера.</w:t>
            </w: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Освоение способов решения проблем творческого и поискового характера.</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bCs/>
              </w:rPr>
              <w:t>Викторина на знание комедии.</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rPr>
              <w:t>Составление речевой характеристики героев.</w:t>
            </w:r>
          </w:p>
        </w:tc>
      </w:tr>
      <w:tr w:rsidR="00D17E0B" w:rsidRPr="00D17E0B" w:rsidTr="00D17E0B">
        <w:trPr>
          <w:trHeight w:val="268"/>
        </w:trPr>
        <w:tc>
          <w:tcPr>
            <w:tcW w:w="848" w:type="dxa"/>
            <w:shd w:val="clear" w:color="auto" w:fill="FBD4B4" w:themeFill="accent6" w:themeFillTint="66"/>
          </w:tcPr>
          <w:p w:rsidR="00D17E0B" w:rsidRPr="00D17E0B" w:rsidRDefault="00D17E0B" w:rsidP="00D17E0B">
            <w:pPr>
              <w:ind w:left="360"/>
              <w:contextualSpacing/>
              <w:jc w:val="center"/>
              <w:rPr>
                <w:rFonts w:ascii="Times New Roman" w:hAnsi="Times New Roman" w:cs="Times New Roman"/>
              </w:rPr>
            </w:pPr>
          </w:p>
        </w:tc>
        <w:tc>
          <w:tcPr>
            <w:tcW w:w="820" w:type="dxa"/>
            <w:shd w:val="clear" w:color="auto" w:fill="FBD4B4" w:themeFill="accent6" w:themeFillTint="66"/>
          </w:tcPr>
          <w:p w:rsidR="00D17E0B" w:rsidRPr="00D17E0B" w:rsidRDefault="00D17E0B" w:rsidP="00D17E0B">
            <w:pPr>
              <w:ind w:left="360"/>
              <w:contextualSpacing/>
              <w:jc w:val="center"/>
              <w:rPr>
                <w:rFonts w:ascii="Times New Roman" w:hAnsi="Times New Roman" w:cs="Times New Roman"/>
              </w:rPr>
            </w:pPr>
          </w:p>
        </w:tc>
        <w:tc>
          <w:tcPr>
            <w:tcW w:w="14175" w:type="dxa"/>
            <w:gridSpan w:val="7"/>
            <w:shd w:val="clear" w:color="auto" w:fill="FBD4B4" w:themeFill="accent6" w:themeFillTint="66"/>
          </w:tcPr>
          <w:p w:rsidR="00D17E0B" w:rsidRPr="00D17E0B" w:rsidRDefault="00D17E0B" w:rsidP="00D17E0B">
            <w:pPr>
              <w:jc w:val="center"/>
              <w:rPr>
                <w:rFonts w:ascii="Times New Roman" w:hAnsi="Times New Roman" w:cs="Times New Roman"/>
                <w:b/>
              </w:rPr>
            </w:pPr>
            <w:r w:rsidRPr="00D17E0B">
              <w:rPr>
                <w:rFonts w:ascii="Times New Roman" w:hAnsi="Times New Roman" w:cs="Times New Roman"/>
                <w:b/>
              </w:rPr>
              <w:t>Тема 5.  Из литературы 19 века (29 часов)</w:t>
            </w:r>
          </w:p>
        </w:tc>
      </w:tr>
      <w:tr w:rsidR="00D17E0B" w:rsidRPr="00D17E0B" w:rsidTr="00D17E0B">
        <w:trPr>
          <w:trHeight w:val="268"/>
        </w:trPr>
        <w:tc>
          <w:tcPr>
            <w:tcW w:w="848" w:type="dxa"/>
            <w:shd w:val="clear" w:color="auto" w:fill="FF000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15</w:t>
            </w:r>
          </w:p>
        </w:tc>
        <w:tc>
          <w:tcPr>
            <w:tcW w:w="820" w:type="dxa"/>
            <w:shd w:val="clear" w:color="auto" w:fill="FF0000"/>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23</w:t>
            </w:r>
            <w:r w:rsidRPr="00D17E0B">
              <w:rPr>
                <w:rFonts w:ascii="Times New Roman" w:hAnsi="Times New Roman" w:cs="Times New Roman"/>
              </w:rPr>
              <w:t>.10.</w:t>
            </w:r>
          </w:p>
        </w:tc>
        <w:tc>
          <w:tcPr>
            <w:tcW w:w="2340" w:type="dxa"/>
            <w:shd w:val="clear" w:color="auto" w:fill="FF0000"/>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1.</w:t>
            </w:r>
            <w:r w:rsidRPr="00D17E0B">
              <w:rPr>
                <w:rFonts w:ascii="Times New Roman" w:hAnsi="Times New Roman" w:cs="Times New Roman"/>
                <w:b/>
              </w:rPr>
              <w:t>А.С.Пушкин.</w:t>
            </w:r>
            <w:r w:rsidRPr="00D17E0B">
              <w:rPr>
                <w:rFonts w:ascii="Times New Roman" w:hAnsi="Times New Roman" w:cs="Times New Roman"/>
              </w:rPr>
              <w:t xml:space="preserve"> Свободолюбивые мотивы в стихотворениях поэта: «К Чаадаеву», «Во глубине сибирских руд»</w:t>
            </w:r>
          </w:p>
        </w:tc>
        <w:tc>
          <w:tcPr>
            <w:tcW w:w="2502" w:type="dxa"/>
            <w:gridSpan w:val="2"/>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Чтение  вступительной статьи «После лицея» и составление тезисного плана,  работа с иллюстрациями, презентации учащихся.</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Анализ стихотворений.</w:t>
            </w:r>
          </w:p>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заочная литературно-краеведческая экскурсия «Маршрутами декабристов».</w:t>
            </w:r>
          </w:p>
          <w:p w:rsidR="00D17E0B" w:rsidRPr="00D17E0B" w:rsidRDefault="00D17E0B" w:rsidP="00D17E0B">
            <w:pPr>
              <w:contextualSpacing/>
              <w:rPr>
                <w:rFonts w:ascii="Times New Roman" w:hAnsi="Times New Roman" w:cs="Times New Roman"/>
              </w:rPr>
            </w:pPr>
          </w:p>
        </w:tc>
        <w:tc>
          <w:tcPr>
            <w:tcW w:w="2326"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Знание фактов биографии   А.С.Пушкина: имена лицейских педагогов и товарищей,  быта лицеистов</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жанровое своеобразие – дружеское послание</w:t>
            </w:r>
          </w:p>
        </w:tc>
        <w:tc>
          <w:tcPr>
            <w:tcW w:w="2562" w:type="dxa"/>
            <w:shd w:val="clear" w:color="auto" w:fill="FF0000"/>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kern w:val="2"/>
              </w:rPr>
              <w:t xml:space="preserve">Осознание значимости фактов биографии великого поэта (крепкая дружба, верные друзья,  верность идеалам молодости,  свободолюбие, </w:t>
            </w:r>
            <w:r w:rsidRPr="00D17E0B">
              <w:rPr>
                <w:rFonts w:ascii="Times New Roman" w:hAnsi="Times New Roman" w:cs="Times New Roman"/>
              </w:rPr>
              <w:t xml:space="preserve"> определении их роли в духовном становлении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поэта</w:t>
            </w:r>
            <w:r w:rsidRPr="00D17E0B">
              <w:rPr>
                <w:rFonts w:ascii="Times New Roman" w:hAnsi="Times New Roman" w:cs="Times New Roman"/>
                <w:kern w:val="2"/>
              </w:rPr>
              <w:t>)для личного развития и становления характера.</w:t>
            </w:r>
          </w:p>
        </w:tc>
        <w:tc>
          <w:tcPr>
            <w:tcW w:w="2284" w:type="dxa"/>
            <w:shd w:val="clear" w:color="auto" w:fill="FF0000"/>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Умение делать выводы по готовым тезисам.</w:t>
            </w:r>
          </w:p>
        </w:tc>
        <w:tc>
          <w:tcPr>
            <w:tcW w:w="2161"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Стр.32 вопросы и задания.</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Анализ стихотворений и выразительное чтение наизусть.</w:t>
            </w:r>
          </w:p>
          <w:p w:rsidR="00D17E0B" w:rsidRPr="00D17E0B" w:rsidRDefault="00D17E0B" w:rsidP="00D17E0B">
            <w:pPr>
              <w:contextualSpacing/>
              <w:jc w:val="left"/>
              <w:rPr>
                <w:rFonts w:ascii="Times New Roman" w:hAnsi="Times New Roman" w:cs="Times New Roman"/>
                <w:b/>
                <w:bCs/>
              </w:rPr>
            </w:pP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16</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25</w:t>
            </w:r>
            <w:r w:rsidRPr="00D17E0B">
              <w:rPr>
                <w:rFonts w:ascii="Times New Roman" w:hAnsi="Times New Roman" w:cs="Times New Roman"/>
              </w:rPr>
              <w:t>.10.</w:t>
            </w:r>
          </w:p>
        </w:tc>
        <w:tc>
          <w:tcPr>
            <w:tcW w:w="2340" w:type="dxa"/>
          </w:tcPr>
          <w:p w:rsidR="00D17E0B" w:rsidRPr="00D17E0B" w:rsidRDefault="00D17E0B" w:rsidP="00D17E0B">
            <w:pPr>
              <w:rPr>
                <w:rFonts w:ascii="Times New Roman" w:hAnsi="Times New Roman" w:cs="Times New Roman"/>
              </w:rPr>
            </w:pPr>
            <w:r w:rsidRPr="00D17E0B">
              <w:rPr>
                <w:rFonts w:ascii="Times New Roman" w:hAnsi="Times New Roman" w:cs="Times New Roman"/>
              </w:rPr>
              <w:t>2. Человек и природа в стихотворении А.С.Пушкина «Туча».</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Анализ стихотворения, составление статьи «Аллегория в стихотворении «Туча»</w:t>
            </w:r>
          </w:p>
          <w:p w:rsidR="00D17E0B" w:rsidRPr="00D17E0B" w:rsidRDefault="00D17E0B" w:rsidP="00D17E0B">
            <w:pPr>
              <w:contextualSpacing/>
              <w:rPr>
                <w:rFonts w:ascii="Times New Roman" w:hAnsi="Times New Roman" w:cs="Times New Roman"/>
              </w:rPr>
            </w:pP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  тропы и фигуры (риторическое обращение, эпитет, метафора, аллегория).</w:t>
            </w: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Понимание явной и скрытой информации в тексте. Осознание роли природы в жизни человека. </w:t>
            </w: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Сопоставление  фактов биографии и образов, идей произведений., составление статьи на заданную  тему.</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Анализ стихотворения, составление статьи «Аллегория в стихотворении «Туча» (с.135, задание 2).</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17</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06.11</w:t>
            </w:r>
            <w:r w:rsidRPr="00D17E0B">
              <w:rPr>
                <w:rFonts w:ascii="Times New Roman" w:hAnsi="Times New Roman" w:cs="Times New Roman"/>
              </w:rPr>
              <w:t>.</w:t>
            </w:r>
          </w:p>
        </w:tc>
        <w:tc>
          <w:tcPr>
            <w:tcW w:w="2340" w:type="dxa"/>
          </w:tcPr>
          <w:p w:rsidR="00D17E0B" w:rsidRPr="00D17E0B" w:rsidRDefault="00D17E0B" w:rsidP="00D17E0B">
            <w:pPr>
              <w:rPr>
                <w:rFonts w:ascii="Times New Roman" w:hAnsi="Times New Roman" w:cs="Times New Roman"/>
              </w:rPr>
            </w:pPr>
            <w:r w:rsidRPr="00D17E0B">
              <w:rPr>
                <w:rFonts w:ascii="Times New Roman" w:hAnsi="Times New Roman" w:cs="Times New Roman"/>
              </w:rPr>
              <w:t>3. Дружба и тема долга в стихотворении «Песнь о вещем Олеге» А.С. Пушкина</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 xml:space="preserve">Основные виды деятельности: </w:t>
            </w:r>
            <w:r w:rsidRPr="00D17E0B">
              <w:rPr>
                <w:rFonts w:ascii="Times New Roman" w:hAnsi="Times New Roman" w:cs="Times New Roman"/>
              </w:rPr>
              <w:t xml:space="preserve"> чтение и исторический комментарий к балладе поэта.</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Работа с иллюстрациями, рисунки учащихся</w:t>
            </w:r>
          </w:p>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Инд. Сообщение о князе Олеге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Инд. Сообщение о хозарах</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Инд. Сообщение о роли коня в быту и культуре славян</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художественный образ и прототип. </w:t>
            </w: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Совершенствование навыка  анализа литературного текста, умения характеризовать героев по их речи, поступкам.</w:t>
            </w: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Осмысление философских мотивов: судьбы, предсказания, предзнаменования. Вера и суеверие.</w:t>
            </w: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 xml:space="preserve">Метапредметные: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Сопоставление текстов разных жанров, поиск сходства и отличия</w:t>
            </w:r>
            <w:r w:rsidRPr="00D17E0B">
              <w:rPr>
                <w:rFonts w:ascii="Times New Roman" w:hAnsi="Times New Roman" w:cs="Times New Roman"/>
                <w:b/>
              </w:rPr>
              <w:t>.</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shd w:val="clear" w:color="auto" w:fill="FFFFFF"/>
              <w:jc w:val="left"/>
              <w:rPr>
                <w:rFonts w:ascii="Times New Roman" w:hAnsi="Times New Roman" w:cs="Times New Roman"/>
                <w:bCs/>
                <w:color w:val="000000"/>
              </w:rPr>
            </w:pPr>
            <w:r w:rsidRPr="00D17E0B">
              <w:rPr>
                <w:rFonts w:ascii="Times New Roman" w:hAnsi="Times New Roman" w:cs="Times New Roman"/>
                <w:bCs/>
                <w:color w:val="000000"/>
              </w:rPr>
              <w:t xml:space="preserve">Поиск материала по темам </w:t>
            </w:r>
          </w:p>
          <w:p w:rsidR="00D17E0B" w:rsidRPr="00D17E0B" w:rsidRDefault="00D17E0B" w:rsidP="00D17E0B">
            <w:pPr>
              <w:contextualSpacing/>
              <w:jc w:val="left"/>
              <w:rPr>
                <w:rFonts w:ascii="Times New Roman" w:hAnsi="Times New Roman" w:cs="Times New Roman"/>
                <w:color w:val="000000"/>
              </w:rPr>
            </w:pPr>
            <w:r w:rsidRPr="00D17E0B">
              <w:rPr>
                <w:rFonts w:ascii="Times New Roman" w:hAnsi="Times New Roman" w:cs="Times New Roman"/>
                <w:color w:val="000000"/>
              </w:rPr>
              <w:t>«Творческая</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000000"/>
              </w:rPr>
              <w:t xml:space="preserve"> ис</w:t>
            </w:r>
            <w:r w:rsidRPr="00D17E0B">
              <w:rPr>
                <w:rFonts w:ascii="Times New Roman" w:hAnsi="Times New Roman" w:cs="Times New Roman"/>
                <w:color w:val="000000"/>
              </w:rPr>
              <w:softHyphen/>
              <w:t xml:space="preserve">тория создания произведения  </w:t>
            </w:r>
            <w:r w:rsidRPr="00D17E0B">
              <w:rPr>
                <w:rFonts w:ascii="Times New Roman" w:hAnsi="Times New Roman" w:cs="Times New Roman"/>
              </w:rPr>
              <w:t xml:space="preserve">«Песнь о вещем Олеге», «Судьба Олега в летописи и балладе Пушкина» </w:t>
            </w:r>
            <w:r w:rsidRPr="00D17E0B">
              <w:rPr>
                <w:rFonts w:ascii="Times New Roman" w:hAnsi="Times New Roman" w:cs="Times New Roman"/>
                <w:bCs/>
                <w:color w:val="000000"/>
              </w:rPr>
              <w:t>+ создание презентаций</w:t>
            </w:r>
            <w:r w:rsidRPr="00D17E0B">
              <w:rPr>
                <w:rFonts w:ascii="Times New Roman" w:hAnsi="Times New Roman" w:cs="Times New Roman"/>
              </w:rPr>
              <w:t>.</w:t>
            </w:r>
          </w:p>
          <w:p w:rsidR="00D17E0B" w:rsidRPr="00D17E0B" w:rsidRDefault="00D17E0B" w:rsidP="00D17E0B">
            <w:pPr>
              <w:jc w:val="left"/>
              <w:rPr>
                <w:rFonts w:ascii="Times New Roman" w:hAnsi="Times New Roman" w:cs="Times New Roman"/>
                <w:b/>
                <w:bCs/>
              </w:rPr>
            </w:pP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18</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08</w:t>
            </w:r>
            <w:r w:rsidRPr="00D17E0B">
              <w:rPr>
                <w:rFonts w:ascii="Times New Roman" w:hAnsi="Times New Roman" w:cs="Times New Roman"/>
              </w:rPr>
              <w:t>.11.</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4. Поэма «Полтава» (в сокращении). Образ Петра и тема России в поэме. </w:t>
            </w:r>
          </w:p>
          <w:p w:rsidR="00D17E0B" w:rsidRPr="00D17E0B" w:rsidRDefault="00D17E0B" w:rsidP="00D17E0B">
            <w:pPr>
              <w:jc w:val="left"/>
              <w:rPr>
                <w:rFonts w:ascii="Times New Roman" w:hAnsi="Times New Roman" w:cs="Times New Roman"/>
              </w:rPr>
            </w:pP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000000"/>
              </w:rPr>
              <w:t>Исследование на тему «</w:t>
            </w:r>
            <w:r w:rsidRPr="00D17E0B">
              <w:rPr>
                <w:rFonts w:ascii="Times New Roman" w:hAnsi="Times New Roman" w:cs="Times New Roman"/>
              </w:rPr>
              <w:t xml:space="preserve"> Образ Петра и тема России в поэме «Полтава», «</w:t>
            </w:r>
            <w:r w:rsidRPr="00D17E0B">
              <w:rPr>
                <w:rFonts w:ascii="Times New Roman" w:hAnsi="Times New Roman" w:cs="Times New Roman"/>
                <w:color w:val="000000"/>
              </w:rPr>
              <w:t>Своеобразие поэтического языка поэмы «Полтава» (через элементы сопоставительного анализа).</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 xml:space="preserve">Возможные виды внеурочной деятельности: </w:t>
            </w:r>
            <w:r w:rsidRPr="00D17E0B">
              <w:rPr>
                <w:rFonts w:ascii="Times New Roman" w:hAnsi="Times New Roman" w:cs="Times New Roman"/>
                <w:color w:val="000000"/>
              </w:rPr>
              <w:t xml:space="preserve"> час поэзии в литературной гостиной «Мой Пушкин».</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поэма, отличие поэмы от баллады, образный мир поэмы, группировка образов.</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Определение авторского отношения к героям, к назначению поэта; внимания автора  к судьбе маленького человека» и искреннее сочувствие ему.</w:t>
            </w:r>
          </w:p>
        </w:tc>
        <w:tc>
          <w:tcPr>
            <w:tcW w:w="2562"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eastAsia="Calibri" w:hAnsi="Times New Roman" w:cs="Times New Roman"/>
              </w:rPr>
              <w:t>Формирование интереса к историческому</w:t>
            </w:r>
            <w:r w:rsidRPr="00D17E0B">
              <w:rPr>
                <w:rFonts w:ascii="Times New Roman" w:hAnsi="Times New Roman" w:cs="Times New Roman"/>
              </w:rPr>
              <w:t>страны</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 xml:space="preserve">прошлому через </w:t>
            </w:r>
            <w:r w:rsidRPr="00D17E0B">
              <w:rPr>
                <w:rFonts w:ascii="Times New Roman" w:hAnsi="Times New Roman" w:cs="Times New Roman"/>
              </w:rPr>
              <w:t xml:space="preserve"> показ интереса поэта к истории, к деятельности полководцев.</w:t>
            </w: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Развитие  внимания, устной речи, воображения.</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Развитие умения сравнивать, сопоставлять.</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eastAsia="Calibri" w:hAnsi="Times New Roman" w:cs="Times New Roman"/>
              </w:rPr>
              <w:t>С. 152, вопр. 2 - сравнительные характеристики</w:t>
            </w:r>
          </w:p>
          <w:p w:rsidR="00D17E0B" w:rsidRPr="00D17E0B" w:rsidRDefault="00D17E0B" w:rsidP="00D17E0B">
            <w:pPr>
              <w:contextualSpacing/>
              <w:jc w:val="left"/>
              <w:rPr>
                <w:rFonts w:ascii="Times New Roman" w:eastAsia="Calibri" w:hAnsi="Times New Roman" w:cs="Times New Roman"/>
              </w:rPr>
            </w:pPr>
            <w:r w:rsidRPr="00D17E0B">
              <w:rPr>
                <w:rFonts w:ascii="Times New Roman" w:eastAsia="Calibri" w:hAnsi="Times New Roman" w:cs="Times New Roman"/>
              </w:rPr>
              <w:t>персонажей — Петра I и Карла XII.</w:t>
            </w:r>
          </w:p>
          <w:p w:rsidR="00D17E0B" w:rsidRPr="00D17E0B" w:rsidRDefault="00D17E0B" w:rsidP="00D17E0B">
            <w:pPr>
              <w:contextualSpacing/>
              <w:jc w:val="left"/>
              <w:rPr>
                <w:rFonts w:ascii="Times New Roman" w:eastAsia="Calibri" w:hAnsi="Times New Roman" w:cs="Times New Roman"/>
              </w:rPr>
            </w:pP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Отрывок наизусть или подбор цитаты к пунктам плана: 1) Начало боя. </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2) Появление Петра.</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3)Карл </w:t>
            </w:r>
            <w:r w:rsidRPr="00D17E0B">
              <w:rPr>
                <w:rFonts w:ascii="Times New Roman" w:hAnsi="Times New Roman" w:cs="Times New Roman"/>
                <w:lang w:val="en-US"/>
              </w:rPr>
              <w:t>XII</w:t>
            </w:r>
            <w:r w:rsidRPr="00D17E0B">
              <w:rPr>
                <w:rFonts w:ascii="Times New Roman" w:hAnsi="Times New Roman" w:cs="Times New Roman"/>
              </w:rPr>
              <w:t xml:space="preserve">. </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4) Битва в разгаре. </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5) Победа. </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6) Пир Петра</w:t>
            </w:r>
          </w:p>
          <w:p w:rsidR="00D17E0B" w:rsidRPr="00D17E0B" w:rsidRDefault="00D17E0B" w:rsidP="00D17E0B">
            <w:pPr>
              <w:contextualSpacing/>
              <w:jc w:val="left"/>
              <w:rPr>
                <w:rFonts w:ascii="Times New Roman" w:hAnsi="Times New Roman" w:cs="Times New Roman"/>
                <w:b/>
                <w:bCs/>
              </w:rPr>
            </w:pPr>
          </w:p>
        </w:tc>
      </w:tr>
      <w:tr w:rsidR="00D17E0B" w:rsidRPr="00D17E0B" w:rsidTr="00D17E0B">
        <w:trPr>
          <w:trHeight w:val="268"/>
        </w:trPr>
        <w:tc>
          <w:tcPr>
            <w:tcW w:w="848" w:type="dxa"/>
            <w:shd w:val="clear" w:color="auto" w:fill="FF000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19</w:t>
            </w:r>
          </w:p>
        </w:tc>
        <w:tc>
          <w:tcPr>
            <w:tcW w:w="820" w:type="dxa"/>
            <w:shd w:val="clear" w:color="auto" w:fill="FF0000"/>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13</w:t>
            </w:r>
            <w:r w:rsidRPr="00D17E0B">
              <w:rPr>
                <w:rFonts w:ascii="Times New Roman" w:hAnsi="Times New Roman" w:cs="Times New Roman"/>
              </w:rPr>
              <w:t>.11.</w:t>
            </w:r>
          </w:p>
        </w:tc>
        <w:tc>
          <w:tcPr>
            <w:tcW w:w="2340" w:type="dxa"/>
            <w:shd w:val="clear" w:color="auto" w:fill="FF0000"/>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5.М.Ю.Лермонтов. Образ России в стихотворении «Родина».</w:t>
            </w:r>
          </w:p>
        </w:tc>
        <w:tc>
          <w:tcPr>
            <w:tcW w:w="2502" w:type="dxa"/>
            <w:gridSpan w:val="2"/>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Выразительное чтение  наизусть стихотворения «Родина» , составление словаря лексики стихотворения.</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отработка навыка анализа стихотворения;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сочинение–эссе по стихотворению М.Ю. Лермонтова «Родина»</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contextualSpacing/>
              <w:rPr>
                <w:rFonts w:ascii="Times New Roman" w:hAnsi="Times New Roman" w:cs="Times New Roman"/>
              </w:rPr>
            </w:pPr>
          </w:p>
        </w:tc>
        <w:tc>
          <w:tcPr>
            <w:tcW w:w="2326"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градация.</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Анализ идейно-художественного содержания стихотворения Лермонтова «Родина»; показ новаторства поэта в разработке темы.</w:t>
            </w:r>
          </w:p>
          <w:p w:rsidR="00D17E0B" w:rsidRPr="00D17E0B" w:rsidRDefault="00D17E0B" w:rsidP="00D17E0B">
            <w:pPr>
              <w:ind w:left="360"/>
              <w:jc w:val="left"/>
              <w:rPr>
                <w:rFonts w:ascii="Times New Roman" w:hAnsi="Times New Roman" w:cs="Times New Roman"/>
                <w:b/>
              </w:rPr>
            </w:pPr>
          </w:p>
        </w:tc>
        <w:tc>
          <w:tcPr>
            <w:tcW w:w="2562"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eastAsia="Calibri" w:hAnsi="Times New Roman" w:cs="Times New Roman"/>
              </w:rPr>
              <w:t>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 xml:space="preserve">и творчеству М. Ю. Лермонтова. </w:t>
            </w:r>
            <w:r w:rsidRPr="00D17E0B">
              <w:rPr>
                <w:rFonts w:ascii="Times New Roman" w:hAnsi="Times New Roman" w:cs="Times New Roman"/>
              </w:rPr>
              <w:t>Осмысление философской темы «родина»,  гражданское воспитание.</w:t>
            </w:r>
          </w:p>
        </w:tc>
        <w:tc>
          <w:tcPr>
            <w:tcW w:w="2284"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Развитие  умения анализировать произведение; соотносить с другими видами искусства.</w:t>
            </w:r>
          </w:p>
        </w:tc>
        <w:tc>
          <w:tcPr>
            <w:tcW w:w="2161" w:type="dxa"/>
            <w:shd w:val="clear" w:color="auto" w:fill="FF0000"/>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b/>
              </w:rPr>
              <w:t>Формы контроля:</w:t>
            </w:r>
            <w:r w:rsidRPr="00D17E0B">
              <w:rPr>
                <w:rFonts w:ascii="Times New Roman" w:hAnsi="Times New Roman" w:cs="Times New Roman"/>
              </w:rPr>
              <w:t xml:space="preserve"> Выразительное чтение стихотворения наизусть.</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rPr>
              <w:t>Сочинение–эссе  по стихотворению М.Ю. Лермонтова «Родина».</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20</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15</w:t>
            </w:r>
            <w:r w:rsidRPr="00D17E0B">
              <w:rPr>
                <w:rFonts w:ascii="Times New Roman" w:hAnsi="Times New Roman" w:cs="Times New Roman"/>
              </w:rPr>
              <w:t>.11.</w:t>
            </w:r>
          </w:p>
        </w:tc>
        <w:tc>
          <w:tcPr>
            <w:tcW w:w="2340" w:type="dxa"/>
          </w:tcPr>
          <w:p w:rsidR="00D17E0B" w:rsidRPr="00D17E0B" w:rsidRDefault="00D17E0B" w:rsidP="00D17E0B">
            <w:pPr>
              <w:rPr>
                <w:rFonts w:ascii="Times New Roman" w:hAnsi="Times New Roman" w:cs="Times New Roman"/>
              </w:rPr>
            </w:pPr>
            <w:r w:rsidRPr="00D17E0B">
              <w:rPr>
                <w:rFonts w:ascii="Times New Roman" w:hAnsi="Times New Roman" w:cs="Times New Roman"/>
              </w:rPr>
              <w:t>6. «Песня про купца Калашникова». Проблематика и основные мотивы произведения.</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Проект</w:t>
            </w:r>
            <w:r w:rsidRPr="00D17E0B">
              <w:rPr>
                <w:rFonts w:ascii="Courier New" w:hAnsi="Courier New" w:cs="Courier New"/>
              </w:rPr>
              <w:t xml:space="preserve"> «</w:t>
            </w:r>
            <w:r w:rsidRPr="00D17E0B">
              <w:rPr>
                <w:rFonts w:ascii="Times New Roman" w:hAnsi="Times New Roman" w:cs="Times New Roman"/>
              </w:rPr>
              <w:t xml:space="preserve"> Образ Ивана Грозного в живописи</w:t>
            </w:r>
            <w:r w:rsidRPr="00D17E0B">
              <w:rPr>
                <w:rFonts w:ascii="Courier New" w:hAnsi="Courier New" w:cs="Courier New"/>
              </w:rPr>
              <w:t>»,  «</w:t>
            </w:r>
            <w:r w:rsidRPr="00D17E0B">
              <w:rPr>
                <w:rFonts w:ascii="Times New Roman" w:hAnsi="Times New Roman" w:cs="Times New Roman"/>
              </w:rPr>
              <w:t>Фольклорные элементы в произведении». «Художественное богатство «Песни...».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«Опричнина» и др.</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День в историко</w:t>
            </w:r>
            <w:r w:rsidRPr="00D17E0B">
              <w:rPr>
                <w:rFonts w:ascii="Courier New" w:hAnsi="Courier New" w:cs="Courier New"/>
              </w:rPr>
              <w:t>-</w:t>
            </w:r>
            <w:r w:rsidRPr="00D17E0B">
              <w:rPr>
                <w:rFonts w:ascii="Times New Roman" w:hAnsi="Times New Roman" w:cs="Times New Roman"/>
              </w:rPr>
              <w:t>литературном музее «Москва Ивана Грозного».</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r w:rsidRPr="00D17E0B">
              <w:rPr>
                <w:rFonts w:ascii="Times New Roman" w:hAnsi="Times New Roman" w:cs="Times New Roman"/>
                <w:color w:val="000000"/>
              </w:rPr>
              <w:t xml:space="preserve"> стилизация как литературно-художественный прием.</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Углубление и расширение понятий о лирическом сюжете и композиции лирического стихотворения; фольклорные элементы в авторском произведении;</w:t>
            </w: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eastAsia="Calibri" w:hAnsi="Times New Roman" w:cs="Times New Roman"/>
              </w:rPr>
              <w:t xml:space="preserve">Воспитание эмоциональной отзывчивости </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на события исторические и литературные.</w:t>
            </w: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Умение определять связь литературного произведения  с народным творчеством.</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Cs/>
              </w:rPr>
            </w:pPr>
            <w:r w:rsidRPr="00D17E0B">
              <w:rPr>
                <w:rFonts w:ascii="Times New Roman" w:hAnsi="Times New Roman" w:cs="Times New Roman"/>
                <w:bCs/>
                <w:color w:val="000000"/>
              </w:rPr>
              <w:t>Создание проекта.</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21</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20</w:t>
            </w:r>
            <w:r w:rsidRPr="00D17E0B">
              <w:rPr>
                <w:rFonts w:ascii="Times New Roman" w:hAnsi="Times New Roman" w:cs="Times New Roman"/>
              </w:rPr>
              <w:t>.11.</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7. «Песня про купца Калашникова». Центральные персонажи «Песни…» и художественные приёмы их создания.</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 xml:space="preserve">Основные виды деятельности: </w:t>
            </w:r>
            <w:r w:rsidRPr="00D17E0B">
              <w:rPr>
                <w:rFonts w:ascii="Times New Roman" w:hAnsi="Times New Roman" w:cs="Times New Roman"/>
              </w:rPr>
              <w:t xml:space="preserve">анализ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333333"/>
              </w:rPr>
              <w:t>художественных особенностей произведения; сравнение  с народным творчеством.</w:t>
            </w:r>
          </w:p>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000000"/>
              </w:rPr>
              <w:t>устное рисование, работа с иллюстрациями В.А. Фаворского..</w:t>
            </w:r>
          </w:p>
        </w:tc>
        <w:tc>
          <w:tcPr>
            <w:tcW w:w="2326" w:type="dxa"/>
          </w:tcPr>
          <w:p w:rsidR="00D17E0B" w:rsidRPr="00D17E0B" w:rsidRDefault="00D17E0B" w:rsidP="00D17E0B">
            <w:pPr>
              <w:jc w:val="left"/>
              <w:rPr>
                <w:rFonts w:ascii="Times New Roman" w:hAnsi="Times New Roman" w:cs="Times New Roman"/>
                <w:b/>
                <w:lang w:eastAsia="en-US" w:bidi="en-US"/>
              </w:rPr>
            </w:pPr>
            <w:r w:rsidRPr="00D17E0B">
              <w:rPr>
                <w:rFonts w:ascii="Times New Roman" w:hAnsi="Times New Roman" w:cs="Times New Roman"/>
                <w:b/>
                <w:lang w:eastAsia="en-US" w:bidi="en-US"/>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Умение  определять тему, проблематику и идею произведения,</w:t>
            </w:r>
          </w:p>
          <w:p w:rsidR="00D17E0B" w:rsidRPr="00D17E0B" w:rsidRDefault="00D17E0B" w:rsidP="00D17E0B">
            <w:pPr>
              <w:jc w:val="left"/>
              <w:rPr>
                <w:rFonts w:ascii="Times New Roman" w:hAnsi="Times New Roman" w:cs="Times New Roman"/>
                <w:lang w:eastAsia="en-US" w:bidi="en-US"/>
              </w:rPr>
            </w:pPr>
            <w:r w:rsidRPr="00D17E0B">
              <w:rPr>
                <w:rFonts w:ascii="Times New Roman" w:hAnsi="Times New Roman" w:cs="Times New Roman"/>
                <w:lang w:eastAsia="en-US" w:bidi="en-US"/>
              </w:rPr>
              <w:t>характеризовать персонажей и сравнивать их между собой; определять атмосферу действия на основе пейзажа;</w:t>
            </w: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Развитие  умения характеризовать людей, опираясь на их речь, поступки, отношение к другим людям; формировать внимание к слову, художественной детали.</w:t>
            </w:r>
          </w:p>
        </w:tc>
        <w:tc>
          <w:tcPr>
            <w:tcW w:w="2284" w:type="dxa"/>
          </w:tcPr>
          <w:p w:rsidR="00D17E0B" w:rsidRPr="00D17E0B" w:rsidRDefault="00D17E0B" w:rsidP="00D17E0B">
            <w:pPr>
              <w:jc w:val="left"/>
              <w:rPr>
                <w:rFonts w:ascii="Times New Roman" w:hAnsi="Times New Roman" w:cs="Times New Roman"/>
                <w:b/>
                <w:lang w:eastAsia="en-US" w:bidi="en-US"/>
              </w:rPr>
            </w:pPr>
            <w:r w:rsidRPr="00D17E0B">
              <w:rPr>
                <w:rFonts w:ascii="Times New Roman" w:hAnsi="Times New Roman" w:cs="Times New Roman"/>
                <w:b/>
                <w:lang w:eastAsia="en-US" w:bidi="en-US"/>
              </w:rPr>
              <w:t>Метапредметные:</w:t>
            </w:r>
          </w:p>
          <w:p w:rsidR="00D17E0B" w:rsidRPr="00D17E0B" w:rsidRDefault="00D17E0B" w:rsidP="00D17E0B">
            <w:pPr>
              <w:jc w:val="left"/>
              <w:rPr>
                <w:rFonts w:ascii="Times New Roman" w:hAnsi="Times New Roman" w:cs="Times New Roman"/>
                <w:lang w:eastAsia="en-US" w:bidi="en-US"/>
              </w:rPr>
            </w:pPr>
            <w:r w:rsidRPr="00D17E0B">
              <w:rPr>
                <w:rFonts w:ascii="Times New Roman" w:hAnsi="Times New Roman" w:cs="Times New Roman"/>
                <w:lang w:eastAsia="en-US" w:bidi="en-US"/>
              </w:rPr>
              <w:t>Умение  в чтении интонационно передавать настроение героев и их отношение друг к другу, определять отношение автора к персонажам и событиям, соотносить начало и финал произведения и его название с его идеей.</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color w:val="333333"/>
              </w:rPr>
              <w:t>Письменный  ответ  на  вопрос «Почему  Иван Грозный  казнил  купца  Калашникова?»</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22</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22</w:t>
            </w:r>
            <w:r w:rsidRPr="00D17E0B">
              <w:rPr>
                <w:rFonts w:ascii="Times New Roman" w:hAnsi="Times New Roman" w:cs="Times New Roman"/>
              </w:rPr>
              <w:t>.11.</w:t>
            </w:r>
          </w:p>
        </w:tc>
        <w:tc>
          <w:tcPr>
            <w:tcW w:w="2340" w:type="dxa"/>
          </w:tcPr>
          <w:p w:rsidR="00D17E0B" w:rsidRPr="00D17E0B" w:rsidRDefault="00D17E0B" w:rsidP="00D17E0B">
            <w:pPr>
              <w:rPr>
                <w:rFonts w:ascii="Times New Roman" w:hAnsi="Times New Roman" w:cs="Times New Roman"/>
              </w:rPr>
            </w:pPr>
            <w:r w:rsidRPr="00D17E0B">
              <w:rPr>
                <w:rFonts w:ascii="Times New Roman" w:hAnsi="Times New Roman" w:cs="Times New Roman"/>
              </w:rPr>
              <w:t xml:space="preserve">8. «Песня про купца Калашникова». Фольклорные элементы в произведении. </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Беседа по вопросам.</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Сбор материала к сочинению. </w:t>
            </w:r>
          </w:p>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contextualSpacing/>
              <w:rPr>
                <w:rFonts w:ascii="Times New Roman" w:hAnsi="Times New Roman" w:cs="Times New Roman"/>
              </w:rPr>
            </w:pP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 фольклорные элементы.</w:t>
            </w: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Размышление  над вопросами о судьбе и правах человеческой личности через восприятие художественного текста; </w:t>
            </w: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Развитие  речевых умений, совершенствование навыков сравнительно-сопоставительного анализа.</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Составление плана, подбор цитат «Художественное богатство произведения».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rPr>
              <w:t>Рецензия  на любой эпизод. (с. 182, зад. В рубрике «Живое слово»).</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23</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27</w:t>
            </w:r>
            <w:r w:rsidRPr="00D17E0B">
              <w:rPr>
                <w:rFonts w:ascii="Times New Roman" w:hAnsi="Times New Roman" w:cs="Times New Roman"/>
              </w:rPr>
              <w:t>.11.</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9. Н.В.Гоголь. Гоголь в Петербурге. Новая тема – изображение чиновничества и «маленького человека». </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Сообщения на тему  « Гоголь в Петербурге»</w:t>
            </w:r>
          </w:p>
          <w:p w:rsidR="00D17E0B" w:rsidRPr="00D17E0B" w:rsidRDefault="00D17E0B" w:rsidP="00D17E0B">
            <w:pPr>
              <w:ind w:firstLine="540"/>
              <w:jc w:val="left"/>
              <w:rPr>
                <w:rFonts w:ascii="Times New Roman" w:hAnsi="Times New Roman" w:cs="Times New Roman"/>
              </w:rPr>
            </w:pPr>
            <w:r w:rsidRPr="00D17E0B">
              <w:rPr>
                <w:rFonts w:ascii="Times New Roman" w:hAnsi="Times New Roman" w:cs="Times New Roman"/>
                <w:b/>
              </w:rPr>
              <w:t>Возможные виды внеурочной деятельности:</w:t>
            </w:r>
          </w:p>
          <w:p w:rsidR="00D17E0B" w:rsidRPr="00D17E0B" w:rsidRDefault="00D17E0B" w:rsidP="00D17E0B">
            <w:pPr>
              <w:ind w:firstLine="540"/>
              <w:jc w:val="left"/>
              <w:rPr>
                <w:rFonts w:ascii="Times New Roman" w:hAnsi="Times New Roman" w:cs="Times New Roman"/>
              </w:rPr>
            </w:pPr>
            <w:r w:rsidRPr="00D17E0B">
              <w:rPr>
                <w:rFonts w:ascii="Times New Roman" w:hAnsi="Times New Roman" w:cs="Times New Roman"/>
              </w:rPr>
              <w:t>заочная литературно-краеведческая экскурсия «Петербург Н.В. Гоголя».</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Знание терминов из теории литературы: сатирическая повесть, юмористические ситуации, «говорящие» фамилии; фантастика.</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Петербург как символ творчества </w:t>
            </w:r>
            <w:r w:rsidRPr="00D17E0B">
              <w:rPr>
                <w:rFonts w:ascii="Times New Roman" w:hAnsi="Times New Roman" w:cs="Times New Roman"/>
                <w:b/>
                <w:bCs/>
              </w:rPr>
              <w:t>Гоголя</w:t>
            </w:r>
            <w:r w:rsidRPr="00D17E0B">
              <w:rPr>
                <w:rFonts w:ascii="Times New Roman" w:hAnsi="Times New Roman" w:cs="Times New Roman"/>
              </w:rPr>
              <w:t xml:space="preserve"> на примере повести «</w:t>
            </w:r>
            <w:r w:rsidRPr="00D17E0B">
              <w:rPr>
                <w:rFonts w:ascii="Times New Roman" w:hAnsi="Times New Roman" w:cs="Times New Roman"/>
                <w:b/>
                <w:bCs/>
              </w:rPr>
              <w:t>Шинель</w:t>
            </w:r>
            <w:r w:rsidRPr="00D17E0B">
              <w:rPr>
                <w:rFonts w:ascii="Times New Roman" w:hAnsi="Times New Roman" w:cs="Times New Roman"/>
              </w:rPr>
              <w:t>» и Невского проспекта.</w:t>
            </w:r>
          </w:p>
        </w:tc>
        <w:tc>
          <w:tcPr>
            <w:tcW w:w="2562"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eastAsia="Calibri" w:hAnsi="Times New Roman" w:cs="Times New Roman"/>
              </w:rPr>
              <w:t>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Н. В. Гоголя.</w:t>
            </w: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333333"/>
              </w:rPr>
              <w:t>Творчески мыслить; высказывать свое мнение о прочитанном.</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rPr>
              <w:t>Сообщение о Гоголе</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24</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29</w:t>
            </w:r>
            <w:r w:rsidRPr="00D17E0B">
              <w:rPr>
                <w:rFonts w:ascii="Times New Roman" w:hAnsi="Times New Roman" w:cs="Times New Roman"/>
              </w:rPr>
              <w:t>.11.</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10. Повесть «Шинель»: основной конфликт, трагическое и комическое. Образ Акакия Акакиевича. </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Чтение повести  «Шинель». Пересказ  эпизодов. </w:t>
            </w:r>
          </w:p>
          <w:p w:rsidR="00D17E0B" w:rsidRPr="00D17E0B" w:rsidRDefault="00D17E0B" w:rsidP="00D17E0B">
            <w:pPr>
              <w:contextualSpacing/>
              <w:jc w:val="left"/>
              <w:rPr>
                <w:rFonts w:ascii="Times New Roman" w:hAnsi="Times New Roman" w:cs="Times New Roman"/>
                <w:b/>
              </w:rPr>
            </w:pP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“сквозная тема в русской литературе”, “маленький человек”</w:t>
            </w:r>
          </w:p>
        </w:tc>
        <w:tc>
          <w:tcPr>
            <w:tcW w:w="2562"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 xml:space="preserve">Личностные: </w:t>
            </w:r>
            <w:r w:rsidRPr="00D17E0B">
              <w:rPr>
                <w:rFonts w:ascii="Times New Roman" w:hAnsi="Times New Roman" w:cs="Times New Roman"/>
              </w:rPr>
              <w:t xml:space="preserve">Формирование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убеждения на примере повести в том, что человека нельзя оценивать только по социальному положению, в том, что даже самый обычный, незаметный человек может быть очень интересным.</w:t>
            </w: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 xml:space="preserve">Метапредметные: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Умение сосредоточить внимание на значимых художественных деталях текста, </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Задания № 1-6 (на стр. 221 на выбор) – письменно.</w:t>
            </w:r>
          </w:p>
          <w:p w:rsidR="00D17E0B" w:rsidRPr="00D17E0B" w:rsidRDefault="00D17E0B" w:rsidP="00D17E0B">
            <w:pPr>
              <w:jc w:val="left"/>
              <w:rPr>
                <w:rFonts w:ascii="Times New Roman" w:hAnsi="Times New Roman" w:cs="Times New Roman"/>
                <w:b/>
                <w:bCs/>
              </w:rPr>
            </w:pPr>
          </w:p>
        </w:tc>
      </w:tr>
      <w:tr w:rsidR="00D17E0B" w:rsidRPr="00D17E0B" w:rsidTr="00D17E0B">
        <w:trPr>
          <w:trHeight w:val="268"/>
        </w:trPr>
        <w:tc>
          <w:tcPr>
            <w:tcW w:w="848" w:type="dxa"/>
            <w:shd w:val="clear" w:color="auto" w:fill="92D05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25</w:t>
            </w:r>
          </w:p>
        </w:tc>
        <w:tc>
          <w:tcPr>
            <w:tcW w:w="820" w:type="dxa"/>
            <w:shd w:val="clear" w:color="auto" w:fill="92D050"/>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04</w:t>
            </w:r>
            <w:r w:rsidRPr="00D17E0B">
              <w:rPr>
                <w:rFonts w:ascii="Times New Roman" w:hAnsi="Times New Roman" w:cs="Times New Roman"/>
              </w:rPr>
              <w:t>.12.</w:t>
            </w:r>
          </w:p>
        </w:tc>
        <w:tc>
          <w:tcPr>
            <w:tcW w:w="2340" w:type="dxa"/>
            <w:shd w:val="clear" w:color="auto" w:fill="92D050"/>
          </w:tcPr>
          <w:p w:rsidR="00D17E0B" w:rsidRPr="00D17E0B" w:rsidRDefault="00D17E0B" w:rsidP="00D17E0B">
            <w:pPr>
              <w:jc w:val="left"/>
              <w:rPr>
                <w:rFonts w:ascii="Times New Roman" w:hAnsi="Times New Roman" w:cs="Times New Roman"/>
                <w:b/>
              </w:rPr>
            </w:pPr>
            <w:r w:rsidRPr="00D17E0B">
              <w:rPr>
                <w:rFonts w:ascii="Times New Roman" w:hAnsi="Times New Roman" w:cs="Times New Roman"/>
              </w:rPr>
              <w:t>11. Мастерская творческого письма.</w:t>
            </w:r>
            <w:r w:rsidRPr="00D17E0B">
              <w:rPr>
                <w:rFonts w:ascii="Times New Roman" w:hAnsi="Times New Roman" w:cs="Times New Roman"/>
                <w:b/>
              </w:rPr>
              <w:t xml:space="preserve"> Классное сочинение по повести Н.В. Гоголя «Шинель»</w:t>
            </w:r>
          </w:p>
          <w:p w:rsidR="00D17E0B" w:rsidRPr="00D17E0B" w:rsidRDefault="00D17E0B" w:rsidP="00D17E0B">
            <w:pPr>
              <w:jc w:val="left"/>
              <w:rPr>
                <w:rFonts w:ascii="Times New Roman" w:hAnsi="Times New Roman" w:cs="Times New Roman"/>
                <w:b/>
              </w:rPr>
            </w:pPr>
          </w:p>
          <w:p w:rsidR="00D17E0B" w:rsidRPr="00D17E0B" w:rsidRDefault="00D17E0B" w:rsidP="00D17E0B">
            <w:pPr>
              <w:jc w:val="left"/>
              <w:rPr>
                <w:rFonts w:ascii="Times New Roman" w:hAnsi="Times New Roman" w:cs="Times New Roman"/>
                <w:b/>
              </w:rPr>
            </w:pPr>
            <w:r w:rsidRPr="00D17E0B">
              <w:rPr>
                <w:rFonts w:ascii="Times New Roman" w:hAnsi="Times New Roman" w:cs="Times New Roman"/>
                <w:b/>
              </w:rPr>
              <w:t xml:space="preserve">(Классное сочинение №2) </w:t>
            </w:r>
          </w:p>
        </w:tc>
        <w:tc>
          <w:tcPr>
            <w:tcW w:w="2502" w:type="dxa"/>
            <w:gridSpan w:val="2"/>
            <w:shd w:val="clear" w:color="auto" w:fill="92D05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Подготовка  к устному сочинению по теме «Образ Акакия Акакиевича»</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Исследование по теме «Трагическая судьба маленького человека в повести Н.В.</w:t>
            </w:r>
            <w:r w:rsidRPr="00D17E0B">
              <w:rPr>
                <w:rFonts w:ascii="Times New Roman" w:hAnsi="Times New Roman" w:cs="Times New Roman"/>
                <w:bCs/>
              </w:rPr>
              <w:t>Гоголя</w:t>
            </w:r>
            <w:r w:rsidRPr="00D17E0B">
              <w:rPr>
                <w:rFonts w:ascii="Times New Roman" w:hAnsi="Times New Roman" w:cs="Times New Roman"/>
              </w:rPr>
              <w:t xml:space="preserve"> «</w:t>
            </w:r>
            <w:r w:rsidRPr="00D17E0B">
              <w:rPr>
                <w:rFonts w:ascii="Times New Roman" w:hAnsi="Times New Roman" w:cs="Times New Roman"/>
                <w:bCs/>
              </w:rPr>
              <w:t>Шинель</w:t>
            </w:r>
            <w:r w:rsidRPr="00D17E0B">
              <w:rPr>
                <w:rFonts w:ascii="Times New Roman" w:hAnsi="Times New Roman" w:cs="Times New Roman"/>
              </w:rPr>
              <w:t>»,  «Символический смысл образа шинели»</w:t>
            </w:r>
          </w:p>
        </w:tc>
        <w:tc>
          <w:tcPr>
            <w:tcW w:w="2326" w:type="dxa"/>
            <w:shd w:val="clear" w:color="auto" w:fill="92D05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“сквозная тема в русской литературе”, “маленький человек”</w:t>
            </w:r>
          </w:p>
        </w:tc>
        <w:tc>
          <w:tcPr>
            <w:tcW w:w="2562" w:type="dxa"/>
            <w:shd w:val="clear" w:color="auto" w:fill="92D05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 xml:space="preserve">Личностные: </w:t>
            </w:r>
            <w:r w:rsidRPr="00D17E0B">
              <w:rPr>
                <w:rFonts w:ascii="Times New Roman" w:hAnsi="Times New Roman" w:cs="Times New Roman"/>
              </w:rPr>
              <w:t xml:space="preserve">Формирование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убеждения на примере повести в том, что человека нельзя оценивать только по социальному положению, в том, что даже самый обычный, незаметный человек может быть очень интересным.</w:t>
            </w:r>
          </w:p>
        </w:tc>
        <w:tc>
          <w:tcPr>
            <w:tcW w:w="2284" w:type="dxa"/>
            <w:shd w:val="clear" w:color="auto" w:fill="92D05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 xml:space="preserve">Метапредметные: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Умение  связывать частное с общим, видеть отражение идеи произведения в отдельных образах, деталях.</w:t>
            </w:r>
          </w:p>
        </w:tc>
        <w:tc>
          <w:tcPr>
            <w:tcW w:w="2161" w:type="dxa"/>
            <w:shd w:val="clear" w:color="auto" w:fill="92D05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jc w:val="left"/>
              <w:rPr>
                <w:rFonts w:ascii="Times New Roman" w:hAnsi="Times New Roman" w:cs="Times New Roman"/>
                <w:b/>
                <w:bCs/>
              </w:rPr>
            </w:pPr>
            <w:r w:rsidRPr="00D17E0B">
              <w:rPr>
                <w:rFonts w:ascii="Times New Roman" w:hAnsi="Times New Roman" w:cs="Times New Roman"/>
              </w:rPr>
              <w:t xml:space="preserve">Подбор цитат для хар-ки персонажа – письменно.Дописать сочинение </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26</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06</w:t>
            </w:r>
            <w:r w:rsidRPr="00D17E0B">
              <w:rPr>
                <w:rFonts w:ascii="Times New Roman" w:hAnsi="Times New Roman" w:cs="Times New Roman"/>
              </w:rPr>
              <w:t>.12.</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12. И.С.Тургенев. Рассказ о жизни писателя в 60-е годы. Общая характеристика книги «Записки охотника». </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333333"/>
              </w:rPr>
              <w:t xml:space="preserve">Сведения из жизни И.С. Тургенева , чтение и анализ идейного своеобразие рассказов из цикла «Записок охотника»;  аргументированная защита прочитанного (сообщения, презентации) – работа в группах. </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Знание терминов из теории литературы:</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цикл, </w:t>
            </w: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Размышление  над вопросами взаимосвязи человека и природы через осмысление рассказов  Тургенева.</w:t>
            </w: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Умение самостоятельно организовывать групповую работу.</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Cs/>
              </w:rPr>
            </w:pPr>
            <w:r w:rsidRPr="00D17E0B">
              <w:rPr>
                <w:rFonts w:ascii="Times New Roman" w:hAnsi="Times New Roman" w:cs="Times New Roman"/>
                <w:bCs/>
              </w:rPr>
              <w:t>Письменный ответ на вопр. 4 стр.229.</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27</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11</w:t>
            </w:r>
            <w:r w:rsidRPr="00D17E0B">
              <w:rPr>
                <w:rFonts w:ascii="Times New Roman" w:hAnsi="Times New Roman" w:cs="Times New Roman"/>
              </w:rPr>
              <w:t>.12.</w:t>
            </w:r>
          </w:p>
        </w:tc>
        <w:tc>
          <w:tcPr>
            <w:tcW w:w="2340" w:type="dxa"/>
          </w:tcPr>
          <w:p w:rsidR="00D17E0B" w:rsidRPr="00D17E0B" w:rsidRDefault="00D17E0B" w:rsidP="00D17E0B">
            <w:pPr>
              <w:rPr>
                <w:rFonts w:ascii="Times New Roman" w:hAnsi="Times New Roman" w:cs="Times New Roman"/>
              </w:rPr>
            </w:pPr>
            <w:r w:rsidRPr="00D17E0B">
              <w:rPr>
                <w:rFonts w:ascii="Times New Roman" w:hAnsi="Times New Roman" w:cs="Times New Roman"/>
              </w:rPr>
              <w:t>13. Рассказ «Хорь и Калиныч»: природный ум, трудолюбие, смекалка, талант.</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Письменные характеристики Хоря и Калиныча, (особенности их отношения  друг к другу, к окружающим людям, к занятиям).</w:t>
            </w:r>
          </w:p>
          <w:p w:rsidR="00D17E0B" w:rsidRPr="00D17E0B" w:rsidRDefault="00D17E0B" w:rsidP="00D17E0B">
            <w:pPr>
              <w:contextualSpacing/>
              <w:rPr>
                <w:rFonts w:ascii="Times New Roman" w:hAnsi="Times New Roman" w:cs="Times New Roman"/>
              </w:rPr>
            </w:pP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портрет и характер. </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Умение выделять атрибуты в тексте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(сравнение крестьянина с «вечерним небом» ,  с Сократом и др.)</w:t>
            </w: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contextualSpacing/>
              <w:jc w:val="left"/>
              <w:rPr>
                <w:rFonts w:ascii="Times New Roman" w:hAnsi="Times New Roman" w:cs="Times New Roman"/>
                <w:color w:val="000000"/>
              </w:rPr>
            </w:pPr>
            <w:r w:rsidRPr="00D17E0B">
              <w:rPr>
                <w:rFonts w:ascii="Times New Roman" w:hAnsi="Times New Roman" w:cs="Times New Roman"/>
              </w:rPr>
              <w:t>Размышление  над вопросами особенностей русского национального характера</w:t>
            </w:r>
            <w:r w:rsidRPr="00D17E0B">
              <w:rPr>
                <w:rFonts w:ascii="Times New Roman" w:hAnsi="Times New Roman" w:cs="Times New Roman"/>
                <w:color w:val="000000"/>
              </w:rPr>
              <w:t xml:space="preserve"> , сложных </w:t>
            </w:r>
          </w:p>
          <w:p w:rsidR="00D17E0B" w:rsidRPr="00D17E0B" w:rsidRDefault="00D17E0B" w:rsidP="00D17E0B">
            <w:pPr>
              <w:contextualSpacing/>
              <w:jc w:val="left"/>
              <w:rPr>
                <w:rFonts w:ascii="Times New Roman" w:hAnsi="Times New Roman" w:cs="Times New Roman"/>
                <w:color w:val="000000"/>
              </w:rPr>
            </w:pPr>
            <w:r w:rsidRPr="00D17E0B">
              <w:rPr>
                <w:rFonts w:ascii="Times New Roman" w:hAnsi="Times New Roman" w:cs="Times New Roman"/>
              </w:rPr>
              <w:t xml:space="preserve">характеров крестьян, </w:t>
            </w:r>
            <w:r w:rsidRPr="00D17E0B">
              <w:rPr>
                <w:rFonts w:ascii="Times New Roman" w:hAnsi="Times New Roman" w:cs="Times New Roman"/>
                <w:color w:val="000000"/>
              </w:rPr>
              <w:t xml:space="preserve"> социальных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000000"/>
              </w:rPr>
              <w:t xml:space="preserve">отношений людей </w:t>
            </w: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Умение атрибутировать текст.</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rPr>
              <w:t>Письменные характеристики Хоря и Калиныча.</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28</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13</w:t>
            </w:r>
            <w:r w:rsidRPr="00D17E0B">
              <w:rPr>
                <w:rFonts w:ascii="Times New Roman" w:hAnsi="Times New Roman" w:cs="Times New Roman"/>
              </w:rPr>
              <w:t>.12.</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14. «Певцы»: талант и чувство достоинства крестьян. Стихотворение в прозе «Нищий»: тематика, художественное богатство.</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333333"/>
              </w:rPr>
              <w:t>Комментированное  чтение  отрывков. Подготовка  к  аналитической  беседе.</w:t>
            </w:r>
          </w:p>
          <w:p w:rsidR="00D17E0B" w:rsidRPr="00D17E0B" w:rsidRDefault="00D17E0B" w:rsidP="00D17E0B">
            <w:pPr>
              <w:contextualSpacing/>
              <w:rPr>
                <w:rFonts w:ascii="Times New Roman" w:hAnsi="Times New Roman" w:cs="Times New Roman"/>
              </w:rPr>
            </w:pP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D17E0B" w:rsidRPr="00D17E0B" w:rsidRDefault="00D17E0B" w:rsidP="00D17E0B">
            <w:pPr>
              <w:rPr>
                <w:rFonts w:ascii="Times New Roman" w:hAnsi="Times New Roman" w:cs="Times New Roman"/>
              </w:rPr>
            </w:pPr>
            <w:r w:rsidRPr="00D17E0B">
              <w:rPr>
                <w:rFonts w:ascii="Times New Roman" w:hAnsi="Times New Roman" w:cs="Times New Roman"/>
              </w:rPr>
              <w:t>стихотворение в прозе (углубление представлений).</w:t>
            </w: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Размышление  над вопросами особенностей русского национального характера</w:t>
            </w:r>
            <w:r w:rsidRPr="00D17E0B">
              <w:rPr>
                <w:rFonts w:ascii="Times New Roman" w:hAnsi="Times New Roman" w:cs="Times New Roman"/>
                <w:color w:val="000000"/>
              </w:rPr>
              <w:t>:</w:t>
            </w:r>
            <w:r w:rsidRPr="00D17E0B">
              <w:rPr>
                <w:rFonts w:ascii="Times New Roman" w:hAnsi="Times New Roman" w:cs="Times New Roman"/>
              </w:rPr>
              <w:t>талант и чувство достоинства крестьян</w:t>
            </w: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333333"/>
              </w:rPr>
              <w:t>Умение  вычленять  главное в произведениях.</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color w:val="333333"/>
              </w:rPr>
              <w:t>Комментированное  чтение  отрывков. Подготовка  к  аналитической  беседе.</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29</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18</w:t>
            </w:r>
            <w:r w:rsidRPr="00D17E0B">
              <w:rPr>
                <w:rFonts w:ascii="Times New Roman" w:hAnsi="Times New Roman" w:cs="Times New Roman"/>
              </w:rPr>
              <w:t>.12.</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15. Н.А.Некрасов. Краткие сведения о поэте. «Вчерашний день часу в шестом…», «Железная дорога», «Размышления у парадного подъезда». Доля народа – основная тема произведений.</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shd w:val="clear" w:color="auto" w:fill="FFFFFF"/>
              <w:jc w:val="left"/>
              <w:rPr>
                <w:rFonts w:ascii="Times New Roman" w:hAnsi="Times New Roman" w:cs="Times New Roman"/>
                <w:bCs/>
              </w:rPr>
            </w:pPr>
            <w:r w:rsidRPr="00D17E0B">
              <w:rPr>
                <w:rFonts w:ascii="Times New Roman" w:hAnsi="Times New Roman" w:cs="Times New Roman"/>
              </w:rPr>
              <w:t xml:space="preserve">Знакомство  со страницами жизни и творчества </w:t>
            </w:r>
            <w:r w:rsidRPr="00D17E0B">
              <w:rPr>
                <w:rFonts w:ascii="Times New Roman" w:hAnsi="Times New Roman" w:cs="Times New Roman"/>
                <w:bCs/>
              </w:rPr>
              <w:t>Н</w:t>
            </w:r>
            <w:r w:rsidRPr="00D17E0B">
              <w:rPr>
                <w:rFonts w:ascii="Times New Roman" w:hAnsi="Times New Roman" w:cs="Times New Roman"/>
              </w:rPr>
              <w:t>.</w:t>
            </w:r>
            <w:r w:rsidRPr="00D17E0B">
              <w:rPr>
                <w:rFonts w:ascii="Times New Roman" w:hAnsi="Times New Roman" w:cs="Times New Roman"/>
                <w:bCs/>
              </w:rPr>
              <w:t>А</w:t>
            </w:r>
            <w:r w:rsidRPr="00D17E0B">
              <w:rPr>
                <w:rFonts w:ascii="Times New Roman" w:hAnsi="Times New Roman" w:cs="Times New Roman"/>
              </w:rPr>
              <w:t>.</w:t>
            </w:r>
            <w:r w:rsidRPr="00D17E0B">
              <w:rPr>
                <w:rFonts w:ascii="Times New Roman" w:hAnsi="Times New Roman" w:cs="Times New Roman"/>
                <w:bCs/>
              </w:rPr>
              <w:t>Некрасова.</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Инд. Сообщение «историка» на тему «Сенная площадь»</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Инд. Сообщение «литературоведа» об образе музы в поэзии Н.А. Некрасова</w:t>
            </w:r>
          </w:p>
          <w:p w:rsidR="00D17E0B" w:rsidRPr="00D17E0B" w:rsidRDefault="00D17E0B" w:rsidP="00D17E0B">
            <w:pPr>
              <w:contextualSpacing/>
              <w:jc w:val="left"/>
              <w:rPr>
                <w:rFonts w:ascii="Times New Roman" w:hAnsi="Times New Roman" w:cs="Times New Roman"/>
              </w:rPr>
            </w:pP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 диалоговая речь, развитие представлений о жанре поэмы.</w:t>
            </w:r>
          </w:p>
          <w:p w:rsidR="00D17E0B" w:rsidRPr="00D17E0B" w:rsidRDefault="00D17E0B" w:rsidP="00D17E0B">
            <w:pPr>
              <w:shd w:val="clear" w:color="auto" w:fill="FFFFFF"/>
              <w:jc w:val="left"/>
              <w:rPr>
                <w:rFonts w:ascii="Times New Roman" w:hAnsi="Times New Roman" w:cs="Times New Roman"/>
                <w:color w:val="000000"/>
              </w:rPr>
            </w:pPr>
            <w:r w:rsidRPr="00D17E0B">
              <w:rPr>
                <w:rFonts w:ascii="Times New Roman" w:hAnsi="Times New Roman" w:cs="Times New Roman"/>
                <w:color w:val="000000"/>
              </w:rPr>
              <w:t xml:space="preserve">Понимание </w:t>
            </w:r>
          </w:p>
          <w:p w:rsidR="00D17E0B" w:rsidRPr="00D17E0B" w:rsidRDefault="00D17E0B" w:rsidP="00D17E0B">
            <w:pPr>
              <w:shd w:val="clear" w:color="auto" w:fill="FFFFFF"/>
              <w:jc w:val="left"/>
              <w:rPr>
                <w:rFonts w:ascii="Times New Roman" w:hAnsi="Times New Roman" w:cs="Times New Roman"/>
                <w:color w:val="000000"/>
              </w:rPr>
            </w:pPr>
            <w:r w:rsidRPr="00D17E0B">
              <w:rPr>
                <w:rFonts w:ascii="Times New Roman" w:hAnsi="Times New Roman" w:cs="Times New Roman"/>
                <w:color w:val="000000"/>
              </w:rPr>
              <w:t>своеобразия</w:t>
            </w:r>
          </w:p>
          <w:p w:rsidR="00D17E0B" w:rsidRPr="00D17E0B" w:rsidRDefault="00D17E0B" w:rsidP="00D17E0B">
            <w:pPr>
              <w:shd w:val="clear" w:color="auto" w:fill="FFFFFF"/>
              <w:jc w:val="left"/>
              <w:rPr>
                <w:rFonts w:ascii="Times New Roman" w:hAnsi="Times New Roman" w:cs="Times New Roman"/>
                <w:color w:val="000000"/>
              </w:rPr>
            </w:pPr>
            <w:r w:rsidRPr="00D17E0B">
              <w:rPr>
                <w:rFonts w:ascii="Times New Roman" w:hAnsi="Times New Roman" w:cs="Times New Roman"/>
                <w:color w:val="000000"/>
              </w:rPr>
              <w:t xml:space="preserve">поэтической музы Н.А. Некрасова,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000000"/>
              </w:rPr>
              <w:t xml:space="preserve">новые типы героев и персонажей. Умение </w:t>
            </w:r>
            <w:r w:rsidRPr="00D17E0B">
              <w:rPr>
                <w:rFonts w:ascii="Times New Roman" w:hAnsi="Times New Roman" w:cs="Times New Roman"/>
                <w:color w:val="333333"/>
              </w:rPr>
              <w:t xml:space="preserve"> определять тематику творчества; определять худож. особенности  поэзии</w:t>
            </w:r>
            <w:r w:rsidRPr="00D17E0B">
              <w:rPr>
                <w:rFonts w:ascii="Times New Roman" w:hAnsi="Times New Roman" w:cs="Times New Roman"/>
                <w:color w:val="000000"/>
              </w:rPr>
              <w:t xml:space="preserve"> Н.А. Некрасова.</w:t>
            </w:r>
          </w:p>
        </w:tc>
        <w:tc>
          <w:tcPr>
            <w:tcW w:w="2562" w:type="dxa"/>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 xml:space="preserve">Личностные: </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D17E0B" w:rsidRPr="00D17E0B" w:rsidRDefault="00D17E0B" w:rsidP="00D17E0B">
            <w:pPr>
              <w:contextualSpacing/>
              <w:jc w:val="center"/>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Размышление  над вопросами пртивостояния писателя и власти. </w:t>
            </w: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000000"/>
              </w:rPr>
              <w:t>Умение делать выписки для характеристи</w:t>
            </w:r>
            <w:r w:rsidRPr="00D17E0B">
              <w:rPr>
                <w:rFonts w:ascii="Times New Roman" w:hAnsi="Times New Roman" w:cs="Times New Roman"/>
                <w:color w:val="000000"/>
              </w:rPr>
              <w:softHyphen/>
              <w:t>ки героев, составлять цитатный план, использовать элементы тезисного плана.</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Литературная викторина (с.299, вопр.1)Выразительное чтение стихотворения наизусть.</w:t>
            </w:r>
          </w:p>
          <w:p w:rsidR="00D17E0B" w:rsidRPr="00D17E0B" w:rsidRDefault="00D17E0B" w:rsidP="00D17E0B">
            <w:pPr>
              <w:contextualSpacing/>
              <w:jc w:val="left"/>
              <w:rPr>
                <w:rFonts w:ascii="Times New Roman" w:hAnsi="Times New Roman" w:cs="Times New Roman"/>
                <w:b/>
                <w:bCs/>
              </w:rPr>
            </w:pP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30</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20</w:t>
            </w:r>
            <w:r w:rsidRPr="00D17E0B">
              <w:rPr>
                <w:rFonts w:ascii="Times New Roman" w:hAnsi="Times New Roman" w:cs="Times New Roman"/>
              </w:rPr>
              <w:t>.12.</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16. Поэма «Русские женщины» («Княгиня Трубецкая»). Судьба русской женщины.</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333333"/>
              </w:rPr>
              <w:t>Изучение  нового  материала  с  выступлениями  учащихся.  Работа с книгой.</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000000"/>
              </w:rPr>
              <w:t>Н.А. Некрасов и художники-передвижники</w:t>
            </w:r>
          </w:p>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contextualSpacing/>
              <w:rPr>
                <w:rFonts w:ascii="Times New Roman" w:hAnsi="Times New Roman" w:cs="Times New Roman"/>
              </w:rPr>
            </w:pPr>
            <w:r w:rsidRPr="00D17E0B">
              <w:rPr>
                <w:rFonts w:ascii="Times New Roman" w:hAnsi="Times New Roman" w:cs="Times New Roman"/>
              </w:rPr>
              <w:t>историко-краеведческая и литературно-краеведческая заочная экскурсия «Сибирскими дорогами декабристок».</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Знание терминов из теории литературы: Диалоговая речь</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Развитие представлений о жанре поэмы.</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Знакомство с поэмой «Русские женщины».</w:t>
            </w: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Размышление  над вопросами роли декабристов в жизни страны, в освободительном движении;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их патриотизма, стойкости мужества, а также верности  их жен, гордости , самоотверженности, судьбы русской женщины, любви  и чувства долга.</w:t>
            </w:r>
          </w:p>
        </w:tc>
        <w:tc>
          <w:tcPr>
            <w:tcW w:w="2284" w:type="dxa"/>
          </w:tcPr>
          <w:p w:rsidR="00D17E0B" w:rsidRPr="00D17E0B" w:rsidRDefault="00D17E0B" w:rsidP="00D17E0B">
            <w:pPr>
              <w:jc w:val="left"/>
              <w:rPr>
                <w:rFonts w:ascii="Times New Roman" w:hAnsi="Times New Roman" w:cs="Times New Roman"/>
                <w:lang w:eastAsia="en-US" w:bidi="en-US"/>
              </w:rPr>
            </w:pPr>
            <w:r w:rsidRPr="00D17E0B">
              <w:rPr>
                <w:rFonts w:cs="Times New Roman"/>
                <w:b/>
                <w:lang w:eastAsia="en-US" w:bidi="en-US"/>
              </w:rPr>
              <w:t>Метапредметные:</w:t>
            </w:r>
            <w:r w:rsidRPr="00D17E0B">
              <w:rPr>
                <w:rFonts w:ascii="Times New Roman" w:hAnsi="Times New Roman" w:cs="Times New Roman"/>
                <w:lang w:eastAsia="en-US" w:bidi="en-US"/>
              </w:rPr>
              <w:t xml:space="preserve"> Умение  в чтении интонационно передавать настроение героев (</w:t>
            </w:r>
            <w:r w:rsidRPr="00D17E0B">
              <w:rPr>
                <w:rFonts w:ascii="Times New Roman" w:hAnsi="Times New Roman" w:cs="Times New Roman"/>
                <w:color w:val="333333"/>
                <w:lang w:eastAsia="en-US" w:bidi="en-US"/>
              </w:rPr>
              <w:t>нарастания  напряжения в  противостоянии  двух  воль:  воли  губернатора  и  воли  княгини)</w:t>
            </w:r>
            <w:r w:rsidRPr="00D17E0B">
              <w:rPr>
                <w:rFonts w:ascii="Times New Roman" w:hAnsi="Times New Roman" w:cs="Times New Roman"/>
                <w:lang w:eastAsia="en-US" w:bidi="en-US"/>
              </w:rPr>
              <w:t xml:space="preserve"> и их отношение друг к другу, определять отношение автора к персонажам и событиям, соотносить начало и финал произведения и его название с его идеей.</w:t>
            </w:r>
          </w:p>
          <w:p w:rsidR="00D17E0B" w:rsidRPr="00D17E0B" w:rsidRDefault="00D17E0B" w:rsidP="00D17E0B">
            <w:pPr>
              <w:contextualSpacing/>
              <w:jc w:val="center"/>
              <w:rPr>
                <w:rFonts w:ascii="Times New Roman" w:hAnsi="Times New Roman" w:cs="Times New Roman"/>
                <w:b/>
              </w:rPr>
            </w:pPr>
          </w:p>
        </w:tc>
        <w:tc>
          <w:tcPr>
            <w:tcW w:w="2161"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b/>
              </w:rPr>
              <w:t xml:space="preserve">Формы контроля: </w:t>
            </w:r>
            <w:r w:rsidRPr="00D17E0B">
              <w:rPr>
                <w:rFonts w:ascii="Times New Roman" w:hAnsi="Times New Roman" w:cs="Times New Roman"/>
              </w:rPr>
              <w:t>Письменный ответ на вопр.1 стр. 291:</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rPr>
              <w:t xml:space="preserve">Есть такой замечательный фильм «Звезда пленительного счастья». В этом фильме использован сюжет из главы «Княгиня Трубецкая» </w:t>
            </w:r>
            <w:r w:rsidRPr="00D17E0B">
              <w:rPr>
                <w:rFonts w:ascii="Times New Roman" w:hAnsi="Times New Roman" w:cs="Times New Roman"/>
              </w:rPr>
              <w:br/>
              <w:t>Представьте, что вы актеры. С помощью каких средств выразительности речи, поведения, эмоционального и психологического состояния вы будете решать свою роль?</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31</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25</w:t>
            </w:r>
            <w:r w:rsidRPr="00D17E0B">
              <w:rPr>
                <w:rFonts w:ascii="Times New Roman" w:hAnsi="Times New Roman" w:cs="Times New Roman"/>
              </w:rPr>
              <w:t>.12.</w:t>
            </w:r>
          </w:p>
        </w:tc>
        <w:tc>
          <w:tcPr>
            <w:tcW w:w="2340" w:type="dxa"/>
          </w:tcPr>
          <w:p w:rsidR="00D17E0B" w:rsidRPr="00D17E0B" w:rsidRDefault="00D17E0B" w:rsidP="00D17E0B">
            <w:pPr>
              <w:rPr>
                <w:rFonts w:ascii="Times New Roman" w:hAnsi="Times New Roman" w:cs="Times New Roman"/>
              </w:rPr>
            </w:pPr>
            <w:r w:rsidRPr="00D17E0B">
              <w:rPr>
                <w:rFonts w:ascii="Times New Roman" w:hAnsi="Times New Roman" w:cs="Times New Roman"/>
              </w:rPr>
              <w:t xml:space="preserve">17. М.Е.Салтыков-Щедрин. Краткие сведения о писателе. «Повесть о том, как один мужик двух генералов прокормил». </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 xml:space="preserve">Основные виды деятельности: </w:t>
            </w:r>
          </w:p>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color w:val="333333"/>
              </w:rPr>
              <w:t xml:space="preserve">Беседа с включением  индивидуальных  выступлений  учащихся о </w:t>
            </w:r>
            <w:r w:rsidRPr="00D17E0B">
              <w:rPr>
                <w:rFonts w:ascii="Times New Roman" w:eastAsia="Calibri" w:hAnsi="Times New Roman" w:cs="Times New Roman"/>
              </w:rPr>
              <w:t xml:space="preserve">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творчестве писателя.</w:t>
            </w:r>
          </w:p>
          <w:p w:rsidR="00D17E0B" w:rsidRPr="00D17E0B" w:rsidRDefault="00D17E0B" w:rsidP="00D17E0B">
            <w:pPr>
              <w:shd w:val="clear" w:color="auto" w:fill="FFFFFF"/>
              <w:jc w:val="left"/>
              <w:rPr>
                <w:rFonts w:ascii="Times New Roman" w:hAnsi="Times New Roman" w:cs="Times New Roman"/>
                <w:b/>
              </w:rPr>
            </w:pPr>
          </w:p>
          <w:p w:rsidR="00D17E0B" w:rsidRPr="00D17E0B" w:rsidRDefault="00D17E0B" w:rsidP="00D17E0B">
            <w:pPr>
              <w:contextualSpacing/>
              <w:rPr>
                <w:rFonts w:ascii="Times New Roman" w:hAnsi="Times New Roman" w:cs="Times New Roman"/>
                <w:b/>
              </w:rPr>
            </w:pP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r w:rsidRPr="00D17E0B">
              <w:rPr>
                <w:rFonts w:ascii="Times New Roman" w:hAnsi="Times New Roman" w:cs="Times New Roman"/>
                <w:color w:val="000000"/>
              </w:rPr>
              <w:t xml:space="preserve"> сатира, сатирический образ, сатириче</w:t>
            </w:r>
            <w:r w:rsidRPr="00D17E0B">
              <w:rPr>
                <w:rFonts w:ascii="Times New Roman" w:hAnsi="Times New Roman" w:cs="Times New Roman"/>
                <w:color w:val="000000"/>
              </w:rPr>
              <w:softHyphen/>
              <w:t>ский персонаж, сатирический тип; притчевый характер сатири</w:t>
            </w:r>
            <w:r w:rsidRPr="00D17E0B">
              <w:rPr>
                <w:rFonts w:ascii="Times New Roman" w:hAnsi="Times New Roman" w:cs="Times New Roman"/>
                <w:color w:val="000000"/>
              </w:rPr>
              <w:softHyphen/>
              <w:t>ческих сказок; мораль; тропы и фигуры в сказке (гипербола, аллегория).</w:t>
            </w:r>
          </w:p>
        </w:tc>
        <w:tc>
          <w:tcPr>
            <w:tcW w:w="2562" w:type="dxa"/>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 xml:space="preserve">Личностные: </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 xml:space="preserve">и творчеству писателя. </w:t>
            </w:r>
            <w:r w:rsidRPr="00D17E0B">
              <w:rPr>
                <w:rFonts w:ascii="Times New Roman" w:hAnsi="Times New Roman" w:cs="Times New Roman"/>
              </w:rPr>
              <w:t xml:space="preserve"> Размышление  над вопросами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пороков эксплуататоров и их высокомерия, никчемности; критики автором  покорности русского мужика.</w:t>
            </w: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w:t>
            </w:r>
            <w:r w:rsidRPr="00D17E0B">
              <w:rPr>
                <w:rFonts w:ascii="Times New Roman" w:hAnsi="Times New Roman" w:cs="Times New Roman"/>
                <w:color w:val="333333"/>
              </w:rPr>
              <w:t>анализировать прочитанное,  определять художественные особенности произведения, высказывать собственное мнение.</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color w:val="000000"/>
              </w:rPr>
              <w:t>Различные виды пересказа, письменный отзыв о прочитанной сказке.</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32</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27</w:t>
            </w:r>
            <w:r w:rsidRPr="00D17E0B">
              <w:rPr>
                <w:rFonts w:ascii="Times New Roman" w:hAnsi="Times New Roman" w:cs="Times New Roman"/>
              </w:rPr>
              <w:t>.12.</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18. «Дикий помещик». Приёмы создания образа помещика. Позиция писателя.</w:t>
            </w:r>
          </w:p>
          <w:p w:rsidR="00D17E0B" w:rsidRPr="00D17E0B" w:rsidRDefault="00D17E0B" w:rsidP="00D17E0B">
            <w:pPr>
              <w:jc w:val="left"/>
              <w:rPr>
                <w:rFonts w:ascii="Times New Roman" w:hAnsi="Times New Roman" w:cs="Times New Roman"/>
              </w:rPr>
            </w:pPr>
          </w:p>
          <w:p w:rsidR="00D17E0B" w:rsidRPr="00D17E0B" w:rsidRDefault="00D17E0B" w:rsidP="00D17E0B">
            <w:pPr>
              <w:jc w:val="left"/>
              <w:rPr>
                <w:rFonts w:ascii="Times New Roman" w:hAnsi="Times New Roman" w:cs="Times New Roman"/>
                <w:b/>
                <w:i/>
              </w:rPr>
            </w:pP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С.303-311, пересказ, отв. На вопросы.</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Работа с иллюстрациями.</w:t>
            </w:r>
          </w:p>
          <w:p w:rsidR="00D17E0B" w:rsidRPr="00D17E0B" w:rsidRDefault="00D17E0B" w:rsidP="00D17E0B">
            <w:pPr>
              <w:shd w:val="clear" w:color="auto" w:fill="FFFFFF"/>
              <w:jc w:val="left"/>
              <w:rPr>
                <w:rFonts w:ascii="Times New Roman" w:hAnsi="Times New Roman" w:cs="Times New Roman"/>
                <w:iCs/>
              </w:rPr>
            </w:pPr>
          </w:p>
          <w:p w:rsidR="00D17E0B" w:rsidRPr="00D17E0B" w:rsidRDefault="00D17E0B" w:rsidP="00D17E0B">
            <w:pPr>
              <w:shd w:val="clear" w:color="auto" w:fill="FFFFFF"/>
              <w:jc w:val="left"/>
              <w:rPr>
                <w:rFonts w:ascii="Times New Roman" w:hAnsi="Times New Roman" w:cs="Times New Roman"/>
              </w:rPr>
            </w:pP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 приёмы создания образа героя, позиция писателя.</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Работа с иллюстрациями.</w:t>
            </w: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Размышление  над вопросами «позиция писателя».</w:t>
            </w: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анализировать прочитанное,  определять художественные особенности произведения, высказывать собственное мнение.</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rPr>
              <w:t>Различные виды пересказа, письменный отзыв о прочитанной сказке.</w:t>
            </w:r>
          </w:p>
        </w:tc>
      </w:tr>
      <w:tr w:rsidR="00D17E0B" w:rsidRPr="00D17E0B" w:rsidTr="00D17E0B">
        <w:trPr>
          <w:trHeight w:val="268"/>
        </w:trPr>
        <w:tc>
          <w:tcPr>
            <w:tcW w:w="848" w:type="dxa"/>
            <w:shd w:val="clear" w:color="auto" w:fill="FFFF0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33</w:t>
            </w:r>
          </w:p>
        </w:tc>
        <w:tc>
          <w:tcPr>
            <w:tcW w:w="820" w:type="dxa"/>
            <w:shd w:val="clear" w:color="auto" w:fill="FFFF00"/>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10</w:t>
            </w:r>
            <w:r w:rsidRPr="00D17E0B">
              <w:rPr>
                <w:rFonts w:ascii="Times New Roman" w:hAnsi="Times New Roman" w:cs="Times New Roman"/>
              </w:rPr>
              <w:t>.01.</w:t>
            </w:r>
          </w:p>
        </w:tc>
        <w:tc>
          <w:tcPr>
            <w:tcW w:w="2340" w:type="dxa"/>
            <w:shd w:val="clear" w:color="auto" w:fill="FFFF00"/>
          </w:tcPr>
          <w:p w:rsidR="00D17E0B" w:rsidRPr="00D17E0B" w:rsidRDefault="00D17E0B" w:rsidP="00D17E0B">
            <w:pPr>
              <w:rPr>
                <w:rFonts w:ascii="Times New Roman" w:hAnsi="Times New Roman" w:cs="Times New Roman"/>
              </w:rPr>
            </w:pPr>
            <w:r w:rsidRPr="00D17E0B">
              <w:rPr>
                <w:rFonts w:ascii="Times New Roman" w:hAnsi="Times New Roman" w:cs="Times New Roman"/>
                <w:b/>
              </w:rPr>
              <w:t>19. Внеклассное чтение.</w:t>
            </w:r>
            <w:r w:rsidRPr="00D17E0B">
              <w:rPr>
                <w:rFonts w:ascii="Times New Roman" w:hAnsi="Times New Roman" w:cs="Times New Roman"/>
              </w:rPr>
              <w:t xml:space="preserve"> М. Е. Салтыков-Щедрин «Премудрый пискарь», «Коняга»</w:t>
            </w:r>
          </w:p>
        </w:tc>
        <w:tc>
          <w:tcPr>
            <w:tcW w:w="2502" w:type="dxa"/>
            <w:gridSpan w:val="2"/>
            <w:shd w:val="clear" w:color="auto" w:fill="FFFF00"/>
          </w:tcPr>
          <w:p w:rsidR="00D17E0B" w:rsidRPr="00D17E0B" w:rsidRDefault="00D17E0B" w:rsidP="00D17E0B">
            <w:pPr>
              <w:jc w:val="left"/>
              <w:rPr>
                <w:rFonts w:ascii="Times New Roman" w:eastAsia="Calibri" w:hAnsi="Times New Roman" w:cs="Times New Roman"/>
                <w:iCs/>
                <w:lang w:eastAsia="en-US"/>
              </w:rPr>
            </w:pPr>
            <w:r w:rsidRPr="00D17E0B">
              <w:rPr>
                <w:rFonts w:ascii="Times New Roman" w:eastAsia="Calibri" w:hAnsi="Times New Roman" w:cs="Times New Roman"/>
                <w:lang w:eastAsia="en-US"/>
              </w:rPr>
              <w:t xml:space="preserve">Самостоятельный анализ сказок М.Е. Салтыкова-Щедрина </w:t>
            </w:r>
            <w:r w:rsidRPr="00D17E0B">
              <w:rPr>
                <w:rFonts w:ascii="Times New Roman" w:eastAsia="Calibri" w:hAnsi="Times New Roman" w:cs="Times New Roman"/>
                <w:iCs/>
                <w:lang w:eastAsia="en-US"/>
              </w:rPr>
              <w:t>«Премудрый пискарь», «Коняга».</w:t>
            </w:r>
          </w:p>
        </w:tc>
        <w:tc>
          <w:tcPr>
            <w:tcW w:w="2326" w:type="dxa"/>
            <w:shd w:val="clear" w:color="auto" w:fill="FFFF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 приёмы создания образа героя, позиция писателя.</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000000"/>
              </w:rPr>
              <w:t>Работа с иллюстрациями.</w:t>
            </w:r>
          </w:p>
        </w:tc>
        <w:tc>
          <w:tcPr>
            <w:tcW w:w="2562" w:type="dxa"/>
            <w:shd w:val="clear" w:color="auto" w:fill="FFFF00"/>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Размышление  над вопросами «позиция писателя».</w:t>
            </w:r>
          </w:p>
        </w:tc>
        <w:tc>
          <w:tcPr>
            <w:tcW w:w="2284" w:type="dxa"/>
            <w:shd w:val="clear" w:color="auto" w:fill="FFFF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w:t>
            </w:r>
            <w:r w:rsidRPr="00D17E0B">
              <w:rPr>
                <w:rFonts w:ascii="Times New Roman" w:hAnsi="Times New Roman" w:cs="Times New Roman"/>
                <w:color w:val="333333"/>
              </w:rPr>
              <w:t>анализировать прочитанное,  определять художественные особенности произведения</w:t>
            </w:r>
          </w:p>
        </w:tc>
        <w:tc>
          <w:tcPr>
            <w:tcW w:w="2161" w:type="dxa"/>
            <w:shd w:val="clear" w:color="auto" w:fill="FFFF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color w:val="000000"/>
              </w:rPr>
              <w:t>Различные виды пересказа, письменный отзыв о прочитанной сказке.</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34</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15</w:t>
            </w:r>
            <w:r w:rsidRPr="00D17E0B">
              <w:rPr>
                <w:rFonts w:ascii="Times New Roman" w:hAnsi="Times New Roman" w:cs="Times New Roman"/>
              </w:rPr>
              <w:t>.01.</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20. Л.Н.Толстой – участник обороны Севастополя. Творческая история «Севастопольских рассказов». </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Чтение </w:t>
            </w:r>
            <w:r w:rsidRPr="00D17E0B">
              <w:rPr>
                <w:rFonts w:ascii="Times New Roman" w:hAnsi="Times New Roman" w:cs="Times New Roman"/>
                <w:color w:val="333333"/>
              </w:rPr>
              <w:t xml:space="preserve"> С.324-339, ответ на вопр.2,3 с 341.</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Cs/>
              </w:rPr>
              <w:t>Рассказ очевидца обороны Севастополя в форме письма с фронта.</w:t>
            </w:r>
          </w:p>
          <w:p w:rsidR="00D17E0B" w:rsidRPr="00D17E0B" w:rsidRDefault="00D17E0B" w:rsidP="00D17E0B">
            <w:pPr>
              <w:shd w:val="clear" w:color="auto" w:fill="FFFFFF"/>
              <w:jc w:val="left"/>
              <w:rPr>
                <w:rFonts w:ascii="Times New Roman" w:hAnsi="Times New Roman" w:cs="Times New Roman"/>
              </w:rPr>
            </w:pPr>
            <w:r w:rsidRPr="00D17E0B">
              <w:rPr>
                <w:rFonts w:ascii="Times New Roman" w:hAnsi="Times New Roman" w:cs="Times New Roman"/>
                <w:color w:val="000000"/>
              </w:rPr>
              <w:t xml:space="preserve">Литературно-музыкальная композиция </w:t>
            </w:r>
          </w:p>
          <w:p w:rsidR="00D17E0B" w:rsidRPr="00D17E0B" w:rsidRDefault="00D17E0B" w:rsidP="00D17E0B">
            <w:pPr>
              <w:contextualSpacing/>
              <w:jc w:val="left"/>
              <w:rPr>
                <w:rFonts w:ascii="Times New Roman" w:hAnsi="Times New Roman" w:cs="Times New Roman"/>
              </w:rPr>
            </w:pP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r w:rsidRPr="00D17E0B">
              <w:rPr>
                <w:rFonts w:ascii="Times New Roman" w:hAnsi="Times New Roman" w:cs="Times New Roman"/>
                <w:color w:val="000000"/>
              </w:rPr>
              <w:t xml:space="preserve"> рассказ, книга рассказов (развитие представлений).</w:t>
            </w:r>
          </w:p>
          <w:p w:rsidR="00D17E0B" w:rsidRPr="00D17E0B" w:rsidRDefault="00D17E0B" w:rsidP="00D17E0B">
            <w:pPr>
              <w:contextualSpacing/>
              <w:jc w:val="left"/>
              <w:rPr>
                <w:rFonts w:ascii="Times New Roman" w:hAnsi="Times New Roman" w:cs="Times New Roman"/>
                <w:color w:val="333333"/>
              </w:rPr>
            </w:pPr>
            <w:r w:rsidRPr="00D17E0B">
              <w:rPr>
                <w:rFonts w:ascii="Times New Roman" w:hAnsi="Times New Roman" w:cs="Times New Roman"/>
                <w:color w:val="333333"/>
              </w:rPr>
              <w:t xml:space="preserve">Умение исследовать тему истории в творчестве Толстого, связь с его биографией.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333333"/>
              </w:rPr>
              <w:t>Составление текста-рассуждения</w:t>
            </w:r>
          </w:p>
        </w:tc>
        <w:tc>
          <w:tcPr>
            <w:tcW w:w="2562" w:type="dxa"/>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 xml:space="preserve">Личностные: </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 xml:space="preserve">и творчеству писателя. </w:t>
            </w:r>
          </w:p>
          <w:p w:rsidR="00D17E0B" w:rsidRPr="00D17E0B" w:rsidRDefault="00D17E0B" w:rsidP="00D17E0B">
            <w:pPr>
              <w:contextualSpacing/>
              <w:jc w:val="left"/>
              <w:rPr>
                <w:rFonts w:ascii="Times New Roman" w:hAnsi="Times New Roman" w:cs="Times New Roman"/>
                <w:b/>
              </w:rPr>
            </w:pP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color w:val="333333"/>
              </w:rPr>
              <w:t xml:space="preserve"> Умение исследовать тему творчестве автора, связать её  с биографией; строить собственное высказывание. </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Cs/>
              </w:rPr>
            </w:pPr>
            <w:r w:rsidRPr="00D17E0B">
              <w:rPr>
                <w:rFonts w:ascii="Times New Roman" w:hAnsi="Times New Roman" w:cs="Times New Roman"/>
                <w:bCs/>
              </w:rPr>
              <w:t>Рассказ очевидца обороны Севастополя в форме письма с фронта.</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35</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17</w:t>
            </w:r>
            <w:r w:rsidRPr="00D17E0B">
              <w:rPr>
                <w:rFonts w:ascii="Times New Roman" w:hAnsi="Times New Roman" w:cs="Times New Roman"/>
              </w:rPr>
              <w:t>.01.</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21. Рассказ «Севастополь в декабре месяце». Образы защитников Севастополя. Авторское отношение к героям.</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333333"/>
              </w:rPr>
              <w:t>С.342, в.8-9</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000000"/>
              </w:rPr>
              <w:t>подбор материалов для ответа по плану, со</w:t>
            </w:r>
            <w:r w:rsidRPr="00D17E0B">
              <w:rPr>
                <w:rFonts w:ascii="Times New Roman" w:hAnsi="Times New Roman" w:cs="Times New Roman"/>
                <w:color w:val="000000"/>
              </w:rPr>
              <w:softHyphen/>
              <w:t>ставление цитатного плана, устное сочинение-рассуждение.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Знание терминов из теории литературы:</w:t>
            </w:r>
            <w:r w:rsidRPr="00D17E0B">
              <w:rPr>
                <w:rFonts w:ascii="Times New Roman" w:hAnsi="Times New Roman" w:cs="Times New Roman"/>
                <w:color w:val="000000"/>
              </w:rPr>
              <w:t xml:space="preserve"> рассказ, книга рассказов (развитие представлений),  подбор материалов для ответа по плану, со</w:t>
            </w:r>
            <w:r w:rsidRPr="00D17E0B">
              <w:rPr>
                <w:rFonts w:ascii="Times New Roman" w:hAnsi="Times New Roman" w:cs="Times New Roman"/>
                <w:color w:val="000000"/>
              </w:rPr>
              <w:softHyphen/>
              <w:t>ставление цитатного плана, устное сочинение-рассуждение.</w:t>
            </w:r>
          </w:p>
          <w:p w:rsidR="00D17E0B" w:rsidRPr="00D17E0B" w:rsidRDefault="00D17E0B" w:rsidP="00D17E0B">
            <w:pPr>
              <w:contextualSpacing/>
              <w:jc w:val="left"/>
              <w:rPr>
                <w:rFonts w:ascii="Times New Roman" w:hAnsi="Times New Roman" w:cs="Times New Roman"/>
              </w:rPr>
            </w:pP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Личностные:</w:t>
            </w:r>
            <w:r w:rsidRPr="00D17E0B">
              <w:rPr>
                <w:rFonts w:ascii="Times New Roman" w:hAnsi="Times New Roman" w:cs="Times New Roman"/>
              </w:rPr>
              <w:t xml:space="preserve"> Размышление  над вопросами </w:t>
            </w:r>
            <w:r w:rsidRPr="00D17E0B">
              <w:rPr>
                <w:rFonts w:ascii="Times New Roman" w:hAnsi="Times New Roman" w:cs="Times New Roman"/>
                <w:color w:val="000000"/>
              </w:rPr>
              <w:t>«литература и история».</w:t>
            </w: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color w:val="333333"/>
              </w:rPr>
              <w:t xml:space="preserve"> Сопоставление  личных  впечатлений  учащихся  с  впечатлениями  героев  произведения.</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color w:val="333333"/>
              </w:rPr>
              <w:t>Письменный ответ на вопр. 8-9 на с. .342.</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36</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22</w:t>
            </w:r>
            <w:r w:rsidRPr="00D17E0B">
              <w:rPr>
                <w:rFonts w:ascii="Times New Roman" w:hAnsi="Times New Roman" w:cs="Times New Roman"/>
              </w:rPr>
              <w:t>.01.</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22. Н.С.Лесков. Биография писателя. «Лесков – писатель будущего». Повесть «Левша».</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333333"/>
              </w:rPr>
              <w:t>Краткий пересказ.</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color w:val="000000"/>
              </w:rPr>
              <w:t>Образ Левши в русском ис</w:t>
            </w:r>
            <w:r w:rsidRPr="00D17E0B">
              <w:rPr>
                <w:rFonts w:ascii="Times New Roman" w:hAnsi="Times New Roman" w:cs="Times New Roman"/>
                <w:color w:val="000000"/>
              </w:rPr>
              <w:softHyphen/>
              <w:t>кусстве (живопись).</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000000"/>
              </w:rPr>
              <w:t>своеобразие стиля повести. Расширение представлений о сказе, сказовом характере прозы.</w:t>
            </w:r>
          </w:p>
        </w:tc>
        <w:tc>
          <w:tcPr>
            <w:tcW w:w="2562" w:type="dxa"/>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 xml:space="preserve">Личностные: </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D17E0B" w:rsidRPr="00D17E0B" w:rsidRDefault="00D17E0B" w:rsidP="00D17E0B">
            <w:pPr>
              <w:contextualSpacing/>
              <w:jc w:val="left"/>
              <w:rPr>
                <w:rFonts w:ascii="Times New Roman" w:hAnsi="Times New Roman" w:cs="Times New Roman"/>
                <w:b/>
              </w:rPr>
            </w:pP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color w:val="333333"/>
              </w:rPr>
              <w:t xml:space="preserve"> Умение давать аргументированные ответы.</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color w:val="333333"/>
              </w:rPr>
              <w:t>Краткий пересказ.</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37</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24</w:t>
            </w:r>
            <w:r w:rsidRPr="00D17E0B">
              <w:rPr>
                <w:rFonts w:ascii="Times New Roman" w:hAnsi="Times New Roman" w:cs="Times New Roman"/>
              </w:rPr>
              <w:t>.01.</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23. «Левша»: особенность проблематики и центральная идея повести.</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Выписать неологизмы Лескова.</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Написать отзыв о проблематике в сказе Лескова.</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color w:val="000000"/>
              </w:rPr>
              <w:t>Образ Левши в русском ис</w:t>
            </w:r>
            <w:r w:rsidRPr="00D17E0B">
              <w:rPr>
                <w:rFonts w:ascii="Times New Roman" w:hAnsi="Times New Roman" w:cs="Times New Roman"/>
                <w:color w:val="000000"/>
              </w:rPr>
              <w:softHyphen/>
              <w:t>кусстве (кинематограф).</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 жанра сказа.</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333333"/>
              </w:rPr>
              <w:t xml:space="preserve">Умение определять художественные особенности произведения.  </w:t>
            </w:r>
          </w:p>
        </w:tc>
        <w:tc>
          <w:tcPr>
            <w:tcW w:w="2562"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Личностные:</w:t>
            </w:r>
            <w:r w:rsidRPr="00D17E0B">
              <w:rPr>
                <w:rFonts w:ascii="Times New Roman" w:hAnsi="Times New Roman" w:cs="Times New Roman"/>
              </w:rPr>
              <w:t xml:space="preserve"> Размышление  над вопросами «о</w:t>
            </w:r>
            <w:r w:rsidRPr="00D17E0B">
              <w:rPr>
                <w:rFonts w:ascii="Times New Roman" w:hAnsi="Times New Roman" w:cs="Times New Roman"/>
                <w:color w:val="333333"/>
              </w:rPr>
              <w:t>собенности стиля произведения» Идея сказа.</w:t>
            </w: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color w:val="333333"/>
              </w:rPr>
              <w:t xml:space="preserve">  Умение высказывать собственное мнение</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rPr>
              <w:t>Написать отзыв о сказе Лескова.</w:t>
            </w:r>
          </w:p>
        </w:tc>
      </w:tr>
      <w:tr w:rsidR="00D17E0B" w:rsidRPr="00D17E0B" w:rsidTr="00D17E0B">
        <w:trPr>
          <w:trHeight w:val="268"/>
        </w:trPr>
        <w:tc>
          <w:tcPr>
            <w:tcW w:w="848" w:type="dxa"/>
            <w:shd w:val="clear" w:color="auto" w:fill="92D05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38</w:t>
            </w:r>
          </w:p>
        </w:tc>
        <w:tc>
          <w:tcPr>
            <w:tcW w:w="820" w:type="dxa"/>
            <w:shd w:val="clear" w:color="auto" w:fill="92D050"/>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29</w:t>
            </w:r>
            <w:r w:rsidRPr="00D17E0B">
              <w:rPr>
                <w:rFonts w:ascii="Times New Roman" w:hAnsi="Times New Roman" w:cs="Times New Roman"/>
              </w:rPr>
              <w:t>.01.</w:t>
            </w:r>
          </w:p>
        </w:tc>
        <w:tc>
          <w:tcPr>
            <w:tcW w:w="2340" w:type="dxa"/>
            <w:shd w:val="clear" w:color="auto" w:fill="92D050"/>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24. Образ Левши в сказе. Судьба талантливого человека в России. </w:t>
            </w:r>
            <w:r w:rsidRPr="00D17E0B">
              <w:rPr>
                <w:rFonts w:ascii="Times New Roman" w:hAnsi="Times New Roman" w:cs="Times New Roman"/>
                <w:b/>
              </w:rPr>
              <w:t>Административный контроль достижения предметных результатов.</w:t>
            </w:r>
          </w:p>
        </w:tc>
        <w:tc>
          <w:tcPr>
            <w:tcW w:w="2502" w:type="dxa"/>
            <w:gridSpan w:val="2"/>
            <w:shd w:val="clear" w:color="auto" w:fill="92D05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Написать отзыв об образах в  сказе Лескова.</w:t>
            </w:r>
          </w:p>
          <w:p w:rsidR="00D17E0B" w:rsidRPr="00D17E0B" w:rsidRDefault="00D17E0B" w:rsidP="00D17E0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contextualSpacing/>
              <w:rPr>
                <w:rFonts w:ascii="Times New Roman" w:hAnsi="Times New Roman" w:cs="Times New Roman"/>
              </w:rPr>
            </w:pPr>
            <w:r w:rsidRPr="00D17E0B">
              <w:rPr>
                <w:rFonts w:ascii="Times New Roman" w:hAnsi="Times New Roman" w:cs="Times New Roman"/>
                <w:color w:val="000000"/>
              </w:rPr>
              <w:t>Образ Левши в русском ис</w:t>
            </w:r>
            <w:r w:rsidRPr="00D17E0B">
              <w:rPr>
                <w:rFonts w:ascii="Times New Roman" w:hAnsi="Times New Roman" w:cs="Times New Roman"/>
                <w:color w:val="000000"/>
              </w:rPr>
              <w:softHyphen/>
              <w:t>кусстве (мультипликация).</w:t>
            </w:r>
          </w:p>
        </w:tc>
        <w:tc>
          <w:tcPr>
            <w:tcW w:w="2326" w:type="dxa"/>
            <w:shd w:val="clear" w:color="auto" w:fill="92D05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 жанр сказа</w:t>
            </w:r>
          </w:p>
          <w:p w:rsidR="00D17E0B" w:rsidRPr="00D17E0B" w:rsidRDefault="00D17E0B" w:rsidP="00D17E0B">
            <w:pPr>
              <w:contextualSpacing/>
              <w:jc w:val="left"/>
              <w:rPr>
                <w:rFonts w:ascii="Times New Roman" w:hAnsi="Times New Roman" w:cs="Times New Roman"/>
                <w:b/>
              </w:rPr>
            </w:pPr>
          </w:p>
        </w:tc>
        <w:tc>
          <w:tcPr>
            <w:tcW w:w="2562" w:type="dxa"/>
            <w:shd w:val="clear" w:color="auto" w:fill="92D05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Личностные:</w:t>
            </w:r>
            <w:r w:rsidRPr="00D17E0B">
              <w:rPr>
                <w:rFonts w:ascii="Times New Roman" w:hAnsi="Times New Roman" w:cs="Times New Roman"/>
              </w:rPr>
              <w:t xml:space="preserve"> Размышление  над особенностями  жанра сказа</w:t>
            </w:r>
          </w:p>
        </w:tc>
        <w:tc>
          <w:tcPr>
            <w:tcW w:w="2284" w:type="dxa"/>
            <w:shd w:val="clear" w:color="auto" w:fill="92D05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color w:val="333333"/>
              </w:rPr>
              <w:t xml:space="preserve"> Умение</w:t>
            </w:r>
            <w:r w:rsidRPr="00D17E0B">
              <w:rPr>
                <w:rFonts w:ascii="Times New Roman" w:hAnsi="Times New Roman" w:cs="Times New Roman"/>
              </w:rPr>
              <w:t xml:space="preserve"> беседовать по вопросам учебника; давать отзыв о фрагментах художественного фильма.</w:t>
            </w:r>
          </w:p>
        </w:tc>
        <w:tc>
          <w:tcPr>
            <w:tcW w:w="2161" w:type="dxa"/>
            <w:shd w:val="clear" w:color="auto" w:fill="92D05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rPr>
              <w:t>Написать отзыв о сказе Лескова.</w:t>
            </w:r>
          </w:p>
        </w:tc>
      </w:tr>
      <w:tr w:rsidR="00D17E0B" w:rsidRPr="00D17E0B" w:rsidTr="00D17E0B">
        <w:trPr>
          <w:trHeight w:val="268"/>
        </w:trPr>
        <w:tc>
          <w:tcPr>
            <w:tcW w:w="848" w:type="dxa"/>
            <w:shd w:val="clear" w:color="auto" w:fill="FF000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39</w:t>
            </w:r>
          </w:p>
        </w:tc>
        <w:tc>
          <w:tcPr>
            <w:tcW w:w="820" w:type="dxa"/>
            <w:shd w:val="clear" w:color="auto" w:fill="FF0000"/>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31.01.</w:t>
            </w:r>
          </w:p>
        </w:tc>
        <w:tc>
          <w:tcPr>
            <w:tcW w:w="2340" w:type="dxa"/>
            <w:shd w:val="clear" w:color="auto" w:fill="FF0000"/>
          </w:tcPr>
          <w:p w:rsidR="00D17E0B" w:rsidRPr="00D17E0B" w:rsidRDefault="00D17E0B" w:rsidP="00D17E0B">
            <w:pPr>
              <w:rPr>
                <w:rFonts w:ascii="Times New Roman" w:hAnsi="Times New Roman" w:cs="Times New Roman"/>
              </w:rPr>
            </w:pPr>
            <w:r w:rsidRPr="00D17E0B">
              <w:rPr>
                <w:rFonts w:ascii="Times New Roman" w:hAnsi="Times New Roman" w:cs="Times New Roman"/>
              </w:rPr>
              <w:t xml:space="preserve">25.Темы человека и природы.в стихотворениях  Ф.И.Тютчева,  А.А.Фета. </w:t>
            </w:r>
          </w:p>
        </w:tc>
        <w:tc>
          <w:tcPr>
            <w:tcW w:w="2502" w:type="dxa"/>
            <w:gridSpan w:val="2"/>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color w:val="333333"/>
              </w:rPr>
              <w:t xml:space="preserve"> читать стихи, определять тему, идею стихотворения; находить тропы.</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rPr>
                <w:rFonts w:ascii="Times New Roman" w:hAnsi="Times New Roman" w:cs="Times New Roman"/>
              </w:rPr>
            </w:pPr>
          </w:p>
        </w:tc>
        <w:tc>
          <w:tcPr>
            <w:tcW w:w="2326"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r w:rsidRPr="00D17E0B">
              <w:rPr>
                <w:rFonts w:ascii="Times New Roman" w:hAnsi="Times New Roman" w:cs="Times New Roman"/>
                <w:color w:val="000000"/>
              </w:rPr>
              <w:t xml:space="preserve"> лирика природы, тропы и фигуры и их роль в лирическом тексте (эпитет, сравнение, метафора, бес</w:t>
            </w:r>
            <w:r w:rsidRPr="00D17E0B">
              <w:rPr>
                <w:rFonts w:ascii="Times New Roman" w:hAnsi="Times New Roman" w:cs="Times New Roman"/>
                <w:color w:val="000000"/>
              </w:rPr>
              <w:softHyphen/>
              <w:t>союзие).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333333"/>
              </w:rPr>
              <w:t>Умение выразительно  читать стихи</w:t>
            </w:r>
          </w:p>
        </w:tc>
        <w:tc>
          <w:tcPr>
            <w:tcW w:w="2562" w:type="dxa"/>
            <w:shd w:val="clear" w:color="auto" w:fill="FF0000"/>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 xml:space="preserve">Личностные: </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поэта.</w:t>
            </w:r>
          </w:p>
          <w:p w:rsidR="00D17E0B" w:rsidRPr="00D17E0B" w:rsidRDefault="00D17E0B" w:rsidP="00D17E0B">
            <w:pPr>
              <w:contextualSpacing/>
              <w:jc w:val="center"/>
              <w:rPr>
                <w:rFonts w:ascii="Times New Roman" w:hAnsi="Times New Roman" w:cs="Times New Roman"/>
                <w:b/>
              </w:rPr>
            </w:pPr>
          </w:p>
        </w:tc>
        <w:tc>
          <w:tcPr>
            <w:tcW w:w="2284"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color w:val="333333"/>
              </w:rPr>
              <w:t xml:space="preserve"> Умение сопереживать.</w:t>
            </w:r>
          </w:p>
        </w:tc>
        <w:tc>
          <w:tcPr>
            <w:tcW w:w="2161"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D17E0B" w:rsidRPr="00D17E0B" w:rsidRDefault="00D17E0B" w:rsidP="00D17E0B">
            <w:pPr>
              <w:contextualSpacing/>
              <w:jc w:val="left"/>
              <w:rPr>
                <w:rFonts w:ascii="Times New Roman" w:hAnsi="Times New Roman" w:cs="Times New Roman"/>
                <w:b/>
                <w:bCs/>
              </w:rPr>
            </w:pPr>
          </w:p>
        </w:tc>
      </w:tr>
      <w:tr w:rsidR="00D17E0B" w:rsidRPr="00D17E0B" w:rsidTr="00D17E0B">
        <w:trPr>
          <w:trHeight w:val="268"/>
        </w:trPr>
        <w:tc>
          <w:tcPr>
            <w:tcW w:w="848" w:type="dxa"/>
            <w:shd w:val="clear" w:color="auto" w:fill="FFFF0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40</w:t>
            </w:r>
          </w:p>
        </w:tc>
        <w:tc>
          <w:tcPr>
            <w:tcW w:w="820" w:type="dxa"/>
            <w:shd w:val="clear" w:color="auto" w:fill="FFFF0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0</w:t>
            </w:r>
            <w:r>
              <w:rPr>
                <w:rFonts w:ascii="Times New Roman" w:hAnsi="Times New Roman" w:cs="Times New Roman"/>
              </w:rPr>
              <w:t>5</w:t>
            </w:r>
            <w:r w:rsidRPr="00D17E0B">
              <w:rPr>
                <w:rFonts w:ascii="Times New Roman" w:hAnsi="Times New Roman" w:cs="Times New Roman"/>
              </w:rPr>
              <w:t>.02.</w:t>
            </w:r>
          </w:p>
        </w:tc>
        <w:tc>
          <w:tcPr>
            <w:tcW w:w="2340" w:type="dxa"/>
            <w:shd w:val="clear" w:color="auto" w:fill="FFFF00"/>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b/>
              </w:rPr>
              <w:t>26.Внеклассное чтение.</w:t>
            </w:r>
            <w:r w:rsidRPr="00D17E0B">
              <w:rPr>
                <w:rFonts w:ascii="Times New Roman" w:hAnsi="Times New Roman" w:cs="Times New Roman"/>
              </w:rPr>
              <w:t xml:space="preserve">  «О, русская земля…»: стихи о России поэтов XIX – XX веков.</w:t>
            </w:r>
          </w:p>
        </w:tc>
        <w:tc>
          <w:tcPr>
            <w:tcW w:w="2502" w:type="dxa"/>
            <w:gridSpan w:val="2"/>
            <w:shd w:val="clear" w:color="auto" w:fill="FFFF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выразительное чтение, аналитическая беседа, устное рисование.</w:t>
            </w:r>
          </w:p>
          <w:p w:rsidR="00D17E0B" w:rsidRPr="00D17E0B" w:rsidRDefault="00D17E0B" w:rsidP="00D17E0B">
            <w:pPr>
              <w:contextualSpacing/>
              <w:rPr>
                <w:rFonts w:ascii="Times New Roman" w:hAnsi="Times New Roman" w:cs="Times New Roman"/>
              </w:rPr>
            </w:pPr>
          </w:p>
        </w:tc>
        <w:tc>
          <w:tcPr>
            <w:tcW w:w="2326" w:type="dxa"/>
            <w:shd w:val="clear" w:color="auto" w:fill="FFFF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стихотворение-медитация.</w:t>
            </w:r>
          </w:p>
        </w:tc>
        <w:tc>
          <w:tcPr>
            <w:tcW w:w="2562" w:type="dxa"/>
            <w:shd w:val="clear" w:color="auto" w:fill="FFFF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Личностные:</w:t>
            </w:r>
            <w:r w:rsidRPr="00D17E0B">
              <w:rPr>
                <w:rFonts w:ascii="Times New Roman" w:hAnsi="Times New Roman" w:cs="Times New Roman"/>
              </w:rPr>
              <w:t xml:space="preserve"> Размышление  над вопросами:  наблюдательность, чувства добрые, красота земли;</w:t>
            </w:r>
          </w:p>
        </w:tc>
        <w:tc>
          <w:tcPr>
            <w:tcW w:w="2284" w:type="dxa"/>
            <w:shd w:val="clear" w:color="auto" w:fill="FFFF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color w:val="333333"/>
              </w:rPr>
              <w:t xml:space="preserve"> Умение сопереживать.</w:t>
            </w:r>
          </w:p>
        </w:tc>
        <w:tc>
          <w:tcPr>
            <w:tcW w:w="2161" w:type="dxa"/>
            <w:shd w:val="clear" w:color="auto" w:fill="FFFF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rPr>
              <w:t>выразительное чтение, аналитическая беседа, устное рисование.</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41</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07</w:t>
            </w:r>
            <w:r w:rsidRPr="00D17E0B">
              <w:rPr>
                <w:rFonts w:ascii="Times New Roman" w:hAnsi="Times New Roman" w:cs="Times New Roman"/>
              </w:rPr>
              <w:t>.02.</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27. А.П.Чехов «Хамелеон»: разоблачение беспринципности, корыстолюбия. Своеобразие сюжета</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Чтение  рассказа Чехова «Хамелеон»,</w:t>
            </w:r>
            <w:r w:rsidRPr="00D17E0B">
              <w:rPr>
                <w:rFonts w:ascii="Times New Roman" w:hAnsi="Times New Roman" w:cs="Times New Roman"/>
                <w:color w:val="000000"/>
              </w:rPr>
              <w:t xml:space="preserve"> пересказ, близкий к тексту; составление словаря языка персонажа.</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Умение выразительно </w:t>
            </w:r>
            <w:r w:rsidRPr="00D17E0B">
              <w:rPr>
                <w:rFonts w:ascii="Times New Roman" w:hAnsi="Times New Roman" w:cs="Times New Roman"/>
                <w:color w:val="333333"/>
              </w:rPr>
              <w:t xml:space="preserve"> читать рассказ, определять тему, идею.</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 xml:space="preserve">Личностные: </w:t>
            </w:r>
          </w:p>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eastAsia="Calibri" w:hAnsi="Times New Roman" w:cs="Times New Roman"/>
              </w:rPr>
              <w:t>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Размышление  над вопросами:   главный герой рассказов писателя – смех над человеческими пороками, порожденными социальными обстоятельствами</w:t>
            </w: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color w:val="333333"/>
              </w:rPr>
              <w:t xml:space="preserve"> Развитие  умения выделять  художественные  детали  для  навыков  анализа, видеть </w:t>
            </w:r>
            <w:r w:rsidRPr="00D17E0B">
              <w:rPr>
                <w:rFonts w:ascii="Times New Roman" w:hAnsi="Times New Roman" w:cs="Times New Roman"/>
              </w:rPr>
              <w:t xml:space="preserve"> краткость, простоту, точность авторского языка.</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color w:val="000000"/>
              </w:rPr>
              <w:t>пересказ, близкий к тексту</w:t>
            </w:r>
            <w:r w:rsidRPr="00D17E0B">
              <w:rPr>
                <w:rFonts w:ascii="Times New Roman" w:hAnsi="Times New Roman" w:cs="Times New Roman"/>
                <w:color w:val="333333"/>
              </w:rPr>
              <w:t xml:space="preserve"> (с.399-403), </w:t>
            </w:r>
            <w:r w:rsidRPr="00D17E0B">
              <w:rPr>
                <w:rFonts w:ascii="Times New Roman" w:hAnsi="Times New Roman" w:cs="Times New Roman"/>
                <w:color w:val="000000"/>
              </w:rPr>
              <w:t>составление словаря языка персонажа.</w:t>
            </w:r>
          </w:p>
        </w:tc>
      </w:tr>
      <w:tr w:rsidR="00D17E0B" w:rsidRPr="00D17E0B" w:rsidTr="00D17E0B">
        <w:trPr>
          <w:trHeight w:val="268"/>
        </w:trPr>
        <w:tc>
          <w:tcPr>
            <w:tcW w:w="848" w:type="dxa"/>
            <w:shd w:val="clear" w:color="auto" w:fill="FFFF0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42</w:t>
            </w:r>
          </w:p>
        </w:tc>
        <w:tc>
          <w:tcPr>
            <w:tcW w:w="820" w:type="dxa"/>
            <w:shd w:val="clear" w:color="auto" w:fill="FFFF00"/>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12</w:t>
            </w:r>
            <w:r w:rsidRPr="00D17E0B">
              <w:rPr>
                <w:rFonts w:ascii="Times New Roman" w:hAnsi="Times New Roman" w:cs="Times New Roman"/>
              </w:rPr>
              <w:t>.02.</w:t>
            </w:r>
          </w:p>
        </w:tc>
        <w:tc>
          <w:tcPr>
            <w:tcW w:w="2340" w:type="dxa"/>
            <w:shd w:val="clear" w:color="auto" w:fill="FFFF00"/>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28. </w:t>
            </w:r>
            <w:r w:rsidRPr="00D17E0B">
              <w:rPr>
                <w:rFonts w:ascii="Times New Roman" w:hAnsi="Times New Roman" w:cs="Times New Roman"/>
                <w:b/>
              </w:rPr>
              <w:t>Внеклассное чтение.</w:t>
            </w:r>
            <w:r w:rsidRPr="00D17E0B">
              <w:rPr>
                <w:rFonts w:ascii="Times New Roman" w:hAnsi="Times New Roman" w:cs="Times New Roman"/>
              </w:rPr>
              <w:t xml:space="preserve">«Смерть чиновника»: разоблачение чинопочитания, самоуничижения. Способы создания образов. </w:t>
            </w:r>
          </w:p>
        </w:tc>
        <w:tc>
          <w:tcPr>
            <w:tcW w:w="2502" w:type="dxa"/>
            <w:gridSpan w:val="2"/>
            <w:shd w:val="clear" w:color="auto" w:fill="FFFF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работа по учебнику, выразительное чтение, аналитическая беседа.</w:t>
            </w:r>
          </w:p>
        </w:tc>
        <w:tc>
          <w:tcPr>
            <w:tcW w:w="2326" w:type="dxa"/>
            <w:shd w:val="clear" w:color="auto" w:fill="FFFF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Формирование представления о творческой манере Чехова, психологизме его рассказов; выявить средства раскрытия характеров персонажей</w:t>
            </w:r>
          </w:p>
        </w:tc>
        <w:tc>
          <w:tcPr>
            <w:tcW w:w="2562" w:type="dxa"/>
            <w:shd w:val="clear" w:color="auto" w:fill="FFFF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Личностные:</w:t>
            </w:r>
            <w:r w:rsidRPr="00D17E0B">
              <w:rPr>
                <w:rFonts w:ascii="Times New Roman" w:hAnsi="Times New Roman" w:cs="Times New Roman"/>
              </w:rPr>
              <w:t xml:space="preserve"> Размышление  над вопросами:    внимание к людям, разоблачение чинопочитания, самоуничижения.</w:t>
            </w:r>
          </w:p>
        </w:tc>
        <w:tc>
          <w:tcPr>
            <w:tcW w:w="2284" w:type="dxa"/>
            <w:shd w:val="clear" w:color="auto" w:fill="FFFF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color w:val="333333"/>
              </w:rPr>
              <w:t xml:space="preserve"> Развитие  умения выделять  художественные  детали  для  навыков  анализа, видеть </w:t>
            </w:r>
            <w:r w:rsidRPr="00D17E0B">
              <w:rPr>
                <w:rFonts w:ascii="Times New Roman" w:hAnsi="Times New Roman" w:cs="Times New Roman"/>
              </w:rPr>
              <w:t xml:space="preserve"> краткость, простоту, точность авторского языка.</w:t>
            </w:r>
          </w:p>
        </w:tc>
        <w:tc>
          <w:tcPr>
            <w:tcW w:w="2161" w:type="dxa"/>
            <w:shd w:val="clear" w:color="auto" w:fill="FFFF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color w:val="000000"/>
              </w:rPr>
              <w:t>пересказ, близкий к тексту</w:t>
            </w:r>
            <w:r w:rsidRPr="00D17E0B">
              <w:rPr>
                <w:rFonts w:ascii="Times New Roman" w:hAnsi="Times New Roman" w:cs="Times New Roman"/>
                <w:color w:val="333333"/>
              </w:rPr>
              <w:t xml:space="preserve"> (с.404 - 406), </w:t>
            </w:r>
            <w:r w:rsidRPr="00D17E0B">
              <w:rPr>
                <w:rFonts w:ascii="Times New Roman" w:hAnsi="Times New Roman" w:cs="Times New Roman"/>
                <w:color w:val="000000"/>
              </w:rPr>
              <w:t>составление словаря языка персонажа.</w:t>
            </w:r>
          </w:p>
        </w:tc>
      </w:tr>
      <w:tr w:rsidR="00D17E0B" w:rsidRPr="00D17E0B" w:rsidTr="00D17E0B">
        <w:trPr>
          <w:trHeight w:val="268"/>
        </w:trPr>
        <w:tc>
          <w:tcPr>
            <w:tcW w:w="848" w:type="dxa"/>
            <w:shd w:val="clear" w:color="auto" w:fill="FF000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43</w:t>
            </w:r>
          </w:p>
        </w:tc>
        <w:tc>
          <w:tcPr>
            <w:tcW w:w="820" w:type="dxa"/>
            <w:shd w:val="clear" w:color="auto" w:fill="FF0000"/>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14</w:t>
            </w:r>
            <w:r w:rsidRPr="00D17E0B">
              <w:rPr>
                <w:rFonts w:ascii="Times New Roman" w:hAnsi="Times New Roman" w:cs="Times New Roman"/>
              </w:rPr>
              <w:t>.02.</w:t>
            </w:r>
          </w:p>
        </w:tc>
        <w:tc>
          <w:tcPr>
            <w:tcW w:w="2340" w:type="dxa"/>
            <w:shd w:val="clear" w:color="auto" w:fill="FF0000"/>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29. Произведения русских поэтов 19 века о России (Языков, Никитин, Майков, Толстой)</w:t>
            </w:r>
          </w:p>
        </w:tc>
        <w:tc>
          <w:tcPr>
            <w:tcW w:w="2502" w:type="dxa"/>
            <w:gridSpan w:val="2"/>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выразительное чтение, аналитическая беседа, устное рисование.</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rPr>
                <w:rFonts w:ascii="Times New Roman" w:hAnsi="Times New Roman" w:cs="Times New Roman"/>
                <w:b/>
              </w:rPr>
            </w:pPr>
          </w:p>
        </w:tc>
        <w:tc>
          <w:tcPr>
            <w:tcW w:w="2326"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Знакомство </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со стихотворениями поэтов,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подчеркнуть их любовь к Родине, народу, русской природе; отметить поэтичность языка; повторить понятия «эпитеты», «метафора», «сравнение».</w:t>
            </w:r>
          </w:p>
        </w:tc>
        <w:tc>
          <w:tcPr>
            <w:tcW w:w="2562" w:type="dxa"/>
            <w:shd w:val="clear" w:color="auto" w:fill="FF0000"/>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 xml:space="preserve">Личностные: </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 xml:space="preserve">и творчеству поэтов, их </w:t>
            </w:r>
          </w:p>
        </w:tc>
        <w:tc>
          <w:tcPr>
            <w:tcW w:w="2284"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выразительно </w:t>
            </w:r>
            <w:r w:rsidRPr="00D17E0B">
              <w:rPr>
                <w:rFonts w:ascii="Times New Roman" w:hAnsi="Times New Roman" w:cs="Times New Roman"/>
                <w:color w:val="333333"/>
              </w:rPr>
              <w:t xml:space="preserve"> читать стихи, определять тему, идею стихотворения; находить тропы.</w:t>
            </w:r>
          </w:p>
          <w:p w:rsidR="00D17E0B" w:rsidRPr="00D17E0B" w:rsidRDefault="00D17E0B" w:rsidP="00D17E0B">
            <w:pPr>
              <w:contextualSpacing/>
              <w:jc w:val="left"/>
              <w:rPr>
                <w:rFonts w:ascii="Times New Roman" w:hAnsi="Times New Roman" w:cs="Times New Roman"/>
                <w:b/>
              </w:rPr>
            </w:pPr>
          </w:p>
        </w:tc>
        <w:tc>
          <w:tcPr>
            <w:tcW w:w="2161"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D17E0B" w:rsidRPr="00D17E0B" w:rsidRDefault="00D17E0B" w:rsidP="00D17E0B">
            <w:pPr>
              <w:contextualSpacing/>
              <w:jc w:val="left"/>
              <w:rPr>
                <w:rFonts w:ascii="Times New Roman" w:hAnsi="Times New Roman" w:cs="Times New Roman"/>
                <w:b/>
                <w:bCs/>
              </w:rPr>
            </w:pPr>
          </w:p>
        </w:tc>
      </w:tr>
      <w:tr w:rsidR="00D17E0B" w:rsidRPr="00D17E0B" w:rsidTr="00D17E0B">
        <w:trPr>
          <w:trHeight w:val="268"/>
        </w:trPr>
        <w:tc>
          <w:tcPr>
            <w:tcW w:w="848" w:type="dxa"/>
          </w:tcPr>
          <w:p w:rsidR="00D17E0B" w:rsidRPr="00D17E0B" w:rsidRDefault="00D17E0B" w:rsidP="00D17E0B">
            <w:pPr>
              <w:rPr>
                <w:rFonts w:ascii="Times New Roman" w:hAnsi="Times New Roman" w:cs="Times New Roman"/>
              </w:rPr>
            </w:pPr>
          </w:p>
        </w:tc>
        <w:tc>
          <w:tcPr>
            <w:tcW w:w="820" w:type="dxa"/>
          </w:tcPr>
          <w:p w:rsidR="00D17E0B" w:rsidRPr="00D17E0B" w:rsidRDefault="00D17E0B" w:rsidP="00D17E0B">
            <w:pPr>
              <w:rPr>
                <w:rFonts w:ascii="Times New Roman" w:hAnsi="Times New Roman" w:cs="Times New Roman"/>
              </w:rPr>
            </w:pPr>
          </w:p>
        </w:tc>
        <w:tc>
          <w:tcPr>
            <w:tcW w:w="14175" w:type="dxa"/>
            <w:gridSpan w:val="7"/>
            <w:vAlign w:val="center"/>
          </w:tcPr>
          <w:p w:rsidR="00D17E0B" w:rsidRPr="00D17E0B" w:rsidRDefault="00D17E0B" w:rsidP="00D17E0B">
            <w:pPr>
              <w:jc w:val="center"/>
              <w:rPr>
                <w:rFonts w:ascii="Times New Roman" w:hAnsi="Times New Roman" w:cs="Times New Roman"/>
                <w:b/>
              </w:rPr>
            </w:pPr>
            <w:r w:rsidRPr="00D17E0B">
              <w:rPr>
                <w:rFonts w:ascii="Times New Roman" w:hAnsi="Times New Roman" w:cs="Times New Roman"/>
                <w:b/>
              </w:rPr>
              <w:t>Из литературы ХХ века (18 часов)</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44</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19</w:t>
            </w:r>
            <w:r w:rsidRPr="00D17E0B">
              <w:rPr>
                <w:rFonts w:ascii="Times New Roman" w:hAnsi="Times New Roman" w:cs="Times New Roman"/>
              </w:rPr>
              <w:t>.02.</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1. И.А.Бунин. Стихотворение «Догорел апрельский светлый вечер…» Образ природы.</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Анализ стихотворения.</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rPr>
            </w:pP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r w:rsidRPr="00D17E0B">
              <w:rPr>
                <w:rFonts w:ascii="Times New Roman" w:hAnsi="Times New Roman" w:cs="Times New Roman"/>
                <w:color w:val="000000"/>
              </w:rPr>
              <w:t xml:space="preserve"> темы и мотивы в лирическом стихо</w:t>
            </w:r>
            <w:r w:rsidRPr="00D17E0B">
              <w:rPr>
                <w:rFonts w:ascii="Times New Roman" w:hAnsi="Times New Roman" w:cs="Times New Roman"/>
                <w:color w:val="000000"/>
              </w:rPr>
              <w:softHyphen/>
              <w:t>творении, поэтический образ, образ природы; образы животных и зверей и их значение для понима</w:t>
            </w:r>
            <w:r w:rsidRPr="00D17E0B">
              <w:rPr>
                <w:rFonts w:ascii="Times New Roman" w:hAnsi="Times New Roman" w:cs="Times New Roman"/>
                <w:color w:val="000000"/>
              </w:rPr>
              <w:softHyphen/>
              <w:t>ния художественной идеи рассказа.</w:t>
            </w:r>
          </w:p>
        </w:tc>
        <w:tc>
          <w:tcPr>
            <w:tcW w:w="2562" w:type="dxa"/>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поэта.</w:t>
            </w:r>
          </w:p>
          <w:p w:rsidR="00D17E0B" w:rsidRPr="00D17E0B" w:rsidRDefault="00D17E0B" w:rsidP="00D17E0B">
            <w:pPr>
              <w:contextualSpacing/>
              <w:jc w:val="left"/>
              <w:rPr>
                <w:rFonts w:ascii="Times New Roman" w:hAnsi="Times New Roman" w:cs="Times New Roman"/>
                <w:b/>
              </w:rPr>
            </w:pPr>
          </w:p>
        </w:tc>
        <w:tc>
          <w:tcPr>
            <w:tcW w:w="2284" w:type="dxa"/>
          </w:tcPr>
          <w:p w:rsidR="00D17E0B" w:rsidRPr="00D17E0B" w:rsidRDefault="00D17E0B" w:rsidP="00D17E0B">
            <w:pPr>
              <w:shd w:val="clear" w:color="auto" w:fill="FFFFFF"/>
              <w:jc w:val="left"/>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333333"/>
              </w:rPr>
              <w:t>Умение сравнивать темы и идеи произведений; строить собственные высказывание.</w:t>
            </w:r>
          </w:p>
        </w:tc>
        <w:tc>
          <w:tcPr>
            <w:tcW w:w="2161"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b/>
              </w:rPr>
              <w:t>Формы контроля:</w:t>
            </w:r>
            <w:r w:rsidRPr="00D17E0B">
              <w:rPr>
                <w:rFonts w:ascii="Times New Roman" w:hAnsi="Times New Roman" w:cs="Times New Roman"/>
              </w:rPr>
              <w:t xml:space="preserve"> Выразительное чтение стихотворения наизусть.</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rPr>
              <w:t xml:space="preserve">Анализ стихотворения </w:t>
            </w:r>
            <w:r w:rsidRPr="00D17E0B">
              <w:rPr>
                <w:rFonts w:ascii="Times New Roman" w:hAnsi="Times New Roman" w:cs="Times New Roman"/>
                <w:color w:val="333333"/>
              </w:rPr>
              <w:t xml:space="preserve"> С.73 </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45</w:t>
            </w:r>
          </w:p>
        </w:tc>
        <w:tc>
          <w:tcPr>
            <w:tcW w:w="820" w:type="dxa"/>
          </w:tcPr>
          <w:p w:rsidR="00D17E0B" w:rsidRPr="00D17E0B" w:rsidRDefault="00D17E0B" w:rsidP="00D17E0B">
            <w:pPr>
              <w:contextualSpacing/>
              <w:jc w:val="left"/>
              <w:rPr>
                <w:rFonts w:ascii="Times New Roman" w:hAnsi="Times New Roman" w:cs="Times New Roman"/>
              </w:rPr>
            </w:pPr>
            <w:r>
              <w:rPr>
                <w:rFonts w:ascii="Times New Roman" w:hAnsi="Times New Roman" w:cs="Times New Roman"/>
              </w:rPr>
              <w:t>21</w:t>
            </w:r>
            <w:r w:rsidRPr="00D17E0B">
              <w:rPr>
                <w:rFonts w:ascii="Times New Roman" w:hAnsi="Times New Roman" w:cs="Times New Roman"/>
              </w:rPr>
              <w:t>.02.</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2. Смысл названия рассказа И.А.Бунина «Кукушка»</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color w:val="333333"/>
              </w:rPr>
              <w:t>выр.чтение, с.77-93, содержание.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Подготовка вопросов для дискуссии, выразительное чтение, различные виды пересказа.</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333333"/>
              </w:rPr>
              <w:t>Диспут.</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Знание терминов из теории литературы: темы и мотивы в лирическом стихотворении, поэтический образ, художественная роль бессоюзия.</w:t>
            </w: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b/>
              </w:rPr>
              <w:t>Личностные:</w:t>
            </w:r>
            <w:r w:rsidRPr="00D17E0B">
              <w:rPr>
                <w:rFonts w:ascii="Times New Roman" w:hAnsi="Times New Roman" w:cs="Times New Roman"/>
              </w:rPr>
              <w:t xml:space="preserve"> Размышление  над вопросами:   доброта, милосердие, справедливость, покорность, смирение. </w:t>
            </w:r>
          </w:p>
          <w:p w:rsidR="00D17E0B" w:rsidRPr="00D17E0B" w:rsidRDefault="00D17E0B" w:rsidP="00D17E0B">
            <w:pPr>
              <w:contextualSpacing/>
              <w:jc w:val="left"/>
              <w:rPr>
                <w:rFonts w:ascii="Times New Roman" w:hAnsi="Times New Roman" w:cs="Times New Roman"/>
                <w:b/>
              </w:rPr>
            </w:pPr>
          </w:p>
        </w:tc>
        <w:tc>
          <w:tcPr>
            <w:tcW w:w="2284" w:type="dxa"/>
          </w:tcPr>
          <w:p w:rsidR="00D17E0B" w:rsidRPr="00D17E0B" w:rsidRDefault="00D17E0B" w:rsidP="00D17E0B">
            <w:pPr>
              <w:shd w:val="clear" w:color="auto" w:fill="FFFFFF"/>
              <w:jc w:val="left"/>
              <w:rPr>
                <w:rFonts w:ascii="Times New Roman" w:hAnsi="Times New Roman" w:cs="Times New Roman"/>
              </w:rPr>
            </w:pPr>
            <w:r w:rsidRPr="00D17E0B">
              <w:rPr>
                <w:rFonts w:ascii="Times New Roman" w:hAnsi="Times New Roman" w:cs="Times New Roman"/>
                <w:b/>
              </w:rPr>
              <w:t>Метапредметные:</w:t>
            </w:r>
            <w:r w:rsidRPr="00D17E0B">
              <w:rPr>
                <w:rFonts w:ascii="Times New Roman" w:hAnsi="Times New Roman" w:cs="Times New Roman"/>
                <w:color w:val="000000"/>
              </w:rPr>
              <w:t xml:space="preserve"> подготовка вопросов для дискуссии «Что есть доброта?» </w:t>
            </w:r>
          </w:p>
          <w:p w:rsidR="00D17E0B" w:rsidRPr="00D17E0B" w:rsidRDefault="00D17E0B" w:rsidP="00D17E0B">
            <w:pPr>
              <w:contextualSpacing/>
              <w:jc w:val="left"/>
              <w:rPr>
                <w:rFonts w:ascii="Times New Roman" w:hAnsi="Times New Roman" w:cs="Times New Roman"/>
                <w:b/>
              </w:rPr>
            </w:pP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333333"/>
              </w:rPr>
              <w:t>выр.чтение, с.77-93, содержание.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Подготовка вопросов для дискуссии, выразительное чтение, различные виды пересказа.</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46</w:t>
            </w:r>
          </w:p>
        </w:tc>
        <w:tc>
          <w:tcPr>
            <w:tcW w:w="820" w:type="dxa"/>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26</w:t>
            </w:r>
            <w:r w:rsidR="00D17E0B" w:rsidRPr="00D17E0B">
              <w:rPr>
                <w:rFonts w:ascii="Times New Roman" w:hAnsi="Times New Roman" w:cs="Times New Roman"/>
              </w:rPr>
              <w:t>.02.</w:t>
            </w:r>
          </w:p>
        </w:tc>
        <w:tc>
          <w:tcPr>
            <w:tcW w:w="2340" w:type="dxa"/>
          </w:tcPr>
          <w:p w:rsidR="00D17E0B" w:rsidRPr="00D17E0B" w:rsidRDefault="00D17E0B" w:rsidP="00D17E0B">
            <w:pPr>
              <w:rPr>
                <w:rFonts w:ascii="Times New Roman" w:hAnsi="Times New Roman" w:cs="Times New Roman"/>
              </w:rPr>
            </w:pPr>
            <w:r w:rsidRPr="00D17E0B">
              <w:rPr>
                <w:rFonts w:ascii="Times New Roman" w:hAnsi="Times New Roman" w:cs="Times New Roman"/>
              </w:rPr>
              <w:t>3.А.И.Куприн «Чудесный доктор». Художественная  идея рассказа.</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color w:val="333333"/>
              </w:rPr>
              <w:t xml:space="preserve"> С.98-104, пересказ, отв.навопр.</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Отзыв на эпизод, составление плана ответа.</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000000"/>
              </w:rPr>
              <w:t>рассказ (развитие представлений), ди</w:t>
            </w:r>
            <w:r w:rsidRPr="00D17E0B">
              <w:rPr>
                <w:rFonts w:ascii="Times New Roman" w:hAnsi="Times New Roman" w:cs="Times New Roman"/>
                <w:color w:val="000000"/>
              </w:rPr>
              <w:softHyphen/>
              <w:t>алог в рассказе.</w:t>
            </w:r>
          </w:p>
        </w:tc>
        <w:tc>
          <w:tcPr>
            <w:tcW w:w="2562" w:type="dxa"/>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D17E0B" w:rsidRPr="00D17E0B" w:rsidRDefault="00D17E0B" w:rsidP="00D17E0B">
            <w:pPr>
              <w:contextualSpacing/>
              <w:jc w:val="center"/>
              <w:rPr>
                <w:rFonts w:ascii="Times New Roman" w:hAnsi="Times New Roman" w:cs="Times New Roman"/>
                <w:b/>
              </w:rPr>
            </w:pP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характеризовать героев на основе их деяний.</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Отзыв на эпизод, составление плана ответа.</w:t>
            </w:r>
          </w:p>
          <w:p w:rsidR="00D17E0B" w:rsidRPr="00D17E0B" w:rsidRDefault="00D17E0B" w:rsidP="00D17E0B">
            <w:pPr>
              <w:contextualSpacing/>
              <w:jc w:val="left"/>
              <w:rPr>
                <w:rFonts w:ascii="Times New Roman" w:hAnsi="Times New Roman" w:cs="Times New Roman"/>
                <w:b/>
                <w:bCs/>
              </w:rPr>
            </w:pP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47</w:t>
            </w:r>
          </w:p>
        </w:tc>
        <w:tc>
          <w:tcPr>
            <w:tcW w:w="820" w:type="dxa"/>
          </w:tcPr>
          <w:p w:rsidR="00D17E0B" w:rsidRPr="00D17E0B" w:rsidRDefault="007B33BB" w:rsidP="007B33BB">
            <w:pPr>
              <w:contextualSpacing/>
              <w:jc w:val="left"/>
              <w:rPr>
                <w:rFonts w:ascii="Times New Roman" w:hAnsi="Times New Roman" w:cs="Times New Roman"/>
              </w:rPr>
            </w:pPr>
            <w:r>
              <w:rPr>
                <w:rFonts w:ascii="Times New Roman" w:hAnsi="Times New Roman" w:cs="Times New Roman"/>
              </w:rPr>
              <w:t>28.02</w:t>
            </w:r>
            <w:r w:rsidR="00D17E0B" w:rsidRPr="00D17E0B">
              <w:rPr>
                <w:rFonts w:ascii="Times New Roman" w:hAnsi="Times New Roman" w:cs="Times New Roman"/>
              </w:rPr>
              <w:t>.</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4. М. Горький. Повесть «Детство» (выборочные главы). «Свинцовые мерзости дикой русской жизни».</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 xml:space="preserve">Основные виды деятельности: </w:t>
            </w:r>
            <w:r w:rsidRPr="00D17E0B">
              <w:rPr>
                <w:rFonts w:ascii="Times New Roman" w:hAnsi="Times New Roman" w:cs="Times New Roman"/>
                <w:color w:val="333333"/>
              </w:rPr>
              <w:t xml:space="preserve"> Сообщения учащихся  по  биографии  писателя.  Комментированное  чтение  отдельных  глав  повести.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Выборочный пересказ</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содержания повести.</w:t>
            </w:r>
          </w:p>
          <w:p w:rsidR="00D17E0B" w:rsidRPr="00D17E0B" w:rsidRDefault="00D17E0B" w:rsidP="00D17E0B">
            <w:pPr>
              <w:contextualSpacing/>
              <w:jc w:val="left"/>
              <w:rPr>
                <w:rFonts w:ascii="Times New Roman" w:hAnsi="Times New Roman" w:cs="Times New Roman"/>
              </w:rPr>
            </w:pP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Знание терминов из теории литературы: автобиографическая проза, герой – романтик, приём контраста.</w:t>
            </w: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Размышление  над вопросами:    жестокость не только взрослых, но и детей, жадность; влияние окружающей среды на характеры и поступки детей.</w:t>
            </w: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иллюстрировать отдельные высказывания и оценки автора конкретными примерами из текста произведения</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rPr>
              <w:t>Выборочный пересказ</w:t>
            </w:r>
            <w:r w:rsidRPr="00D17E0B">
              <w:rPr>
                <w:rFonts w:ascii="Times New Roman" w:hAnsi="Times New Roman" w:cs="Times New Roman"/>
                <w:color w:val="333333"/>
              </w:rPr>
              <w:t xml:space="preserve"> С.12-38 , чтение всей повести. Обсуждение наиболее запомнившихся эпизодов.</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48</w:t>
            </w:r>
          </w:p>
        </w:tc>
        <w:tc>
          <w:tcPr>
            <w:tcW w:w="820" w:type="dxa"/>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05</w:t>
            </w:r>
            <w:r w:rsidR="00D17E0B" w:rsidRPr="00D17E0B">
              <w:rPr>
                <w:rFonts w:ascii="Times New Roman" w:hAnsi="Times New Roman" w:cs="Times New Roman"/>
              </w:rPr>
              <w:t>.03.</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5. Народная Россия в изображении М.Горького. Гуманистическая направленность повести. </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 xml:space="preserve">Основные виды деятельности: </w:t>
            </w:r>
            <w:r w:rsidRPr="00D17E0B">
              <w:rPr>
                <w:rFonts w:ascii="Times New Roman" w:hAnsi="Times New Roman" w:cs="Times New Roman"/>
                <w:color w:val="333333"/>
              </w:rPr>
              <w:t xml:space="preserve"> Сообщения учащихся  по  биографии  писателя.  Комментированное  чтение  отдельных  глав  повести.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Выборочный пересказ</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содержания повести.</w:t>
            </w:r>
          </w:p>
          <w:p w:rsidR="00D17E0B" w:rsidRPr="00D17E0B" w:rsidRDefault="00D17E0B" w:rsidP="00D17E0B">
            <w:pPr>
              <w:contextualSpacing/>
              <w:jc w:val="left"/>
              <w:rPr>
                <w:rFonts w:ascii="Times New Roman" w:hAnsi="Times New Roman" w:cs="Times New Roman"/>
              </w:rPr>
            </w:pP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Рассказ о добрых людях, которые оставались добрыми  даже  в тяжёлых  условиях (о Хорошем Деле, Цыганке, мастере Григории.),  чуткость и милосердие Алеши к людям.</w:t>
            </w:r>
          </w:p>
        </w:tc>
        <w:tc>
          <w:tcPr>
            <w:tcW w:w="2562" w:type="dxa"/>
          </w:tcPr>
          <w:p w:rsidR="00D17E0B" w:rsidRPr="00D17E0B" w:rsidRDefault="00D17E0B" w:rsidP="00D17E0B">
            <w:pPr>
              <w:autoSpaceDE w:val="0"/>
              <w:autoSpaceDN w:val="0"/>
              <w:adjustRightInd w:val="0"/>
              <w:jc w:val="left"/>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Размышление  над вопросами:    жестокость не только взрослых, но и детей, жадность; влияние окружающей среды на характеры и поступки детей; </w:t>
            </w:r>
          </w:p>
          <w:p w:rsidR="00D17E0B" w:rsidRPr="00D17E0B" w:rsidRDefault="00D17E0B" w:rsidP="00D17E0B">
            <w:pPr>
              <w:contextualSpacing/>
              <w:jc w:val="left"/>
              <w:rPr>
                <w:rFonts w:ascii="Times New Roman" w:hAnsi="Times New Roman" w:cs="Times New Roman"/>
                <w:b/>
              </w:rPr>
            </w:pP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раскрывать мастерство писателя в создании портретных характеристик, показывать роль деталей в них.</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rPr>
              <w:t>Выборочный пересказ</w:t>
            </w:r>
            <w:r w:rsidRPr="00D17E0B">
              <w:rPr>
                <w:rFonts w:ascii="Times New Roman" w:hAnsi="Times New Roman" w:cs="Times New Roman"/>
                <w:color w:val="333333"/>
              </w:rPr>
              <w:t xml:space="preserve"> Обсуждение наиболее запомнившихся эпизодов.</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49</w:t>
            </w:r>
          </w:p>
        </w:tc>
        <w:tc>
          <w:tcPr>
            <w:tcW w:w="820" w:type="dxa"/>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07</w:t>
            </w:r>
            <w:r w:rsidR="00D17E0B" w:rsidRPr="00D17E0B">
              <w:rPr>
                <w:rFonts w:ascii="Times New Roman" w:hAnsi="Times New Roman" w:cs="Times New Roman"/>
              </w:rPr>
              <w:t>.03.</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6. «Легенда о Данко» (из рассказа «Старуха Изергиль»)</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Проблематика рассказа.</w:t>
            </w:r>
          </w:p>
        </w:tc>
        <w:tc>
          <w:tcPr>
            <w:tcW w:w="2502" w:type="dxa"/>
            <w:gridSpan w:val="2"/>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b/>
              </w:rPr>
              <w:t>Основные виды деятельности:</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Художественный пересказ легенды о Ларре.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Сообщение о значениях имён Данко и Изергиль. Сообщение о символическом значении красного цвета.</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Различные виды пересказа, цитатный план.</w:t>
            </w:r>
          </w:p>
          <w:p w:rsidR="00D17E0B" w:rsidRPr="00D17E0B" w:rsidRDefault="00D17E0B" w:rsidP="00D17E0B">
            <w:pPr>
              <w:contextualSpacing/>
              <w:rPr>
                <w:rFonts w:ascii="Times New Roman" w:hAnsi="Times New Roman" w:cs="Times New Roman"/>
                <w:b/>
              </w:rPr>
            </w:pP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r w:rsidRPr="00D17E0B">
              <w:rPr>
                <w:rFonts w:ascii="Times New Roman" w:hAnsi="Times New Roman" w:cs="Times New Roman"/>
                <w:color w:val="000000"/>
              </w:rPr>
              <w:t xml:space="preserve"> лексика и ее роль в создании различных типов прозаической художественной речи, герой-романтик, прием контраста.</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Знакомство  с содержанием легенды, определение  основной мысли.</w:t>
            </w:r>
          </w:p>
        </w:tc>
        <w:tc>
          <w:tcPr>
            <w:tcW w:w="2562"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Личностные:</w:t>
            </w:r>
            <w:r w:rsidRPr="00D17E0B">
              <w:rPr>
                <w:rFonts w:ascii="Times New Roman" w:hAnsi="Times New Roman" w:cs="Times New Roman"/>
              </w:rPr>
              <w:t>Размышление  над вопросами:     готовность героя легенды на самопожертвование.</w:t>
            </w:r>
          </w:p>
        </w:tc>
        <w:tc>
          <w:tcPr>
            <w:tcW w:w="2284"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Работа над выразительностью чтения вслух, над составлением плана, подбором и расположением материала, отбором соответствующих плану цитат, их оформлением; учить логическому расположению материала; обогащать словарный запас.</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color w:val="333333"/>
              </w:rPr>
              <w:t>Развернутые  ответы  на  вопросы.</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50</w:t>
            </w:r>
          </w:p>
        </w:tc>
        <w:tc>
          <w:tcPr>
            <w:tcW w:w="820" w:type="dxa"/>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12</w:t>
            </w:r>
            <w:r w:rsidR="00D17E0B" w:rsidRPr="00D17E0B">
              <w:rPr>
                <w:rFonts w:ascii="Times New Roman" w:hAnsi="Times New Roman" w:cs="Times New Roman"/>
              </w:rPr>
              <w:t>.03.</w:t>
            </w:r>
          </w:p>
        </w:tc>
        <w:tc>
          <w:tcPr>
            <w:tcW w:w="2340" w:type="dxa"/>
          </w:tcPr>
          <w:p w:rsidR="00D17E0B" w:rsidRPr="00D17E0B" w:rsidRDefault="00D17E0B" w:rsidP="00D17E0B">
            <w:pPr>
              <w:rPr>
                <w:rFonts w:ascii="Times New Roman" w:hAnsi="Times New Roman" w:cs="Times New Roman"/>
              </w:rPr>
            </w:pPr>
            <w:r w:rsidRPr="00D17E0B">
              <w:rPr>
                <w:rFonts w:ascii="Times New Roman" w:hAnsi="Times New Roman" w:cs="Times New Roman"/>
              </w:rPr>
              <w:t>7. А.Грин. «Алые паруса» (Фрагмент). Творческая история произведения</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Подготовка вопросов для дискуссии, выразительное чтение, различные виды пересказа.</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333333"/>
              </w:rPr>
              <w:t>Диспут.</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Знание терминов из теории литературы: темы и мотивы </w:t>
            </w: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b/>
              </w:rPr>
              <w:t>Личностные:</w:t>
            </w:r>
            <w:r w:rsidRPr="00D17E0B">
              <w:rPr>
                <w:rFonts w:ascii="Times New Roman" w:hAnsi="Times New Roman" w:cs="Times New Roman"/>
              </w:rPr>
              <w:t xml:space="preserve"> Размышление  над вопросами:   доброта, милосердие, справедливость, покорность, смирение. </w:t>
            </w:r>
          </w:p>
          <w:p w:rsidR="00D17E0B" w:rsidRPr="00D17E0B" w:rsidRDefault="00D17E0B" w:rsidP="00D17E0B">
            <w:pPr>
              <w:contextualSpacing/>
              <w:jc w:val="left"/>
              <w:rPr>
                <w:rFonts w:ascii="Times New Roman" w:hAnsi="Times New Roman" w:cs="Times New Roman"/>
                <w:b/>
              </w:rPr>
            </w:pPr>
          </w:p>
        </w:tc>
        <w:tc>
          <w:tcPr>
            <w:tcW w:w="2284" w:type="dxa"/>
          </w:tcPr>
          <w:p w:rsidR="00D17E0B" w:rsidRPr="00D17E0B" w:rsidRDefault="00D17E0B" w:rsidP="00D17E0B">
            <w:pPr>
              <w:shd w:val="clear" w:color="auto" w:fill="FFFFFF"/>
              <w:jc w:val="left"/>
              <w:rPr>
                <w:rFonts w:ascii="Times New Roman" w:hAnsi="Times New Roman" w:cs="Times New Roman"/>
              </w:rPr>
            </w:pPr>
            <w:r w:rsidRPr="00D17E0B">
              <w:rPr>
                <w:rFonts w:ascii="Times New Roman" w:hAnsi="Times New Roman" w:cs="Times New Roman"/>
                <w:b/>
              </w:rPr>
              <w:t>Метапредметные:</w:t>
            </w:r>
            <w:r w:rsidRPr="00D17E0B">
              <w:rPr>
                <w:rFonts w:ascii="Times New Roman" w:hAnsi="Times New Roman" w:cs="Times New Roman"/>
                <w:color w:val="000000"/>
              </w:rPr>
              <w:t xml:space="preserve"> подготовка вопросов для дискуссии «Что есть доброта?» </w:t>
            </w:r>
          </w:p>
          <w:p w:rsidR="00D17E0B" w:rsidRPr="00D17E0B" w:rsidRDefault="00D17E0B" w:rsidP="00D17E0B">
            <w:pPr>
              <w:contextualSpacing/>
              <w:jc w:val="left"/>
              <w:rPr>
                <w:rFonts w:ascii="Times New Roman" w:hAnsi="Times New Roman" w:cs="Times New Roman"/>
                <w:b/>
              </w:rPr>
            </w:pP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выразительное чтение, различные виды пересказа.</w:t>
            </w:r>
          </w:p>
        </w:tc>
      </w:tr>
      <w:tr w:rsidR="00D17E0B" w:rsidRPr="00D17E0B" w:rsidTr="00D17E0B">
        <w:trPr>
          <w:trHeight w:val="268"/>
        </w:trPr>
        <w:tc>
          <w:tcPr>
            <w:tcW w:w="848" w:type="dxa"/>
            <w:shd w:val="clear" w:color="auto" w:fill="FF000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51</w:t>
            </w:r>
          </w:p>
        </w:tc>
        <w:tc>
          <w:tcPr>
            <w:tcW w:w="820" w:type="dxa"/>
            <w:shd w:val="clear" w:color="auto" w:fill="FF0000"/>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14</w:t>
            </w:r>
            <w:r w:rsidR="00D17E0B" w:rsidRPr="00D17E0B">
              <w:rPr>
                <w:rFonts w:ascii="Times New Roman" w:hAnsi="Times New Roman" w:cs="Times New Roman"/>
              </w:rPr>
              <w:t>.03.</w:t>
            </w:r>
          </w:p>
        </w:tc>
        <w:tc>
          <w:tcPr>
            <w:tcW w:w="2340" w:type="dxa"/>
            <w:shd w:val="clear" w:color="auto" w:fill="FF0000"/>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8. В.В.Маяковский «Необычайное приключение, бывшее с Владимиром Маяковским летом на даче». </w:t>
            </w:r>
          </w:p>
        </w:tc>
        <w:tc>
          <w:tcPr>
            <w:tcW w:w="2502" w:type="dxa"/>
            <w:gridSpan w:val="2"/>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color w:val="333333"/>
              </w:rPr>
              <w:t xml:space="preserve"> С.114-116 пересказ, отв.навопр.</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Выразительное чтение стихов.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Анализ стихотворения.</w:t>
            </w:r>
            <w:r w:rsidRPr="00D17E0B">
              <w:rPr>
                <w:rFonts w:ascii="Times New Roman" w:hAnsi="Times New Roman" w:cs="Times New Roman"/>
                <w:color w:val="333333"/>
              </w:rPr>
              <w:t xml:space="preserve"> Умение определять  особенности его поэзии; находить тропы.</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rPr>
                <w:rFonts w:ascii="Times New Roman" w:hAnsi="Times New Roman" w:cs="Times New Roman"/>
              </w:rPr>
            </w:pPr>
          </w:p>
        </w:tc>
        <w:tc>
          <w:tcPr>
            <w:tcW w:w="2326"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Знание терминов из теории литературы: </w:t>
            </w:r>
            <w:r w:rsidRPr="00D17E0B">
              <w:rPr>
                <w:rFonts w:ascii="Times New Roman" w:hAnsi="Times New Roman" w:cs="Times New Roman"/>
                <w:color w:val="000000"/>
              </w:rPr>
              <w:t xml:space="preserve"> автобиографические мотивы в лирических произведениях; мотив, тема, идея, рифма; тропы и фигуры (гипербола, метафора; синтаксические фигуры и интонация конца предложения).</w:t>
            </w:r>
          </w:p>
        </w:tc>
        <w:tc>
          <w:tcPr>
            <w:tcW w:w="2562" w:type="dxa"/>
            <w:shd w:val="clear" w:color="auto" w:fill="FF0000"/>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поэта.</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Знакомство  с  особенностями творчества поэта, с темами его произведений, понимание им своего назначения, его человеколюбием.</w:t>
            </w:r>
          </w:p>
        </w:tc>
        <w:tc>
          <w:tcPr>
            <w:tcW w:w="2284" w:type="dxa"/>
            <w:shd w:val="clear" w:color="auto" w:fill="FF0000"/>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 xml:space="preserve">Метапредметные: </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Умение  выявлять смысл названия произведения, мотивации поступков героев; проанализировать использованные поэтом средства художественной выразительности.</w:t>
            </w:r>
          </w:p>
        </w:tc>
        <w:tc>
          <w:tcPr>
            <w:tcW w:w="2161"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D17E0B" w:rsidRPr="00D17E0B" w:rsidRDefault="00D17E0B" w:rsidP="00D17E0B">
            <w:pPr>
              <w:contextualSpacing/>
              <w:jc w:val="left"/>
              <w:rPr>
                <w:rFonts w:ascii="Times New Roman" w:hAnsi="Times New Roman" w:cs="Times New Roman"/>
                <w:b/>
                <w:bCs/>
              </w:rPr>
            </w:pPr>
          </w:p>
        </w:tc>
      </w:tr>
      <w:tr w:rsidR="00D17E0B" w:rsidRPr="00D17E0B" w:rsidTr="00D17E0B">
        <w:trPr>
          <w:trHeight w:val="268"/>
        </w:trPr>
        <w:tc>
          <w:tcPr>
            <w:tcW w:w="848" w:type="dxa"/>
            <w:shd w:val="clear" w:color="auto" w:fill="auto"/>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52</w:t>
            </w:r>
          </w:p>
        </w:tc>
        <w:tc>
          <w:tcPr>
            <w:tcW w:w="820" w:type="dxa"/>
            <w:shd w:val="clear" w:color="auto" w:fill="auto"/>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19</w:t>
            </w:r>
            <w:r w:rsidR="00D17E0B" w:rsidRPr="00D17E0B">
              <w:rPr>
                <w:rFonts w:ascii="Times New Roman" w:hAnsi="Times New Roman" w:cs="Times New Roman"/>
              </w:rPr>
              <w:t>.03.</w:t>
            </w:r>
          </w:p>
        </w:tc>
        <w:tc>
          <w:tcPr>
            <w:tcW w:w="2340" w:type="dxa"/>
            <w:shd w:val="clear" w:color="auto" w:fill="auto"/>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9. Краткие сведения о С.А.Есенине.  «Я покинул родимый дом…». Тема лирических стихотворений.</w:t>
            </w:r>
          </w:p>
        </w:tc>
        <w:tc>
          <w:tcPr>
            <w:tcW w:w="2502" w:type="dxa"/>
            <w:gridSpan w:val="2"/>
            <w:shd w:val="clear" w:color="auto" w:fill="auto"/>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Выразительное чтение. Анализ стихотворения.</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Инд. Сообщение о цветовой символике поэзии С.Есенина</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Инд. Сообщение об образе клёна в его лирике</w:t>
            </w:r>
          </w:p>
          <w:p w:rsidR="00D17E0B" w:rsidRPr="00D17E0B" w:rsidRDefault="00D17E0B" w:rsidP="00D17E0B">
            <w:pPr>
              <w:contextualSpacing/>
              <w:jc w:val="left"/>
              <w:rPr>
                <w:rFonts w:ascii="Times New Roman" w:hAnsi="Times New Roman" w:cs="Times New Roman"/>
                <w:b/>
              </w:rPr>
            </w:pPr>
          </w:p>
        </w:tc>
        <w:tc>
          <w:tcPr>
            <w:tcW w:w="2326" w:type="dxa"/>
            <w:shd w:val="clear" w:color="auto" w:fill="auto"/>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образ-пейзаж, эпитет, оксюморон, поэтический синтаксис, лирический герой,  точность и образность языка, емкость эпитетов и сравнений. </w:t>
            </w:r>
          </w:p>
        </w:tc>
        <w:tc>
          <w:tcPr>
            <w:tcW w:w="2562" w:type="dxa"/>
            <w:shd w:val="clear" w:color="auto" w:fill="auto"/>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поэта.</w:t>
            </w:r>
          </w:p>
          <w:p w:rsidR="00D17E0B" w:rsidRPr="00D17E0B" w:rsidRDefault="00D17E0B" w:rsidP="00D17E0B">
            <w:pPr>
              <w:contextualSpacing/>
              <w:jc w:val="left"/>
              <w:rPr>
                <w:rFonts w:ascii="Times New Roman" w:hAnsi="Times New Roman" w:cs="Times New Roman"/>
                <w:b/>
              </w:rPr>
            </w:pPr>
          </w:p>
        </w:tc>
        <w:tc>
          <w:tcPr>
            <w:tcW w:w="2284" w:type="dxa"/>
            <w:shd w:val="clear" w:color="auto" w:fill="auto"/>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обрисовать зрительные образы при чтении стихотворений; подвести к пониманию настроения, чувства поэта, определить способы создания образов.</w:t>
            </w:r>
          </w:p>
        </w:tc>
        <w:tc>
          <w:tcPr>
            <w:tcW w:w="2161" w:type="dxa"/>
            <w:shd w:val="clear" w:color="auto" w:fill="auto"/>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D17E0B" w:rsidRPr="00D17E0B" w:rsidRDefault="00D17E0B" w:rsidP="00D17E0B">
            <w:pPr>
              <w:contextualSpacing/>
              <w:jc w:val="left"/>
              <w:rPr>
                <w:rFonts w:ascii="Times New Roman" w:hAnsi="Times New Roman" w:cs="Times New Roman"/>
                <w:b/>
                <w:bCs/>
              </w:rPr>
            </w:pP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53</w:t>
            </w:r>
          </w:p>
        </w:tc>
        <w:tc>
          <w:tcPr>
            <w:tcW w:w="820" w:type="dxa"/>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21.03</w:t>
            </w:r>
            <w:r w:rsidR="00D17E0B" w:rsidRPr="00D17E0B">
              <w:rPr>
                <w:rFonts w:ascii="Times New Roman" w:hAnsi="Times New Roman" w:cs="Times New Roman"/>
              </w:rPr>
              <w:t>.</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10. И.С.Шмелев.</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«Русская песня». Любовь к России.</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color w:val="333333"/>
              </w:rPr>
              <w:t xml:space="preserve"> С.134-138 пересказ, устное рисование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Работа со словарями, отзыв.</w:t>
            </w:r>
            <w:r w:rsidRPr="00D17E0B">
              <w:rPr>
                <w:rFonts w:ascii="Times New Roman" w:hAnsi="Times New Roman" w:cs="Times New Roman"/>
                <w:color w:val="333333"/>
              </w:rPr>
              <w:t xml:space="preserve"> Составить  план  рассказа  и  приготовить  пересказ  по  нему.</w:t>
            </w:r>
          </w:p>
          <w:p w:rsidR="00D17E0B" w:rsidRPr="00D17E0B" w:rsidRDefault="00D17E0B" w:rsidP="00D17E0B">
            <w:pPr>
              <w:contextualSpacing/>
              <w:jc w:val="left"/>
              <w:rPr>
                <w:rFonts w:ascii="Times New Roman" w:hAnsi="Times New Roman" w:cs="Times New Roman"/>
              </w:rPr>
            </w:pP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рассказчик и его роль в произведении; рассказ с элементами очерка; антитеза</w:t>
            </w:r>
          </w:p>
        </w:tc>
        <w:tc>
          <w:tcPr>
            <w:tcW w:w="2562"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Личностные:</w:t>
            </w:r>
            <w:r w:rsidRPr="00D17E0B">
              <w:rPr>
                <w:rFonts w:ascii="Times New Roman" w:hAnsi="Times New Roman" w:cs="Times New Roman"/>
              </w:rPr>
              <w:t xml:space="preserve"> Размышление  над вопросами:   национальный характер.</w:t>
            </w: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точно и выразительно излагать  мысли.</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color w:val="333333"/>
              </w:rPr>
              <w:t>Составление  плана  рассказа  и  пересказ  по  нему.</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54</w:t>
            </w:r>
          </w:p>
        </w:tc>
        <w:tc>
          <w:tcPr>
            <w:tcW w:w="820" w:type="dxa"/>
          </w:tcPr>
          <w:p w:rsidR="00D17E0B" w:rsidRPr="00D17E0B" w:rsidRDefault="00D17E0B" w:rsidP="007B33BB">
            <w:pPr>
              <w:contextualSpacing/>
              <w:jc w:val="left"/>
              <w:rPr>
                <w:rFonts w:ascii="Times New Roman" w:hAnsi="Times New Roman" w:cs="Times New Roman"/>
              </w:rPr>
            </w:pPr>
            <w:r w:rsidRPr="00D17E0B">
              <w:rPr>
                <w:rFonts w:ascii="Times New Roman" w:hAnsi="Times New Roman" w:cs="Times New Roman"/>
              </w:rPr>
              <w:t>0</w:t>
            </w:r>
            <w:r w:rsidR="007B33BB">
              <w:rPr>
                <w:rFonts w:ascii="Times New Roman" w:hAnsi="Times New Roman" w:cs="Times New Roman"/>
              </w:rPr>
              <w:t>2</w:t>
            </w:r>
            <w:r w:rsidRPr="00D17E0B">
              <w:rPr>
                <w:rFonts w:ascii="Times New Roman" w:hAnsi="Times New Roman" w:cs="Times New Roman"/>
              </w:rPr>
              <w:t>.04.</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11. Родина, человек и природа в рассказе М.М.Пришвина «Москва-река»</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color w:val="333333"/>
              </w:rPr>
              <w:t xml:space="preserve"> С.140-148, пересказ, история села.</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Составление тезисов.</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color w:val="333333"/>
              </w:rPr>
              <w:t>Составить  небольшой  рассказ  о  своем  крае.</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Знание терминов из теории литературы: </w:t>
            </w:r>
            <w:r w:rsidRPr="00D17E0B">
              <w:rPr>
                <w:rFonts w:ascii="Times New Roman" w:hAnsi="Times New Roman" w:cs="Times New Roman"/>
                <w:color w:val="000000"/>
              </w:rPr>
              <w:t xml:space="preserve"> подтекст, выразительные средства художественной речи, градация.</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D17E0B" w:rsidRPr="00D17E0B" w:rsidRDefault="00D17E0B" w:rsidP="00D17E0B">
            <w:pPr>
              <w:contextualSpacing/>
              <w:jc w:val="left"/>
              <w:rPr>
                <w:rFonts w:ascii="Times New Roman" w:hAnsi="Times New Roman" w:cs="Times New Roman"/>
                <w:b/>
              </w:rPr>
            </w:pP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w:t>
            </w:r>
            <w:r w:rsidRPr="00D17E0B">
              <w:rPr>
                <w:rFonts w:ascii="Times New Roman" w:hAnsi="Times New Roman" w:cs="Times New Roman"/>
                <w:color w:val="333333"/>
              </w:rPr>
              <w:t xml:space="preserve"> строить монологическое высказывание.</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rPr>
              <w:t>Составление тезисов.</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55</w:t>
            </w:r>
          </w:p>
        </w:tc>
        <w:tc>
          <w:tcPr>
            <w:tcW w:w="820" w:type="dxa"/>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04</w:t>
            </w:r>
            <w:r w:rsidR="00D17E0B" w:rsidRPr="00D17E0B">
              <w:rPr>
                <w:rFonts w:ascii="Times New Roman" w:hAnsi="Times New Roman" w:cs="Times New Roman"/>
              </w:rPr>
              <w:t>.04.</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12.К.Г.Паустовский. </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«Мещерская сторона».</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color w:val="333333"/>
              </w:rPr>
              <w:t xml:space="preserve"> С.149-159 пересказ,  беседа  с  комментированным  чтением  отрывков.</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333333"/>
              </w:rPr>
              <w:t>Ответы  на  вопросы  учебника.</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rPr>
            </w:pP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r w:rsidRPr="00D17E0B">
              <w:rPr>
                <w:rFonts w:ascii="Times New Roman" w:hAnsi="Times New Roman" w:cs="Times New Roman"/>
                <w:color w:val="000000"/>
              </w:rPr>
              <w:t xml:space="preserve"> проза; выразительные средства художественной речи: эпитет, сравнение, метафора, олицетворение; пейзаж как сюжетообразующий фактор.</w:t>
            </w:r>
          </w:p>
        </w:tc>
        <w:tc>
          <w:tcPr>
            <w:tcW w:w="2562" w:type="dxa"/>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D17E0B" w:rsidRPr="00D17E0B" w:rsidRDefault="00D17E0B" w:rsidP="00D17E0B">
            <w:pPr>
              <w:contextualSpacing/>
              <w:jc w:val="left"/>
              <w:rPr>
                <w:rFonts w:ascii="Times New Roman" w:hAnsi="Times New Roman" w:cs="Times New Roman"/>
                <w:b/>
              </w:rPr>
            </w:pPr>
          </w:p>
        </w:tc>
        <w:tc>
          <w:tcPr>
            <w:tcW w:w="2284" w:type="dxa"/>
          </w:tcPr>
          <w:p w:rsidR="00D17E0B" w:rsidRPr="00D17E0B" w:rsidRDefault="00D17E0B" w:rsidP="00D17E0B">
            <w:pPr>
              <w:shd w:val="clear" w:color="auto" w:fill="FFFFFF"/>
              <w:jc w:val="left"/>
              <w:rPr>
                <w:rFonts w:ascii="Times New Roman" w:hAnsi="Times New Roman" w:cs="Times New Roman"/>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w:t>
            </w:r>
            <w:r w:rsidRPr="00D17E0B">
              <w:rPr>
                <w:rFonts w:ascii="Times New Roman" w:hAnsi="Times New Roman" w:cs="Times New Roman"/>
                <w:color w:val="000000"/>
              </w:rPr>
              <w:t xml:space="preserve"> строить изложение с элементами рассуждения.</w:t>
            </w:r>
          </w:p>
          <w:p w:rsidR="00D17E0B" w:rsidRPr="00D17E0B" w:rsidRDefault="00D17E0B" w:rsidP="00D17E0B">
            <w:pPr>
              <w:contextualSpacing/>
              <w:jc w:val="left"/>
              <w:rPr>
                <w:rFonts w:ascii="Times New Roman" w:hAnsi="Times New Roman" w:cs="Times New Roman"/>
                <w:b/>
              </w:rPr>
            </w:pP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color w:val="333333"/>
              </w:rPr>
              <w:t>С.149-159  пересказ</w:t>
            </w:r>
          </w:p>
        </w:tc>
      </w:tr>
      <w:tr w:rsidR="00D17E0B" w:rsidRPr="00D17E0B" w:rsidTr="00D17E0B">
        <w:trPr>
          <w:trHeight w:val="268"/>
        </w:trPr>
        <w:tc>
          <w:tcPr>
            <w:tcW w:w="848" w:type="dxa"/>
            <w:shd w:val="clear" w:color="auto" w:fill="FF000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56</w:t>
            </w:r>
          </w:p>
        </w:tc>
        <w:tc>
          <w:tcPr>
            <w:tcW w:w="820" w:type="dxa"/>
            <w:shd w:val="clear" w:color="auto" w:fill="FF0000"/>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09</w:t>
            </w:r>
            <w:r w:rsidR="00D17E0B" w:rsidRPr="00D17E0B">
              <w:rPr>
                <w:rFonts w:ascii="Times New Roman" w:hAnsi="Times New Roman" w:cs="Times New Roman"/>
              </w:rPr>
              <w:t>.04.</w:t>
            </w:r>
          </w:p>
        </w:tc>
        <w:tc>
          <w:tcPr>
            <w:tcW w:w="2340" w:type="dxa"/>
            <w:shd w:val="clear" w:color="auto" w:fill="FF0000"/>
          </w:tcPr>
          <w:p w:rsidR="00D17E0B" w:rsidRPr="00D17E0B" w:rsidRDefault="00D17E0B" w:rsidP="00D17E0B">
            <w:pPr>
              <w:rPr>
                <w:rFonts w:ascii="Times New Roman" w:hAnsi="Times New Roman" w:cs="Times New Roman"/>
              </w:rPr>
            </w:pPr>
            <w:r w:rsidRPr="00D17E0B">
              <w:rPr>
                <w:rFonts w:ascii="Times New Roman" w:hAnsi="Times New Roman" w:cs="Times New Roman"/>
              </w:rPr>
              <w:t>13. Нравственные достоинства человека в стихотворении Н.А.Заболоцкого «Не позволяй душе лениться».</w:t>
            </w:r>
          </w:p>
        </w:tc>
        <w:tc>
          <w:tcPr>
            <w:tcW w:w="2502" w:type="dxa"/>
            <w:gridSpan w:val="2"/>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Составление словаря лексики стихотворения по заданной тематике</w:t>
            </w:r>
          </w:p>
          <w:p w:rsidR="00D17E0B" w:rsidRPr="00D17E0B" w:rsidRDefault="00D17E0B" w:rsidP="00D17E0B">
            <w:pPr>
              <w:contextualSpacing/>
              <w:rPr>
                <w:rFonts w:ascii="Times New Roman" w:hAnsi="Times New Roman" w:cs="Times New Roman"/>
              </w:rPr>
            </w:pPr>
          </w:p>
        </w:tc>
        <w:tc>
          <w:tcPr>
            <w:tcW w:w="2326"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Знание терминов из теории литературы: риторическое восклицание, метафора; морфологические средства выразительности: роль глаголов и местоимений</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p>
        </w:tc>
        <w:tc>
          <w:tcPr>
            <w:tcW w:w="2562" w:type="dxa"/>
            <w:shd w:val="clear" w:color="auto" w:fill="FF0000"/>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поэта.</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Размышление  над вопросами:    духовность, духовный труд – основное нравственное достоинство человека  </w:t>
            </w:r>
          </w:p>
        </w:tc>
        <w:tc>
          <w:tcPr>
            <w:tcW w:w="2284"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выделения стихотворной композиции, ее связующих частей.</w:t>
            </w:r>
          </w:p>
        </w:tc>
        <w:tc>
          <w:tcPr>
            <w:tcW w:w="2161"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D17E0B" w:rsidRPr="00D17E0B" w:rsidRDefault="00D17E0B" w:rsidP="00D17E0B">
            <w:pPr>
              <w:contextualSpacing/>
              <w:jc w:val="left"/>
              <w:rPr>
                <w:rFonts w:ascii="Times New Roman" w:hAnsi="Times New Roman" w:cs="Times New Roman"/>
                <w:b/>
                <w:bCs/>
              </w:rPr>
            </w:pP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57</w:t>
            </w:r>
          </w:p>
        </w:tc>
        <w:tc>
          <w:tcPr>
            <w:tcW w:w="820" w:type="dxa"/>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11</w:t>
            </w:r>
            <w:r w:rsidR="00D17E0B" w:rsidRPr="00D17E0B">
              <w:rPr>
                <w:rFonts w:ascii="Times New Roman" w:hAnsi="Times New Roman" w:cs="Times New Roman"/>
              </w:rPr>
              <w:t>.04.</w:t>
            </w:r>
          </w:p>
        </w:tc>
        <w:tc>
          <w:tcPr>
            <w:tcW w:w="2340" w:type="dxa"/>
          </w:tcPr>
          <w:p w:rsidR="00D17E0B" w:rsidRPr="00D17E0B" w:rsidRDefault="00D17E0B" w:rsidP="00D17E0B">
            <w:pPr>
              <w:rPr>
                <w:rFonts w:ascii="Times New Roman" w:hAnsi="Times New Roman" w:cs="Times New Roman"/>
              </w:rPr>
            </w:pPr>
            <w:r w:rsidRPr="00D17E0B">
              <w:rPr>
                <w:rFonts w:ascii="Times New Roman" w:hAnsi="Times New Roman" w:cs="Times New Roman"/>
              </w:rPr>
              <w:t>14. А.Т.Твардовский «Прощаемся мы с матерями…», «На дне моей жизни…». Сыновняя память – основные мотивы военной лирики поэта.</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rPr>
              <w:t xml:space="preserve"> знакомство с поэзией поэта по теме Великой Отечественной войны</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Анализ текста.</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shd w:val="clear" w:color="auto" w:fill="FFFFFF"/>
              <w:jc w:val="left"/>
              <w:rPr>
                <w:rFonts w:ascii="Times New Roman" w:hAnsi="Times New Roman" w:cs="Times New Roman"/>
              </w:rPr>
            </w:pPr>
            <w:r w:rsidRPr="00D17E0B">
              <w:rPr>
                <w:rFonts w:ascii="Times New Roman" w:hAnsi="Times New Roman" w:cs="Times New Roman"/>
                <w:b/>
                <w:bCs/>
                <w:color w:val="000000"/>
              </w:rPr>
              <w:t xml:space="preserve">Возможные виды внеурочной деятельности: </w:t>
            </w:r>
            <w:r w:rsidRPr="00D17E0B">
              <w:rPr>
                <w:rFonts w:ascii="Times New Roman" w:hAnsi="Times New Roman" w:cs="Times New Roman"/>
                <w:color w:val="000000"/>
              </w:rPr>
              <w:t>встреча в лите</w:t>
            </w:r>
            <w:r w:rsidRPr="00D17E0B">
              <w:rPr>
                <w:rFonts w:ascii="Times New Roman" w:hAnsi="Times New Roman" w:cs="Times New Roman"/>
                <w:color w:val="000000"/>
              </w:rPr>
              <w:softHyphen/>
              <w:t>ратурной гостиной или час поэзии «Стихи и песни о войне по</w:t>
            </w:r>
            <w:r w:rsidRPr="00D17E0B">
              <w:rPr>
                <w:rFonts w:ascii="Times New Roman" w:hAnsi="Times New Roman" w:cs="Times New Roman"/>
                <w:color w:val="000000"/>
              </w:rPr>
              <w:softHyphen/>
              <w:t xml:space="preserve">этов </w:t>
            </w:r>
            <w:r w:rsidRPr="00D17E0B">
              <w:rPr>
                <w:rFonts w:ascii="Times New Roman" w:hAnsi="Times New Roman" w:cs="Times New Roman"/>
                <w:color w:val="000000"/>
                <w:lang w:val="en-US"/>
              </w:rPr>
              <w:t>XX</w:t>
            </w:r>
            <w:r w:rsidRPr="00D17E0B">
              <w:rPr>
                <w:rFonts w:ascii="Times New Roman" w:hAnsi="Times New Roman" w:cs="Times New Roman"/>
                <w:color w:val="000000"/>
              </w:rPr>
              <w:t xml:space="preserve"> века»:</w:t>
            </w:r>
          </w:p>
          <w:p w:rsidR="00D17E0B" w:rsidRPr="00D17E0B" w:rsidRDefault="00D17E0B" w:rsidP="00D17E0B">
            <w:pPr>
              <w:shd w:val="clear" w:color="auto" w:fill="FFFFFF"/>
              <w:jc w:val="left"/>
              <w:rPr>
                <w:rFonts w:ascii="Times New Roman" w:hAnsi="Times New Roman" w:cs="Times New Roman"/>
              </w:rPr>
            </w:pPr>
            <w:r w:rsidRPr="00D17E0B">
              <w:rPr>
                <w:rFonts w:ascii="Times New Roman" w:hAnsi="Times New Roman" w:cs="Times New Roman"/>
                <w:color w:val="000000"/>
              </w:rPr>
              <w:t xml:space="preserve">А.А. Ахматова.  </w:t>
            </w:r>
            <w:r w:rsidRPr="00D17E0B">
              <w:rPr>
                <w:rFonts w:ascii="Times New Roman" w:hAnsi="Times New Roman" w:cs="Times New Roman"/>
                <w:i/>
                <w:iCs/>
                <w:color w:val="000000"/>
              </w:rPr>
              <w:t>«Клятва», «Песнямира»;</w:t>
            </w:r>
          </w:p>
          <w:p w:rsidR="00D17E0B" w:rsidRPr="00D17E0B" w:rsidRDefault="00D17E0B" w:rsidP="00D17E0B">
            <w:pPr>
              <w:shd w:val="clear" w:color="auto" w:fill="FFFFFF"/>
              <w:jc w:val="left"/>
              <w:rPr>
                <w:rFonts w:ascii="Times New Roman" w:hAnsi="Times New Roman" w:cs="Times New Roman"/>
              </w:rPr>
            </w:pPr>
            <w:r w:rsidRPr="00D17E0B">
              <w:rPr>
                <w:rFonts w:ascii="Times New Roman" w:hAnsi="Times New Roman" w:cs="Times New Roman"/>
                <w:color w:val="000000"/>
              </w:rPr>
              <w:t xml:space="preserve">К.М. Симонов. </w:t>
            </w:r>
            <w:r w:rsidRPr="00D17E0B">
              <w:rPr>
                <w:rFonts w:ascii="Times New Roman" w:hAnsi="Times New Roman" w:cs="Times New Roman"/>
                <w:i/>
                <w:iCs/>
                <w:color w:val="000000"/>
              </w:rPr>
              <w:t>«Ты помнишь, Алеша, дороги Смоленщи</w:t>
            </w:r>
            <w:r w:rsidRPr="00D17E0B">
              <w:rPr>
                <w:rFonts w:ascii="Times New Roman" w:hAnsi="Times New Roman" w:cs="Times New Roman"/>
                <w:i/>
                <w:iCs/>
                <w:color w:val="000000"/>
              </w:rPr>
              <w:softHyphen/>
              <w:t>ны...»;</w:t>
            </w:r>
          </w:p>
          <w:p w:rsidR="00D17E0B" w:rsidRPr="00D17E0B" w:rsidRDefault="00D17E0B" w:rsidP="00D17E0B">
            <w:pPr>
              <w:shd w:val="clear" w:color="auto" w:fill="FFFFFF"/>
              <w:jc w:val="left"/>
              <w:rPr>
                <w:rFonts w:ascii="Times New Roman" w:hAnsi="Times New Roman" w:cs="Times New Roman"/>
              </w:rPr>
            </w:pPr>
            <w:r w:rsidRPr="00D17E0B">
              <w:rPr>
                <w:rFonts w:ascii="Times New Roman" w:hAnsi="Times New Roman" w:cs="Times New Roman"/>
                <w:color w:val="000000"/>
              </w:rPr>
              <w:t xml:space="preserve">А.А. Сурков. </w:t>
            </w:r>
            <w:r w:rsidRPr="00D17E0B">
              <w:rPr>
                <w:rFonts w:ascii="Times New Roman" w:hAnsi="Times New Roman" w:cs="Times New Roman"/>
                <w:i/>
                <w:iCs/>
                <w:color w:val="000000"/>
              </w:rPr>
              <w:t>«В землянке»;</w:t>
            </w:r>
          </w:p>
          <w:p w:rsidR="00D17E0B" w:rsidRPr="00D17E0B" w:rsidRDefault="00D17E0B" w:rsidP="00D17E0B">
            <w:pPr>
              <w:contextualSpacing/>
              <w:rPr>
                <w:rFonts w:ascii="Times New Roman" w:hAnsi="Times New Roman" w:cs="Times New Roman"/>
              </w:rPr>
            </w:pPr>
            <w:r w:rsidRPr="00D17E0B">
              <w:rPr>
                <w:rFonts w:ascii="Times New Roman" w:hAnsi="Times New Roman" w:cs="Times New Roman"/>
                <w:color w:val="000000"/>
              </w:rPr>
              <w:t xml:space="preserve">М.В. Исаковский. </w:t>
            </w:r>
            <w:r w:rsidRPr="00D17E0B">
              <w:rPr>
                <w:rFonts w:ascii="Times New Roman" w:hAnsi="Times New Roman" w:cs="Times New Roman"/>
                <w:i/>
                <w:iCs/>
                <w:color w:val="000000"/>
              </w:rPr>
              <w:t xml:space="preserve">«Огонек», «Ой, туманы мои...» </w:t>
            </w:r>
            <w:r w:rsidRPr="00D17E0B">
              <w:rPr>
                <w:rFonts w:ascii="Times New Roman" w:hAnsi="Times New Roman" w:cs="Times New Roman"/>
                <w:color w:val="000000"/>
              </w:rPr>
              <w:t>и др.</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Знание терминов из теории литературы: композиция лирического стихотворения, поэтический синтаксис (риторические фигуры).знакомство с поэзией поэта по теме Великой Отечественной войны</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p>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eastAsia="Calibri" w:hAnsi="Times New Roman" w:cs="Times New Roman"/>
              </w:rPr>
              <w:t>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 xml:space="preserve">и творчеству писателя, его желания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уяснить, что нельзя забывать о тех, кто «уже не придет никогда». </w:t>
            </w: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понимать  важную роль литературы в годы войны; воспитывать гордость, патриотизм, сострадание и любовь.</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color w:val="333333"/>
              </w:rPr>
              <w:t>С.167-170, отв.навопр., выучить стих.</w:t>
            </w:r>
          </w:p>
        </w:tc>
      </w:tr>
      <w:tr w:rsidR="00D17E0B" w:rsidRPr="00D17E0B" w:rsidTr="00D17E0B">
        <w:trPr>
          <w:trHeight w:val="268"/>
        </w:trPr>
        <w:tc>
          <w:tcPr>
            <w:tcW w:w="848" w:type="dxa"/>
            <w:shd w:val="clear" w:color="auto" w:fill="FF000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58</w:t>
            </w:r>
          </w:p>
        </w:tc>
        <w:tc>
          <w:tcPr>
            <w:tcW w:w="820" w:type="dxa"/>
            <w:shd w:val="clear" w:color="auto" w:fill="FF0000"/>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16</w:t>
            </w:r>
            <w:r w:rsidR="00D17E0B" w:rsidRPr="00D17E0B">
              <w:rPr>
                <w:rFonts w:ascii="Times New Roman" w:hAnsi="Times New Roman" w:cs="Times New Roman"/>
              </w:rPr>
              <w:t>.04.</w:t>
            </w:r>
          </w:p>
        </w:tc>
        <w:tc>
          <w:tcPr>
            <w:tcW w:w="2340" w:type="dxa"/>
            <w:shd w:val="clear" w:color="auto" w:fill="FF0000"/>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15. «Василий Тёркин». Война, жизнь и смерть, героизм, чувство долга.</w:t>
            </w:r>
          </w:p>
        </w:tc>
        <w:tc>
          <w:tcPr>
            <w:tcW w:w="2502" w:type="dxa"/>
            <w:gridSpan w:val="2"/>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Анализ текста.</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rPr>
                <w:rFonts w:ascii="Times New Roman" w:hAnsi="Times New Roman" w:cs="Times New Roman"/>
              </w:rPr>
            </w:pPr>
          </w:p>
        </w:tc>
        <w:tc>
          <w:tcPr>
            <w:tcW w:w="2326"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D17E0B" w:rsidRPr="00D17E0B" w:rsidRDefault="00D17E0B" w:rsidP="00D17E0B">
            <w:pPr>
              <w:contextualSpacing/>
              <w:jc w:val="left"/>
              <w:rPr>
                <w:rFonts w:ascii="Times New Roman" w:hAnsi="Times New Roman" w:cs="Times New Roman"/>
                <w:b/>
              </w:rPr>
            </w:pPr>
          </w:p>
        </w:tc>
        <w:tc>
          <w:tcPr>
            <w:tcW w:w="2562" w:type="dxa"/>
            <w:shd w:val="clear" w:color="auto" w:fill="FF0000"/>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p>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eastAsia="Calibri" w:hAnsi="Times New Roman" w:cs="Times New Roman"/>
              </w:rPr>
              <w:t>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 xml:space="preserve">и творчеству писателя, его желания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уяснить, что нельзя забывать о тех, кто «уже не придет никогда». </w:t>
            </w:r>
          </w:p>
        </w:tc>
        <w:tc>
          <w:tcPr>
            <w:tcW w:w="2284"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понимать  важную роль литературы в годы войны; воспитывать гордость, патриотизм, сострадание и любовь.</w:t>
            </w:r>
          </w:p>
        </w:tc>
        <w:tc>
          <w:tcPr>
            <w:tcW w:w="2161"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D17E0B" w:rsidRPr="00D17E0B" w:rsidRDefault="00D17E0B" w:rsidP="00D17E0B">
            <w:pPr>
              <w:contextualSpacing/>
              <w:jc w:val="left"/>
              <w:rPr>
                <w:rFonts w:ascii="Times New Roman" w:hAnsi="Times New Roman" w:cs="Times New Roman"/>
                <w:b/>
                <w:bCs/>
              </w:rPr>
            </w:pP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59</w:t>
            </w:r>
          </w:p>
        </w:tc>
        <w:tc>
          <w:tcPr>
            <w:tcW w:w="820" w:type="dxa"/>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18</w:t>
            </w:r>
            <w:r w:rsidR="00D17E0B" w:rsidRPr="00D17E0B">
              <w:rPr>
                <w:rFonts w:ascii="Times New Roman" w:hAnsi="Times New Roman" w:cs="Times New Roman"/>
              </w:rPr>
              <w:t>.04.</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16. Нравственная проблематика рассказа Б.Л.Васильева  «Экспонат №…»</w:t>
            </w:r>
          </w:p>
        </w:tc>
        <w:tc>
          <w:tcPr>
            <w:tcW w:w="2502" w:type="dxa"/>
            <w:gridSpan w:val="2"/>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b/>
              </w:rPr>
              <w:t>Основные виды деятельности:</w:t>
            </w:r>
            <w:r w:rsidRPr="00D17E0B">
              <w:rPr>
                <w:rFonts w:ascii="Times New Roman" w:hAnsi="Times New Roman" w:cs="Times New Roman"/>
              </w:rPr>
              <w:t xml:space="preserve"> Прочитать рассказ Б. Васильева «Экспонат №…»</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Составить цитатный план рассказа о судьбе Анны Федотовны</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333333"/>
              </w:rPr>
              <w:t>Пересказ содержания.</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Комментирование эпизода.</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Знание терминов из теории литературы: рассказчик и его роль в повествовании. </w:t>
            </w:r>
            <w:r w:rsidRPr="00D17E0B">
              <w:rPr>
                <w:rFonts w:ascii="Times New Roman" w:hAnsi="Times New Roman" w:cs="Times New Roman"/>
                <w:color w:val="333333"/>
              </w:rPr>
              <w:t xml:space="preserve"> Художественные особенности рассказов Шукшина.</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Размышление  над вопросами:    разоблачение равнодушия, нравственной убогости, лицемерия</w:t>
            </w: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b/>
                <w:bCs/>
                <w:color w:val="000000"/>
              </w:rPr>
              <w:t xml:space="preserve"> Развитие речи: </w:t>
            </w:r>
            <w:r w:rsidRPr="00D17E0B">
              <w:rPr>
                <w:rFonts w:ascii="Times New Roman" w:hAnsi="Times New Roman" w:cs="Times New Roman"/>
                <w:color w:val="000000"/>
              </w:rPr>
              <w:t>подготовка плана к диспуту, различные ви</w:t>
            </w:r>
            <w:r w:rsidRPr="00D17E0B">
              <w:rPr>
                <w:rFonts w:ascii="Times New Roman" w:hAnsi="Times New Roman" w:cs="Times New Roman"/>
                <w:color w:val="000000"/>
              </w:rPr>
              <w:softHyphen/>
              <w:t>ды комментирования.</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r w:rsidRPr="00D17E0B">
              <w:rPr>
                <w:rFonts w:ascii="Times New Roman" w:hAnsi="Times New Roman" w:cs="Times New Roman"/>
                <w:color w:val="333333"/>
              </w:rPr>
              <w:t xml:space="preserve"> Отв. на в.8</w:t>
            </w:r>
          </w:p>
          <w:p w:rsidR="00D17E0B" w:rsidRPr="00D17E0B" w:rsidRDefault="00D17E0B" w:rsidP="00D17E0B">
            <w:pPr>
              <w:contextualSpacing/>
              <w:jc w:val="left"/>
              <w:rPr>
                <w:rFonts w:ascii="Times New Roman" w:hAnsi="Times New Roman" w:cs="Times New Roman"/>
                <w:b/>
                <w:bCs/>
              </w:rPr>
            </w:pP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60</w:t>
            </w:r>
          </w:p>
        </w:tc>
        <w:tc>
          <w:tcPr>
            <w:tcW w:w="820" w:type="dxa"/>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23</w:t>
            </w:r>
            <w:r w:rsidR="00D17E0B" w:rsidRPr="00D17E0B">
              <w:rPr>
                <w:rFonts w:ascii="Times New Roman" w:hAnsi="Times New Roman" w:cs="Times New Roman"/>
              </w:rPr>
              <w:t>.04.</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 xml:space="preserve">17. В.М.Шукшин. Краткие сведения о писателе. «Чудаки» и «чудики» в рассказах Шукшина. </w:t>
            </w:r>
          </w:p>
          <w:p w:rsidR="00D17E0B" w:rsidRPr="00D17E0B" w:rsidRDefault="00D17E0B" w:rsidP="00D17E0B">
            <w:pPr>
              <w:jc w:val="left"/>
              <w:rPr>
                <w:rFonts w:ascii="Times New Roman" w:hAnsi="Times New Roman" w:cs="Times New Roman"/>
              </w:rPr>
            </w:pP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Составление словаря персонажа, сочинение - рассуждение</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r w:rsidRPr="00D17E0B">
              <w:rPr>
                <w:rFonts w:ascii="Times New Roman" w:hAnsi="Times New Roman" w:cs="Times New Roman"/>
                <w:color w:val="000000"/>
              </w:rPr>
              <w:t xml:space="preserve"> день В.М.Шукшина в школе.</w:t>
            </w:r>
            <w:r w:rsidRPr="00D17E0B">
              <w:rPr>
                <w:rFonts w:ascii="Times New Roman" w:hAnsi="Times New Roman" w:cs="Times New Roman"/>
                <w:color w:val="333333"/>
              </w:rPr>
              <w:t>.М. Шукшин в кинематографе</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shd w:val="clear" w:color="auto" w:fill="FFFFFF"/>
              <w:jc w:val="left"/>
              <w:rPr>
                <w:rFonts w:ascii="Times New Roman" w:hAnsi="Times New Roman" w:cs="Times New Roman"/>
                <w:color w:val="000000"/>
              </w:rPr>
            </w:pPr>
            <w:r w:rsidRPr="00D17E0B">
              <w:rPr>
                <w:rFonts w:ascii="Times New Roman" w:hAnsi="Times New Roman" w:cs="Times New Roman"/>
              </w:rPr>
              <w:t xml:space="preserve">Знание терминов из теории литературы: способы создания характера. </w:t>
            </w:r>
            <w:r w:rsidRPr="00D17E0B">
              <w:rPr>
                <w:rFonts w:ascii="Times New Roman" w:hAnsi="Times New Roman" w:cs="Times New Roman"/>
                <w:color w:val="333333"/>
              </w:rPr>
              <w:t xml:space="preserve"> Художественные особенности рассказов Шукшина.</w:t>
            </w:r>
            <w:r w:rsidRPr="00D17E0B">
              <w:rPr>
                <w:rFonts w:ascii="Times New Roman" w:hAnsi="Times New Roman" w:cs="Times New Roman"/>
                <w:color w:val="000000"/>
              </w:rPr>
              <w:t>деятельность В.М. Шукшина в киноискусстве (сценарист, режиссер, актер).</w:t>
            </w:r>
          </w:p>
        </w:tc>
        <w:tc>
          <w:tcPr>
            <w:tcW w:w="2562" w:type="dxa"/>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 xml:space="preserve">и творчеству писателя. </w:t>
            </w:r>
            <w:r w:rsidRPr="00D17E0B">
              <w:rPr>
                <w:rFonts w:ascii="Times New Roman" w:hAnsi="Times New Roman" w:cs="Times New Roman"/>
                <w:color w:val="000000"/>
              </w:rPr>
              <w:t>«Слово о малой родине». Раздумья об отчем крае и его месте в жизни человека.</w:t>
            </w:r>
          </w:p>
          <w:p w:rsidR="00D17E0B" w:rsidRPr="00D17E0B" w:rsidRDefault="00D17E0B" w:rsidP="00D17E0B">
            <w:pPr>
              <w:contextualSpacing/>
              <w:jc w:val="left"/>
              <w:rPr>
                <w:rFonts w:ascii="Times New Roman" w:hAnsi="Times New Roman" w:cs="Times New Roman"/>
                <w:b/>
              </w:rPr>
            </w:pPr>
          </w:p>
        </w:tc>
        <w:tc>
          <w:tcPr>
            <w:tcW w:w="2284" w:type="dxa"/>
          </w:tcPr>
          <w:p w:rsidR="00D17E0B" w:rsidRPr="00D17E0B" w:rsidRDefault="00D17E0B" w:rsidP="00D17E0B">
            <w:pPr>
              <w:jc w:val="left"/>
              <w:rPr>
                <w:rFonts w:ascii="Times New Roman" w:hAnsi="Times New Roman" w:cs="Times New Roman"/>
                <w:bCs/>
              </w:rPr>
            </w:pPr>
            <w:r w:rsidRPr="00D17E0B">
              <w:rPr>
                <w:rFonts w:ascii="Times New Roman" w:hAnsi="Times New Roman" w:cs="Times New Roman"/>
                <w:b/>
              </w:rPr>
              <w:t>Метапредметные:</w:t>
            </w:r>
            <w:r w:rsidRPr="00D17E0B">
              <w:rPr>
                <w:rFonts w:ascii="Times New Roman" w:hAnsi="Times New Roman" w:cs="Times New Roman"/>
                <w:bCs/>
              </w:rPr>
              <w:t xml:space="preserve"> Поиск и выделение информации в соответствии с поставленной целью.</w:t>
            </w:r>
          </w:p>
          <w:p w:rsidR="00D17E0B" w:rsidRPr="00D17E0B" w:rsidRDefault="00D17E0B" w:rsidP="00D17E0B">
            <w:pPr>
              <w:jc w:val="left"/>
              <w:rPr>
                <w:rFonts w:ascii="Times New Roman" w:hAnsi="Times New Roman" w:cs="Times New Roman"/>
                <w:bCs/>
              </w:rPr>
            </w:pP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000000"/>
              </w:rPr>
              <w:t>Умение  подбирать аргументы, строить логическое рассуждение.</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color w:val="333333"/>
              </w:rPr>
              <w:t>С.235-245 пересказ</w:t>
            </w:r>
          </w:p>
        </w:tc>
      </w:tr>
      <w:tr w:rsidR="00D17E0B" w:rsidRPr="00D17E0B" w:rsidTr="00D17E0B">
        <w:trPr>
          <w:trHeight w:val="268"/>
        </w:trPr>
        <w:tc>
          <w:tcPr>
            <w:tcW w:w="848" w:type="dxa"/>
            <w:shd w:val="clear" w:color="auto" w:fill="FF0000"/>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61</w:t>
            </w:r>
          </w:p>
        </w:tc>
        <w:tc>
          <w:tcPr>
            <w:tcW w:w="820" w:type="dxa"/>
            <w:shd w:val="clear" w:color="auto" w:fill="FF0000"/>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25.04</w:t>
            </w:r>
            <w:r w:rsidR="00D17E0B" w:rsidRPr="00D17E0B">
              <w:rPr>
                <w:rFonts w:ascii="Times New Roman" w:hAnsi="Times New Roman" w:cs="Times New Roman"/>
              </w:rPr>
              <w:t>.</w:t>
            </w:r>
          </w:p>
        </w:tc>
        <w:tc>
          <w:tcPr>
            <w:tcW w:w="2340" w:type="dxa"/>
            <w:shd w:val="clear" w:color="auto" w:fill="FF0000"/>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18. Русские поэты ХХ века о России. (Ахматова, Цветаева, Смеляков и др.) Своеобразие раскрытия темы России</w:t>
            </w:r>
          </w:p>
          <w:p w:rsidR="00D17E0B" w:rsidRPr="00D17E0B" w:rsidRDefault="00D17E0B" w:rsidP="00D17E0B">
            <w:pPr>
              <w:jc w:val="left"/>
              <w:rPr>
                <w:rFonts w:ascii="Times New Roman" w:hAnsi="Times New Roman" w:cs="Times New Roman"/>
              </w:rPr>
            </w:pPr>
          </w:p>
          <w:p w:rsidR="00D17E0B" w:rsidRPr="00D17E0B" w:rsidRDefault="00D17E0B" w:rsidP="00D17E0B">
            <w:pPr>
              <w:jc w:val="left"/>
              <w:rPr>
                <w:rFonts w:ascii="Times New Roman" w:hAnsi="Times New Roman" w:cs="Times New Roman"/>
                <w:b/>
              </w:rPr>
            </w:pPr>
            <w:r w:rsidRPr="00D17E0B">
              <w:rPr>
                <w:rFonts w:ascii="Times New Roman" w:hAnsi="Times New Roman" w:cs="Times New Roman"/>
                <w:b/>
              </w:rPr>
              <w:t>Техника чтения.</w:t>
            </w:r>
          </w:p>
        </w:tc>
        <w:tc>
          <w:tcPr>
            <w:tcW w:w="2502" w:type="dxa"/>
            <w:gridSpan w:val="2"/>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Анализ поэтического текста</w:t>
            </w:r>
          </w:p>
          <w:p w:rsidR="00D17E0B" w:rsidRPr="00D17E0B" w:rsidRDefault="00D17E0B" w:rsidP="00D17E0B">
            <w:pPr>
              <w:contextualSpacing/>
              <w:rPr>
                <w:rFonts w:ascii="Times New Roman" w:hAnsi="Times New Roman" w:cs="Times New Roman"/>
              </w:rPr>
            </w:pPr>
          </w:p>
        </w:tc>
        <w:tc>
          <w:tcPr>
            <w:tcW w:w="2326"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rPr>
                <w:rFonts w:ascii="Times New Roman" w:hAnsi="Times New Roman" w:cs="Times New Roman"/>
              </w:rPr>
            </w:pPr>
            <w:r w:rsidRPr="00D17E0B">
              <w:rPr>
                <w:rFonts w:ascii="Times New Roman" w:hAnsi="Times New Roman" w:cs="Times New Roman"/>
              </w:rPr>
              <w:t>Знание терминов из теории литературы: идея стихотворения</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p>
        </w:tc>
        <w:tc>
          <w:tcPr>
            <w:tcW w:w="2562"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Личностные:</w:t>
            </w:r>
            <w:r w:rsidRPr="00D17E0B">
              <w:rPr>
                <w:rFonts w:ascii="Times New Roman" w:hAnsi="Times New Roman" w:cs="Times New Roman"/>
              </w:rPr>
              <w:t xml:space="preserve"> Размышление  над вопросами:    </w:t>
            </w:r>
          </w:p>
        </w:tc>
        <w:tc>
          <w:tcPr>
            <w:tcW w:w="2284" w:type="dxa"/>
            <w:shd w:val="clear" w:color="auto" w:fill="FF0000"/>
          </w:tcPr>
          <w:p w:rsidR="00D17E0B" w:rsidRPr="00D17E0B" w:rsidRDefault="00D17E0B" w:rsidP="00D17E0B">
            <w:pPr>
              <w:jc w:val="left"/>
              <w:rPr>
                <w:rFonts w:ascii="Times New Roman" w:hAnsi="Times New Roman" w:cs="Times New Roman"/>
                <w:bCs/>
              </w:rPr>
            </w:pPr>
            <w:r w:rsidRPr="00D17E0B">
              <w:rPr>
                <w:rFonts w:ascii="Times New Roman" w:hAnsi="Times New Roman" w:cs="Times New Roman"/>
                <w:b/>
              </w:rPr>
              <w:t>Метапредметные:</w:t>
            </w:r>
            <w:r w:rsidRPr="00D17E0B">
              <w:rPr>
                <w:rFonts w:ascii="Times New Roman" w:hAnsi="Times New Roman" w:cs="Times New Roman"/>
                <w:bCs/>
              </w:rPr>
              <w:t xml:space="preserve"> Поиск и выделение информации в соответствии с поставленной целью.</w:t>
            </w:r>
          </w:p>
          <w:p w:rsidR="00D17E0B" w:rsidRPr="00D17E0B" w:rsidRDefault="00D17E0B" w:rsidP="00D17E0B">
            <w:pPr>
              <w:jc w:val="left"/>
              <w:rPr>
                <w:rFonts w:ascii="Times New Roman" w:hAnsi="Times New Roman" w:cs="Times New Roman"/>
                <w:bCs/>
              </w:rPr>
            </w:pP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color w:val="000000"/>
              </w:rPr>
              <w:t>Умение  подбирать аргументы, строить логическое рассуждение.</w:t>
            </w:r>
          </w:p>
        </w:tc>
        <w:tc>
          <w:tcPr>
            <w:tcW w:w="2161" w:type="dxa"/>
            <w:shd w:val="clear" w:color="auto" w:fill="FF0000"/>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D17E0B" w:rsidRPr="00D17E0B" w:rsidRDefault="00D17E0B" w:rsidP="00D17E0B">
            <w:pPr>
              <w:contextualSpacing/>
              <w:jc w:val="left"/>
              <w:rPr>
                <w:rFonts w:ascii="Times New Roman" w:hAnsi="Times New Roman" w:cs="Times New Roman"/>
                <w:b/>
                <w:bCs/>
              </w:rPr>
            </w:pPr>
          </w:p>
        </w:tc>
      </w:tr>
      <w:tr w:rsidR="00D17E0B" w:rsidRPr="00D17E0B" w:rsidTr="00D17E0B">
        <w:trPr>
          <w:trHeight w:val="268"/>
        </w:trPr>
        <w:tc>
          <w:tcPr>
            <w:tcW w:w="848" w:type="dxa"/>
          </w:tcPr>
          <w:p w:rsidR="00D17E0B" w:rsidRPr="00D17E0B" w:rsidRDefault="00D17E0B" w:rsidP="00D17E0B">
            <w:pPr>
              <w:rPr>
                <w:rFonts w:ascii="Times New Roman" w:hAnsi="Times New Roman" w:cs="Times New Roman"/>
              </w:rPr>
            </w:pPr>
          </w:p>
        </w:tc>
        <w:tc>
          <w:tcPr>
            <w:tcW w:w="820" w:type="dxa"/>
          </w:tcPr>
          <w:p w:rsidR="00D17E0B" w:rsidRPr="00D17E0B" w:rsidRDefault="00D17E0B" w:rsidP="00D17E0B">
            <w:pPr>
              <w:rPr>
                <w:rFonts w:ascii="Times New Roman" w:hAnsi="Times New Roman" w:cs="Times New Roman"/>
              </w:rPr>
            </w:pPr>
          </w:p>
        </w:tc>
        <w:tc>
          <w:tcPr>
            <w:tcW w:w="14175" w:type="dxa"/>
            <w:gridSpan w:val="7"/>
          </w:tcPr>
          <w:p w:rsidR="00D17E0B" w:rsidRPr="00D17E0B" w:rsidRDefault="00D17E0B" w:rsidP="00D17E0B">
            <w:pPr>
              <w:jc w:val="center"/>
              <w:rPr>
                <w:rFonts w:ascii="Times New Roman" w:hAnsi="Times New Roman" w:cs="Times New Roman"/>
                <w:b/>
              </w:rPr>
            </w:pPr>
            <w:r w:rsidRPr="00D17E0B">
              <w:rPr>
                <w:rFonts w:ascii="Times New Roman" w:hAnsi="Times New Roman" w:cs="Times New Roman"/>
                <w:b/>
              </w:rPr>
              <w:t>Из зарубежной литературы (7 часов)</w:t>
            </w:r>
          </w:p>
          <w:p w:rsidR="00D17E0B" w:rsidRPr="00D17E0B" w:rsidRDefault="00D17E0B" w:rsidP="00D17E0B">
            <w:pPr>
              <w:contextualSpacing/>
              <w:jc w:val="left"/>
              <w:rPr>
                <w:rFonts w:ascii="Times New Roman" w:hAnsi="Times New Roman" w:cs="Times New Roman"/>
                <w:b/>
              </w:rPr>
            </w:pP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62</w:t>
            </w:r>
          </w:p>
        </w:tc>
        <w:tc>
          <w:tcPr>
            <w:tcW w:w="820" w:type="dxa"/>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30.04</w:t>
            </w:r>
            <w:r w:rsidR="00D17E0B" w:rsidRPr="00D17E0B">
              <w:rPr>
                <w:rFonts w:ascii="Times New Roman" w:hAnsi="Times New Roman" w:cs="Times New Roman"/>
              </w:rPr>
              <w:t>.</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1. Краткие сведения об У.Шекспире. “Вечные” темы в его сонетах.</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rPr>
              <w:t xml:space="preserve"> Краткие сведения об авторе. Чтение стихов.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Анализ поэтического текста.</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r w:rsidRPr="00D17E0B">
              <w:rPr>
                <w:rFonts w:ascii="Times New Roman" w:hAnsi="Times New Roman" w:cs="Times New Roman"/>
                <w:color w:val="000000"/>
              </w:rPr>
              <w:t xml:space="preserve"> Сонет. Особенности перевода. С.Я.Маршак как переводчик</w:t>
            </w:r>
          </w:p>
        </w:tc>
        <w:tc>
          <w:tcPr>
            <w:tcW w:w="2562" w:type="dxa"/>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поэта.</w:t>
            </w:r>
          </w:p>
          <w:p w:rsidR="00D17E0B" w:rsidRPr="00D17E0B" w:rsidRDefault="00D17E0B" w:rsidP="00D17E0B">
            <w:pPr>
              <w:contextualSpacing/>
              <w:jc w:val="left"/>
              <w:rPr>
                <w:rFonts w:ascii="Times New Roman" w:hAnsi="Times New Roman" w:cs="Times New Roman"/>
                <w:b/>
              </w:rPr>
            </w:pP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работать со справочными материалами и интернет-ресурсами.</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D17E0B" w:rsidRPr="00D17E0B" w:rsidRDefault="00D17E0B" w:rsidP="00D17E0B">
            <w:pPr>
              <w:contextualSpacing/>
              <w:jc w:val="left"/>
              <w:rPr>
                <w:rFonts w:ascii="Times New Roman" w:hAnsi="Times New Roman" w:cs="Times New Roman"/>
                <w:b/>
                <w:bCs/>
              </w:rPr>
            </w:pP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63</w:t>
            </w:r>
          </w:p>
        </w:tc>
        <w:tc>
          <w:tcPr>
            <w:tcW w:w="820" w:type="dxa"/>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07</w:t>
            </w:r>
            <w:r w:rsidR="00D17E0B" w:rsidRPr="00D17E0B">
              <w:rPr>
                <w:rFonts w:ascii="Times New Roman" w:hAnsi="Times New Roman" w:cs="Times New Roman"/>
              </w:rPr>
              <w:t>.05.</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2. Японские хокку МацуоБасё.</w:t>
            </w:r>
          </w:p>
          <w:p w:rsidR="00D17E0B" w:rsidRPr="00D17E0B" w:rsidRDefault="00D17E0B" w:rsidP="00D17E0B">
            <w:pPr>
              <w:jc w:val="left"/>
              <w:rPr>
                <w:rFonts w:ascii="Times New Roman" w:hAnsi="Times New Roman" w:cs="Times New Roman"/>
              </w:rPr>
            </w:pP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Cs/>
                <w:color w:val="000000"/>
              </w:rPr>
              <w:t>Сообщения учащихся, выразительное чтение, поисковая работа</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 xml:space="preserve">Возможные виды внеурочной деятельности: </w:t>
            </w:r>
            <w:r w:rsidRPr="00D17E0B">
              <w:rPr>
                <w:rFonts w:ascii="Times New Roman" w:hAnsi="Times New Roman" w:cs="Times New Roman"/>
              </w:rPr>
              <w:t>сообщения «Гравюры</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японских художников; японский пейзаж»</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Знание терминов из теории литературы: хокку (хайку).</w:t>
            </w:r>
          </w:p>
          <w:p w:rsidR="00D17E0B" w:rsidRPr="00D17E0B" w:rsidRDefault="00D17E0B" w:rsidP="00D17E0B">
            <w:pPr>
              <w:ind w:firstLine="540"/>
              <w:jc w:val="left"/>
              <w:rPr>
                <w:rFonts w:ascii="Times New Roman" w:hAnsi="Times New Roman" w:cs="Times New Roman"/>
              </w:rPr>
            </w:pPr>
            <w:r w:rsidRPr="00D17E0B">
              <w:rPr>
                <w:rFonts w:ascii="Times New Roman" w:hAnsi="Times New Roman" w:cs="Times New Roman"/>
                <w:b/>
              </w:rPr>
              <w:t xml:space="preserve">Развитие речи: </w:t>
            </w:r>
            <w:r w:rsidRPr="00D17E0B">
              <w:rPr>
                <w:rFonts w:ascii="Times New Roman" w:hAnsi="Times New Roman" w:cs="Times New Roman"/>
              </w:rPr>
              <w:t>попытка сочинительства.</w:t>
            </w: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 xml:space="preserve">и творчеству поэта. </w:t>
            </w:r>
          </w:p>
          <w:p w:rsidR="00D17E0B" w:rsidRPr="00D17E0B" w:rsidRDefault="00D17E0B" w:rsidP="00D17E0B">
            <w:pPr>
              <w:contextualSpacing/>
              <w:jc w:val="left"/>
              <w:rPr>
                <w:rFonts w:ascii="Times New Roman" w:hAnsi="Times New Roman" w:cs="Times New Roman"/>
                <w:b/>
              </w:rPr>
            </w:pP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Развитие  умения анализировать произведение; соотносить с другими видами искусства.</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D17E0B" w:rsidRPr="00D17E0B" w:rsidRDefault="00D17E0B" w:rsidP="00D17E0B">
            <w:pPr>
              <w:contextualSpacing/>
              <w:jc w:val="left"/>
              <w:rPr>
                <w:rFonts w:ascii="Times New Roman" w:hAnsi="Times New Roman" w:cs="Times New Roman"/>
                <w:b/>
                <w:bCs/>
              </w:rPr>
            </w:pP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64</w:t>
            </w:r>
          </w:p>
        </w:tc>
        <w:tc>
          <w:tcPr>
            <w:tcW w:w="820" w:type="dxa"/>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14</w:t>
            </w:r>
            <w:r w:rsidR="00D17E0B" w:rsidRPr="00D17E0B">
              <w:rPr>
                <w:rFonts w:ascii="Times New Roman" w:hAnsi="Times New Roman" w:cs="Times New Roman"/>
              </w:rPr>
              <w:t>.05.</w:t>
            </w:r>
          </w:p>
        </w:tc>
        <w:tc>
          <w:tcPr>
            <w:tcW w:w="2340" w:type="dxa"/>
          </w:tcPr>
          <w:p w:rsidR="00D17E0B" w:rsidRPr="00D17E0B" w:rsidRDefault="00D17E0B" w:rsidP="00D17E0B">
            <w:pPr>
              <w:rPr>
                <w:rFonts w:ascii="Times New Roman" w:hAnsi="Times New Roman" w:cs="Times New Roman"/>
              </w:rPr>
            </w:pPr>
            <w:r w:rsidRPr="00D17E0B">
              <w:rPr>
                <w:rFonts w:ascii="Times New Roman" w:hAnsi="Times New Roman" w:cs="Times New Roman"/>
              </w:rPr>
              <w:t>3. Р.Бёрнс. Краткие сведения об авторе. Стихотворения «Возвращение солдата» (или «Джон ячменное зерно») Основные мотивы стихотворений.</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Cs/>
                <w:color w:val="000000"/>
              </w:rPr>
              <w:t>Сообщения учащихся, выразительное чтение, поисковая работа по зад. 1-5 с. 282</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ind w:firstLine="540"/>
              <w:jc w:val="left"/>
              <w:rPr>
                <w:rFonts w:ascii="Times New Roman" w:hAnsi="Times New Roman" w:cs="Times New Roman"/>
              </w:rPr>
            </w:pPr>
            <w:r w:rsidRPr="00D17E0B">
              <w:rPr>
                <w:rFonts w:ascii="Times New Roman" w:hAnsi="Times New Roman" w:cs="Times New Roman"/>
                <w:b/>
              </w:rPr>
              <w:t>Возможные виды внеурочной деятельности:</w:t>
            </w:r>
            <w:r w:rsidRPr="00D17E0B">
              <w:rPr>
                <w:rFonts w:ascii="Times New Roman" w:hAnsi="Times New Roman" w:cs="Times New Roman"/>
              </w:rPr>
              <w:t xml:space="preserve"> час эстетического воспитания «С.Я.Маршак — переводчик».</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Знание терминов из теории литературы:  лироэпическая песня, баллада, аллегория; перевод стихотворений.</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 xml:space="preserve">и творчеству поэта. </w:t>
            </w:r>
          </w:p>
          <w:p w:rsidR="00D17E0B" w:rsidRPr="00D17E0B" w:rsidRDefault="00D17E0B" w:rsidP="00D17E0B">
            <w:pPr>
              <w:contextualSpacing/>
              <w:jc w:val="left"/>
              <w:rPr>
                <w:rFonts w:ascii="Times New Roman" w:hAnsi="Times New Roman" w:cs="Times New Roman"/>
                <w:b/>
              </w:rPr>
            </w:pP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Развитие  умения анализировать произведение; соотносить с другими видами искусства.</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Cs/>
                <w:color w:val="000000"/>
              </w:rPr>
              <w:t>Сообщения учащихся, выразительное чтение, поисковая работа по зад. 1-5 с. 282</w:t>
            </w:r>
          </w:p>
          <w:p w:rsidR="00D17E0B" w:rsidRPr="00D17E0B" w:rsidRDefault="00D17E0B" w:rsidP="00D17E0B">
            <w:pPr>
              <w:contextualSpacing/>
              <w:jc w:val="left"/>
              <w:rPr>
                <w:rFonts w:ascii="Times New Roman" w:hAnsi="Times New Roman" w:cs="Times New Roman"/>
                <w:b/>
                <w:bCs/>
              </w:rPr>
            </w:pP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65</w:t>
            </w:r>
          </w:p>
        </w:tc>
        <w:tc>
          <w:tcPr>
            <w:tcW w:w="820" w:type="dxa"/>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16</w:t>
            </w:r>
            <w:r w:rsidR="00D17E0B" w:rsidRPr="00D17E0B">
              <w:rPr>
                <w:rFonts w:ascii="Times New Roman" w:hAnsi="Times New Roman" w:cs="Times New Roman"/>
              </w:rPr>
              <w:t>.05.</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b/>
              </w:rPr>
              <w:t>4.  Р.Л.Стивенсон</w:t>
            </w:r>
            <w:r w:rsidRPr="00D17E0B">
              <w:rPr>
                <w:rFonts w:ascii="Times New Roman" w:hAnsi="Times New Roman" w:cs="Times New Roman"/>
              </w:rPr>
              <w:t xml:space="preserve"> «Остров сокровищ».  Приемы создания образов.</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Чтение </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С.286-305</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bCs/>
              </w:rPr>
              <w:t>Роман Стивенсона в кино и мультипликации , иллюстрации художника  Г.Брока</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rPr>
                <w:rFonts w:ascii="Times New Roman" w:hAnsi="Times New Roman" w:cs="Times New Roman"/>
              </w:rPr>
            </w:pPr>
            <w:r w:rsidRPr="00D17E0B">
              <w:rPr>
                <w:rFonts w:ascii="Times New Roman" w:hAnsi="Times New Roman" w:cs="Times New Roman"/>
              </w:rPr>
              <w:t xml:space="preserve">Знание терминов из теории литературы: приключенческая литература. История создания романа. </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D17E0B" w:rsidRPr="00D17E0B" w:rsidRDefault="00D17E0B" w:rsidP="00D17E0B">
            <w:pPr>
              <w:contextualSpacing/>
              <w:jc w:val="center"/>
              <w:rPr>
                <w:rFonts w:ascii="Times New Roman" w:hAnsi="Times New Roman" w:cs="Times New Roman"/>
                <w:b/>
              </w:rPr>
            </w:pP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Развитие  умения анализировать произведение; соотносить с другими видами искусства.</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Cs/>
              </w:rPr>
            </w:pPr>
            <w:r w:rsidRPr="00D17E0B">
              <w:rPr>
                <w:rFonts w:ascii="Times New Roman" w:hAnsi="Times New Roman" w:cs="Times New Roman"/>
                <w:bCs/>
              </w:rPr>
              <w:t>Стр. 305, вопр.2,3.</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66</w:t>
            </w:r>
          </w:p>
        </w:tc>
        <w:tc>
          <w:tcPr>
            <w:tcW w:w="820" w:type="dxa"/>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21</w:t>
            </w:r>
            <w:r w:rsidR="00D17E0B" w:rsidRPr="00D17E0B">
              <w:rPr>
                <w:rFonts w:ascii="Times New Roman" w:hAnsi="Times New Roman" w:cs="Times New Roman"/>
              </w:rPr>
              <w:t>.05.</w:t>
            </w:r>
          </w:p>
        </w:tc>
        <w:tc>
          <w:tcPr>
            <w:tcW w:w="2340" w:type="dxa"/>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b/>
              </w:rPr>
              <w:t>5. А. де Сент-Экзюпери</w:t>
            </w:r>
            <w:r w:rsidRPr="00D17E0B">
              <w:rPr>
                <w:rFonts w:ascii="Times New Roman" w:hAnsi="Times New Roman" w:cs="Times New Roman"/>
              </w:rPr>
              <w:t xml:space="preserve">. Краткие сведения о писателе. «Планета людей» (или «Маленький принц»). </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Чтение вступительной статьи учебника об основных биографических сведениях А. де Сент-Экзюпери, </w:t>
            </w:r>
            <w:r w:rsidRPr="00D17E0B">
              <w:rPr>
                <w:rFonts w:ascii="Times New Roman" w:eastAsia="Calibri" w:hAnsi="Times New Roman" w:cs="Times New Roman"/>
              </w:rPr>
              <w:t xml:space="preserve"> изучение произведений в рамках темы.</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color w:val="000000"/>
              </w:rPr>
              <w:t xml:space="preserve">Сказка А. де Сент-Экзюпери на языке других искусств. </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D17E0B" w:rsidRPr="00D17E0B" w:rsidRDefault="00D17E0B" w:rsidP="00D17E0B">
            <w:pPr>
              <w:rPr>
                <w:rFonts w:ascii="Times New Roman" w:hAnsi="Times New Roman" w:cs="Times New Roman"/>
              </w:rPr>
            </w:pPr>
            <w:r w:rsidRPr="00D17E0B">
              <w:rPr>
                <w:rFonts w:ascii="Times New Roman" w:hAnsi="Times New Roman" w:cs="Times New Roman"/>
              </w:rPr>
              <w:t>лирическая проза, правда и вымысел,</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начальное представление о «вечных» вопросах в литературных произведениях.</w:t>
            </w:r>
          </w:p>
        </w:tc>
        <w:tc>
          <w:tcPr>
            <w:tcW w:w="2562" w:type="dxa"/>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Формирование </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убеждения на примере повести в том, что в мире существует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добро, справедливость, мужество, порядочность, честь</w:t>
            </w:r>
          </w:p>
        </w:tc>
        <w:tc>
          <w:tcPr>
            <w:tcW w:w="2284"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b/>
              </w:rPr>
              <w:t>Метапредметные: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Развитие монологической речи.</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color w:val="000000"/>
              </w:rPr>
              <w:t>Рисунки детей по мотивам «Малень</w:t>
            </w:r>
            <w:r w:rsidRPr="00D17E0B">
              <w:rPr>
                <w:rFonts w:ascii="Times New Roman" w:hAnsi="Times New Roman" w:cs="Times New Roman"/>
                <w:color w:val="000000"/>
              </w:rPr>
              <w:softHyphen/>
              <w:t>кого принца».</w:t>
            </w:r>
          </w:p>
        </w:tc>
      </w:tr>
      <w:tr w:rsidR="00D17E0B" w:rsidRPr="00D17E0B" w:rsidTr="00D17E0B">
        <w:trPr>
          <w:trHeight w:val="268"/>
        </w:trPr>
        <w:tc>
          <w:tcPr>
            <w:tcW w:w="848" w:type="dxa"/>
            <w:shd w:val="clear" w:color="auto" w:fill="FABF8F" w:themeFill="accent6" w:themeFillTint="99"/>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67</w:t>
            </w:r>
          </w:p>
        </w:tc>
        <w:tc>
          <w:tcPr>
            <w:tcW w:w="820" w:type="dxa"/>
            <w:shd w:val="clear" w:color="auto" w:fill="FABF8F" w:themeFill="accent6" w:themeFillTint="99"/>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23</w:t>
            </w:r>
            <w:r w:rsidR="00D17E0B" w:rsidRPr="00D17E0B">
              <w:rPr>
                <w:rFonts w:ascii="Times New Roman" w:hAnsi="Times New Roman" w:cs="Times New Roman"/>
              </w:rPr>
              <w:t>.05.</w:t>
            </w:r>
          </w:p>
        </w:tc>
        <w:tc>
          <w:tcPr>
            <w:tcW w:w="2340" w:type="dxa"/>
            <w:shd w:val="clear" w:color="auto" w:fill="FABF8F" w:themeFill="accent6" w:themeFillTint="99"/>
          </w:tcPr>
          <w:p w:rsidR="00D17E0B" w:rsidRPr="00D17E0B" w:rsidRDefault="00D17E0B" w:rsidP="00D17E0B">
            <w:pPr>
              <w:jc w:val="left"/>
              <w:rPr>
                <w:rFonts w:ascii="Times New Roman" w:hAnsi="Times New Roman" w:cs="Times New Roman"/>
              </w:rPr>
            </w:pPr>
            <w:r w:rsidRPr="00D17E0B">
              <w:rPr>
                <w:rFonts w:ascii="Times New Roman" w:hAnsi="Times New Roman" w:cs="Times New Roman"/>
                <w:b/>
              </w:rPr>
              <w:t>6. А. де Сент-Экзюпери</w:t>
            </w:r>
            <w:r w:rsidRPr="00D17E0B">
              <w:rPr>
                <w:rFonts w:ascii="Times New Roman" w:hAnsi="Times New Roman" w:cs="Times New Roman"/>
              </w:rPr>
              <w:t xml:space="preserve"> и его герои. Основные события и позиция автора.</w:t>
            </w:r>
          </w:p>
          <w:p w:rsidR="00D17E0B" w:rsidRPr="00D17E0B" w:rsidRDefault="00D17E0B" w:rsidP="00D17E0B">
            <w:pPr>
              <w:jc w:val="left"/>
              <w:rPr>
                <w:rFonts w:ascii="Times New Roman" w:hAnsi="Times New Roman" w:cs="Times New Roman"/>
                <w:b/>
                <w:bCs/>
              </w:rPr>
            </w:pPr>
          </w:p>
          <w:p w:rsidR="00D17E0B" w:rsidRPr="00D17E0B" w:rsidRDefault="00D17E0B" w:rsidP="00D17E0B">
            <w:pPr>
              <w:jc w:val="left"/>
              <w:rPr>
                <w:rFonts w:ascii="Times New Roman" w:hAnsi="Times New Roman" w:cs="Times New Roman"/>
                <w:b/>
              </w:rPr>
            </w:pPr>
            <w:r w:rsidRPr="00D17E0B">
              <w:rPr>
                <w:rFonts w:ascii="Times New Roman" w:hAnsi="Times New Roman" w:cs="Times New Roman"/>
                <w:b/>
                <w:bCs/>
              </w:rPr>
              <w:t>Итоговый тест</w:t>
            </w:r>
          </w:p>
          <w:p w:rsidR="00D17E0B" w:rsidRPr="00D17E0B" w:rsidRDefault="00D17E0B" w:rsidP="00D17E0B">
            <w:pPr>
              <w:jc w:val="left"/>
              <w:rPr>
                <w:rFonts w:ascii="Times New Roman" w:hAnsi="Times New Roman" w:cs="Times New Roman"/>
              </w:rPr>
            </w:pPr>
          </w:p>
        </w:tc>
        <w:tc>
          <w:tcPr>
            <w:tcW w:w="2502" w:type="dxa"/>
            <w:gridSpan w:val="2"/>
            <w:shd w:val="clear" w:color="auto" w:fill="FABF8F" w:themeFill="accent6" w:themeFillTint="99"/>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Чтение </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С.306 – 322.</w:t>
            </w:r>
          </w:p>
          <w:p w:rsidR="00D17E0B" w:rsidRPr="00D17E0B" w:rsidRDefault="00D17E0B" w:rsidP="00D17E0B">
            <w:pPr>
              <w:contextualSpacing/>
              <w:jc w:val="left"/>
              <w:rPr>
                <w:rFonts w:ascii="Times New Roman" w:hAnsi="Times New Roman" w:cs="Times New Roman"/>
                <w:b/>
              </w:rPr>
            </w:pP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color w:val="000000"/>
              </w:rPr>
              <w:t>Сказка А. де Сент-Экзюпери на языке других искусств. Рисунки детей по мотивам «Малень</w:t>
            </w:r>
            <w:r w:rsidRPr="00D17E0B">
              <w:rPr>
                <w:rFonts w:ascii="Times New Roman" w:hAnsi="Times New Roman" w:cs="Times New Roman"/>
                <w:color w:val="000000"/>
              </w:rPr>
              <w:softHyphen/>
              <w:t>кого принца».</w:t>
            </w:r>
          </w:p>
        </w:tc>
        <w:tc>
          <w:tcPr>
            <w:tcW w:w="2326" w:type="dxa"/>
            <w:shd w:val="clear" w:color="auto" w:fill="FABF8F" w:themeFill="accent6" w:themeFillTint="99"/>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D17E0B" w:rsidRPr="00D17E0B" w:rsidRDefault="00D17E0B" w:rsidP="00D17E0B">
            <w:pPr>
              <w:rPr>
                <w:rFonts w:ascii="Times New Roman" w:hAnsi="Times New Roman" w:cs="Times New Roman"/>
              </w:rPr>
            </w:pPr>
            <w:r w:rsidRPr="00D17E0B">
              <w:rPr>
                <w:rFonts w:ascii="Times New Roman" w:hAnsi="Times New Roman" w:cs="Times New Roman"/>
              </w:rPr>
              <w:t>лирическая проза, правда и вымысел,</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начальное представление о «вечных» вопросах в литературных произведениях.</w:t>
            </w:r>
          </w:p>
        </w:tc>
        <w:tc>
          <w:tcPr>
            <w:tcW w:w="2562" w:type="dxa"/>
            <w:shd w:val="clear" w:color="auto" w:fill="FABF8F" w:themeFill="accent6" w:themeFillTint="99"/>
          </w:tcPr>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Формирование </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 xml:space="preserve">убеждения на примере повести в том, что в мире существует </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добро, справедливость, мужество, порядочность, честь</w:t>
            </w:r>
          </w:p>
        </w:tc>
        <w:tc>
          <w:tcPr>
            <w:tcW w:w="2284" w:type="dxa"/>
            <w:shd w:val="clear" w:color="auto" w:fill="FABF8F" w:themeFill="accent6" w:themeFillTint="99"/>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b/>
              </w:rPr>
              <w:t>Метапредметные:</w:t>
            </w:r>
            <w:r w:rsidRPr="00D17E0B">
              <w:rPr>
                <w:rFonts w:ascii="Times New Roman" w:hAnsi="Times New Roman" w:cs="Times New Roman"/>
              </w:rPr>
              <w:t xml:space="preserve"> Сопоставление произведения с экранизацией.</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Развитие монологической речи</w:t>
            </w:r>
          </w:p>
        </w:tc>
        <w:tc>
          <w:tcPr>
            <w:tcW w:w="2161" w:type="dxa"/>
            <w:shd w:val="clear" w:color="auto" w:fill="FABF8F" w:themeFill="accent6" w:themeFillTint="99"/>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
                <w:bCs/>
              </w:rPr>
            </w:pPr>
            <w:r w:rsidRPr="00D17E0B">
              <w:rPr>
                <w:rFonts w:ascii="Times New Roman" w:hAnsi="Times New Roman" w:cs="Times New Roman"/>
                <w:color w:val="333333"/>
              </w:rPr>
              <w:t>Сочинение-рассуждение (с.322 в рубрике «Живое слово»)</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68</w:t>
            </w:r>
          </w:p>
        </w:tc>
        <w:tc>
          <w:tcPr>
            <w:tcW w:w="820" w:type="dxa"/>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28</w:t>
            </w:r>
            <w:r w:rsidR="00D17E0B" w:rsidRPr="00D17E0B">
              <w:rPr>
                <w:rFonts w:ascii="Times New Roman" w:hAnsi="Times New Roman" w:cs="Times New Roman"/>
              </w:rPr>
              <w:t>.05.</w:t>
            </w:r>
          </w:p>
        </w:tc>
        <w:tc>
          <w:tcPr>
            <w:tcW w:w="2340" w:type="dxa"/>
          </w:tcPr>
          <w:p w:rsidR="00D17E0B" w:rsidRPr="00D17E0B" w:rsidRDefault="00D17E0B" w:rsidP="00D17E0B">
            <w:pPr>
              <w:jc w:val="left"/>
              <w:rPr>
                <w:rFonts w:ascii="Times New Roman" w:hAnsi="Times New Roman" w:cs="Times New Roman"/>
                <w:b/>
              </w:rPr>
            </w:pPr>
            <w:r w:rsidRPr="00D17E0B">
              <w:rPr>
                <w:rFonts w:ascii="Times New Roman" w:hAnsi="Times New Roman" w:cs="Times New Roman"/>
                <w:b/>
              </w:rPr>
              <w:t>7. Янка Купала</w:t>
            </w:r>
          </w:p>
          <w:p w:rsidR="00D17E0B" w:rsidRPr="00D17E0B" w:rsidRDefault="00D17E0B" w:rsidP="00D17E0B">
            <w:pPr>
              <w:jc w:val="left"/>
              <w:rPr>
                <w:rFonts w:ascii="Times New Roman" w:hAnsi="Times New Roman" w:cs="Times New Roman"/>
              </w:rPr>
            </w:pPr>
            <w:r w:rsidRPr="00D17E0B">
              <w:rPr>
                <w:rFonts w:ascii="Times New Roman" w:hAnsi="Times New Roman" w:cs="Times New Roman"/>
              </w:rPr>
              <w:t>Основные биографические сведения. Отражение судьбы белорусского народа в стихах.</w:t>
            </w:r>
          </w:p>
        </w:tc>
        <w:tc>
          <w:tcPr>
            <w:tcW w:w="2502" w:type="dxa"/>
            <w:gridSpan w:val="2"/>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Чтение вступительной статьи учебника об основных биографических сведениях, </w:t>
            </w:r>
            <w:r w:rsidRPr="00D17E0B">
              <w:rPr>
                <w:rFonts w:ascii="Times New Roman" w:eastAsia="Calibri" w:hAnsi="Times New Roman" w:cs="Times New Roman"/>
              </w:rPr>
              <w:t xml:space="preserve"> изучение поэтических произведений в рамках темы</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С.323-325</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Сообщения: «Образ Янки Купалы в творчестве художников», «Произведения  Янки Купалы в музыке».</w:t>
            </w:r>
          </w:p>
        </w:tc>
        <w:tc>
          <w:tcPr>
            <w:tcW w:w="2326"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Предметные:</w:t>
            </w:r>
          </w:p>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rPr>
              <w:t xml:space="preserve">Умение сравнивать разные переводы одного стихотворения. </w:t>
            </w:r>
          </w:p>
          <w:p w:rsidR="00D17E0B" w:rsidRPr="00D17E0B" w:rsidRDefault="00D17E0B" w:rsidP="00D17E0B">
            <w:pPr>
              <w:contextualSpacing/>
              <w:jc w:val="left"/>
              <w:rPr>
                <w:rFonts w:ascii="Times New Roman" w:hAnsi="Times New Roman" w:cs="Times New Roman"/>
                <w:b/>
              </w:rPr>
            </w:pPr>
          </w:p>
        </w:tc>
        <w:tc>
          <w:tcPr>
            <w:tcW w:w="2562" w:type="dxa"/>
          </w:tcPr>
          <w:p w:rsidR="00D17E0B" w:rsidRPr="00D17E0B" w:rsidRDefault="00D17E0B" w:rsidP="00D17E0B">
            <w:pPr>
              <w:contextualSpacing/>
              <w:jc w:val="center"/>
              <w:rPr>
                <w:rFonts w:ascii="Times New Roman" w:hAnsi="Times New Roman" w:cs="Times New Roman"/>
                <w:b/>
              </w:rPr>
            </w:pPr>
            <w:r w:rsidRPr="00D17E0B">
              <w:rPr>
                <w:rFonts w:ascii="Times New Roman" w:hAnsi="Times New Roman" w:cs="Times New Roman"/>
                <w:b/>
              </w:rPr>
              <w:t>Личностные:</w:t>
            </w:r>
          </w:p>
          <w:p w:rsidR="00D17E0B" w:rsidRPr="00D17E0B" w:rsidRDefault="00D17E0B" w:rsidP="00D17E0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rPr>
              <w:t xml:space="preserve">Формирование представлений о гражданственности, </w:t>
            </w:r>
            <w:r w:rsidRPr="00D17E0B">
              <w:rPr>
                <w:rFonts w:ascii="Times New Roman" w:eastAsia="Calibri" w:hAnsi="Times New Roman" w:cs="Times New Roman"/>
                <w:iCs/>
              </w:rPr>
              <w:t xml:space="preserve">гражданской лирике, </w:t>
            </w:r>
            <w:r w:rsidRPr="00D17E0B">
              <w:rPr>
                <w:rFonts w:ascii="Times New Roman" w:eastAsia="Calibri" w:hAnsi="Times New Roman" w:cs="Times New Roman"/>
              </w:rPr>
              <w:t xml:space="preserve"> воспитание доброжелательного личностного отношения к другим</w:t>
            </w:r>
          </w:p>
          <w:p w:rsidR="00D17E0B" w:rsidRPr="00D17E0B" w:rsidRDefault="00D17E0B" w:rsidP="00D17E0B">
            <w:pPr>
              <w:contextualSpacing/>
              <w:jc w:val="left"/>
              <w:rPr>
                <w:rFonts w:ascii="Times New Roman" w:hAnsi="Times New Roman" w:cs="Times New Roman"/>
                <w:b/>
              </w:rPr>
            </w:pPr>
            <w:r w:rsidRPr="00D17E0B">
              <w:rPr>
                <w:rFonts w:ascii="Times New Roman" w:eastAsia="Calibri" w:hAnsi="Times New Roman" w:cs="Times New Roman"/>
              </w:rPr>
              <w:t>национальным культурам.</w:t>
            </w:r>
          </w:p>
        </w:tc>
        <w:tc>
          <w:tcPr>
            <w:tcW w:w="2284"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Метапредметные:</w:t>
            </w:r>
          </w:p>
          <w:p w:rsidR="00D17E0B" w:rsidRPr="00D17E0B" w:rsidRDefault="00D17E0B" w:rsidP="00D17E0B">
            <w:pPr>
              <w:ind w:firstLine="540"/>
              <w:jc w:val="left"/>
              <w:rPr>
                <w:rFonts w:ascii="Courier New" w:hAnsi="Courier New" w:cs="Courier New"/>
                <w:b/>
              </w:rPr>
            </w:pPr>
            <w:r w:rsidRPr="00D17E0B">
              <w:rPr>
                <w:rFonts w:ascii="Times New Roman" w:hAnsi="Times New Roman" w:cs="Times New Roman"/>
                <w:b/>
              </w:rPr>
              <w:t>Развитие речи:</w:t>
            </w:r>
            <w:r w:rsidRPr="00D17E0B">
              <w:rPr>
                <w:rFonts w:ascii="Times New Roman" w:hAnsi="Times New Roman" w:cs="Times New Roman"/>
              </w:rPr>
              <w:t xml:space="preserve">Умение самостоятельно </w:t>
            </w:r>
            <w:r w:rsidRPr="00D17E0B">
              <w:rPr>
                <w:rFonts w:ascii="Times New Roman" w:hAnsi="Times New Roman" w:cs="Times New Roman"/>
                <w:iCs/>
              </w:rPr>
              <w:t>прогнозировать</w:t>
            </w:r>
            <w:r w:rsidRPr="00D17E0B">
              <w:rPr>
                <w:rFonts w:ascii="Times New Roman" w:hAnsi="Times New Roman" w:cs="Times New Roman"/>
              </w:rPr>
              <w:t>содержание текста по заглавию, фамилии автора, иллюстрации, ключевым словам , делать сопоставительную характеристику тем стихов белорусского поэта с темами русских по</w:t>
            </w:r>
            <w:r w:rsidRPr="00D17E0B">
              <w:rPr>
                <w:rFonts w:ascii="Times New Roman" w:hAnsi="Times New Roman" w:cs="Times New Roman"/>
                <w:color w:val="333333"/>
              </w:rPr>
              <w:t xml:space="preserve">этов, </w:t>
            </w:r>
            <w:r w:rsidRPr="00D17E0B">
              <w:rPr>
                <w:rFonts w:ascii="Times New Roman" w:hAnsi="Times New Roman" w:cs="Times New Roman"/>
              </w:rPr>
              <w:t>воспринимать, анализировать, критически оценивать и интерпетировать прочитанное.</w:t>
            </w:r>
          </w:p>
        </w:tc>
        <w:tc>
          <w:tcPr>
            <w:tcW w:w="2161" w:type="dxa"/>
          </w:tcPr>
          <w:p w:rsidR="00D17E0B" w:rsidRPr="00D17E0B" w:rsidRDefault="00D17E0B" w:rsidP="00D17E0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D17E0B" w:rsidRPr="00D17E0B" w:rsidRDefault="00D17E0B" w:rsidP="00D17E0B">
            <w:pPr>
              <w:contextualSpacing/>
              <w:jc w:val="left"/>
              <w:rPr>
                <w:rFonts w:ascii="Times New Roman" w:hAnsi="Times New Roman" w:cs="Times New Roman"/>
                <w:bCs/>
              </w:rPr>
            </w:pPr>
            <w:r w:rsidRPr="00D17E0B">
              <w:rPr>
                <w:rFonts w:ascii="Times New Roman" w:hAnsi="Times New Roman" w:cs="Times New Roman"/>
                <w:bCs/>
              </w:rPr>
              <w:t>Письменный развёрнутый ответ на вопрос «В чём жизненный путь поэта схож с биографиями других известных вам писателей?» стр. 326 вопр.2</w:t>
            </w:r>
          </w:p>
        </w:tc>
      </w:tr>
      <w:tr w:rsidR="00D17E0B" w:rsidRPr="00D17E0B" w:rsidTr="00D17E0B">
        <w:trPr>
          <w:trHeight w:val="268"/>
        </w:trPr>
        <w:tc>
          <w:tcPr>
            <w:tcW w:w="848" w:type="dxa"/>
          </w:tcPr>
          <w:p w:rsidR="00D17E0B" w:rsidRPr="00D17E0B" w:rsidRDefault="00D17E0B" w:rsidP="00D17E0B">
            <w:pPr>
              <w:contextualSpacing/>
              <w:jc w:val="left"/>
              <w:rPr>
                <w:rFonts w:ascii="Times New Roman" w:hAnsi="Times New Roman" w:cs="Times New Roman"/>
              </w:rPr>
            </w:pPr>
            <w:r w:rsidRPr="00D17E0B">
              <w:rPr>
                <w:rFonts w:ascii="Times New Roman" w:hAnsi="Times New Roman" w:cs="Times New Roman"/>
              </w:rPr>
              <w:t>69</w:t>
            </w:r>
          </w:p>
        </w:tc>
        <w:tc>
          <w:tcPr>
            <w:tcW w:w="820" w:type="dxa"/>
          </w:tcPr>
          <w:p w:rsidR="00D17E0B" w:rsidRPr="00D17E0B" w:rsidRDefault="007B33BB" w:rsidP="00D17E0B">
            <w:pPr>
              <w:contextualSpacing/>
              <w:jc w:val="left"/>
              <w:rPr>
                <w:rFonts w:ascii="Times New Roman" w:hAnsi="Times New Roman" w:cs="Times New Roman"/>
              </w:rPr>
            </w:pPr>
            <w:r>
              <w:rPr>
                <w:rFonts w:ascii="Times New Roman" w:hAnsi="Times New Roman" w:cs="Times New Roman"/>
              </w:rPr>
              <w:t>30</w:t>
            </w:r>
            <w:r w:rsidR="00D17E0B" w:rsidRPr="00D17E0B">
              <w:rPr>
                <w:rFonts w:ascii="Times New Roman" w:hAnsi="Times New Roman" w:cs="Times New Roman"/>
              </w:rPr>
              <w:t>.05.</w:t>
            </w:r>
          </w:p>
        </w:tc>
        <w:tc>
          <w:tcPr>
            <w:tcW w:w="2346" w:type="dxa"/>
            <w:gridSpan w:val="2"/>
          </w:tcPr>
          <w:p w:rsidR="00D17E0B" w:rsidRPr="00D17E0B" w:rsidRDefault="00D17E0B" w:rsidP="00D17E0B">
            <w:pPr>
              <w:contextualSpacing/>
              <w:jc w:val="left"/>
              <w:rPr>
                <w:rFonts w:ascii="Times New Roman" w:hAnsi="Times New Roman" w:cs="Times New Roman"/>
                <w:bCs/>
              </w:rPr>
            </w:pPr>
            <w:r w:rsidRPr="00D17E0B">
              <w:rPr>
                <w:rFonts w:ascii="Times New Roman" w:hAnsi="Times New Roman" w:cs="Times New Roman"/>
              </w:rPr>
              <w:t>Заключительный урок.</w:t>
            </w:r>
          </w:p>
        </w:tc>
        <w:tc>
          <w:tcPr>
            <w:tcW w:w="11829" w:type="dxa"/>
            <w:gridSpan w:val="5"/>
          </w:tcPr>
          <w:p w:rsidR="00D17E0B" w:rsidRPr="00D17E0B" w:rsidRDefault="00D17E0B" w:rsidP="00D17E0B">
            <w:pPr>
              <w:contextualSpacing/>
              <w:jc w:val="left"/>
              <w:rPr>
                <w:rFonts w:ascii="Times New Roman" w:hAnsi="Times New Roman" w:cs="Times New Roman"/>
                <w:bCs/>
              </w:rPr>
            </w:pPr>
            <w:r w:rsidRPr="00D17E0B">
              <w:rPr>
                <w:rFonts w:ascii="Times New Roman" w:hAnsi="Times New Roman" w:cs="Times New Roman"/>
                <w:bCs/>
              </w:rPr>
              <w:t>Подведение итогов, задание на лето.</w:t>
            </w:r>
          </w:p>
        </w:tc>
      </w:tr>
    </w:tbl>
    <w:p w:rsidR="00D17E0B" w:rsidRPr="00D17E0B" w:rsidRDefault="00D17E0B" w:rsidP="00D17E0B">
      <w:pPr>
        <w:jc w:val="left"/>
        <w:rPr>
          <w:rFonts w:ascii="Times New Roman" w:hAnsi="Times New Roman" w:cs="Times New Roman"/>
          <w:b/>
          <w:bCs/>
          <w:color w:val="000000"/>
        </w:rPr>
      </w:pPr>
    </w:p>
    <w:p w:rsidR="004243BA" w:rsidRDefault="004243BA" w:rsidP="00E23341">
      <w:pPr>
        <w:ind w:left="728" w:right="20"/>
        <w:jc w:val="center"/>
        <w:rPr>
          <w:rFonts w:ascii="Times New Roman" w:hAnsi="Times New Roman" w:cs="Times New Roman"/>
          <w:b/>
          <w:bCs/>
          <w:caps/>
          <w:spacing w:val="5"/>
          <w:shd w:val="clear" w:color="auto" w:fill="FFFFFF"/>
          <w:lang w:eastAsia="en-US"/>
        </w:rPr>
      </w:pPr>
    </w:p>
    <w:sectPr w:rsidR="004243BA" w:rsidSect="00244215">
      <w:pgSz w:w="16838" w:h="11906" w:orient="landscape"/>
      <w:pgMar w:top="624" w:right="851" w:bottom="62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4E5F" w:rsidRDefault="00B84E5F" w:rsidP="00E23341">
      <w:r>
        <w:separator/>
      </w:r>
    </w:p>
  </w:endnote>
  <w:endnote w:type="continuationSeparator" w:id="1">
    <w:p w:rsidR="00B84E5F" w:rsidRDefault="00B84E5F" w:rsidP="00E233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Georgia">
    <w:altName w:val="Georgia"/>
    <w:panose1 w:val="02040502050405020303"/>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Thames">
    <w:altName w:val="Gabriola"/>
    <w:charset w:val="00"/>
    <w:family w:val="decorative"/>
    <w:pitch w:val="variable"/>
    <w:sig w:usb0="00000001"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705838"/>
      <w:docPartObj>
        <w:docPartGallery w:val="Page Numbers (Bottom of Page)"/>
        <w:docPartUnique/>
      </w:docPartObj>
    </w:sdtPr>
    <w:sdtContent>
      <w:p w:rsidR="00D17E0B" w:rsidRDefault="00F96E95">
        <w:pPr>
          <w:pStyle w:val="af0"/>
          <w:jc w:val="right"/>
        </w:pPr>
        <w:r>
          <w:fldChar w:fldCharType="begin"/>
        </w:r>
        <w:r w:rsidR="00D17E0B">
          <w:instrText>PAGE   \* MERGEFORMAT</w:instrText>
        </w:r>
        <w:r>
          <w:fldChar w:fldCharType="separate"/>
        </w:r>
        <w:r w:rsidR="005C1F21">
          <w:rPr>
            <w:noProof/>
          </w:rPr>
          <w:t>98</w:t>
        </w:r>
        <w:r>
          <w:fldChar w:fldCharType="end"/>
        </w:r>
      </w:p>
    </w:sdtContent>
  </w:sdt>
  <w:p w:rsidR="00D17E0B" w:rsidRDefault="00D17E0B">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4E5F" w:rsidRDefault="00B84E5F" w:rsidP="00E23341">
      <w:r>
        <w:separator/>
      </w:r>
    </w:p>
  </w:footnote>
  <w:footnote w:type="continuationSeparator" w:id="1">
    <w:p w:rsidR="00B84E5F" w:rsidRDefault="00B84E5F" w:rsidP="00E233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lvlText w:val=""/>
      <w:lvlJc w:val="left"/>
      <w:pPr>
        <w:tabs>
          <w:tab w:val="num" w:pos="1428"/>
        </w:tabs>
        <w:ind w:left="1428" w:hanging="360"/>
      </w:pPr>
      <w:rPr>
        <w:rFonts w:ascii="Symbol" w:hAnsi="Symbol"/>
      </w:r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rPr>
        <w:i/>
      </w:rPr>
    </w:lvl>
  </w:abstractNum>
  <w:abstractNum w:abstractNumId="3">
    <w:nsid w:val="00000004"/>
    <w:multiLevelType w:val="singleLevel"/>
    <w:tmpl w:val="00000004"/>
    <w:name w:val="WW8Num7"/>
    <w:lvl w:ilvl="0">
      <w:start w:val="1"/>
      <w:numFmt w:val="decimal"/>
      <w:lvlText w:val="%1."/>
      <w:lvlJc w:val="left"/>
      <w:pPr>
        <w:tabs>
          <w:tab w:val="num" w:pos="0"/>
        </w:tabs>
        <w:ind w:left="720" w:hanging="360"/>
      </w:pPr>
      <w:rPr>
        <w:rFonts w:cs="Times New Roman"/>
      </w:rPr>
    </w:lvl>
  </w:abstractNum>
  <w:abstractNum w:abstractNumId="4">
    <w:nsid w:val="00000005"/>
    <w:multiLevelType w:val="singleLevel"/>
    <w:tmpl w:val="00000005"/>
    <w:name w:val="WW8Num8"/>
    <w:lvl w:ilvl="0">
      <w:start w:val="1"/>
      <w:numFmt w:val="decimal"/>
      <w:lvlText w:val="%1."/>
      <w:lvlJc w:val="left"/>
      <w:pPr>
        <w:tabs>
          <w:tab w:val="num" w:pos="0"/>
        </w:tabs>
        <w:ind w:left="360" w:hanging="360"/>
      </w:pPr>
    </w:lvl>
  </w:abstractNum>
  <w:abstractNum w:abstractNumId="5">
    <w:nsid w:val="00000006"/>
    <w:multiLevelType w:val="singleLevel"/>
    <w:tmpl w:val="00000006"/>
    <w:name w:val="WW8Num9"/>
    <w:lvl w:ilvl="0">
      <w:start w:val="1"/>
      <w:numFmt w:val="bullet"/>
      <w:lvlText w:val=""/>
      <w:lvlJc w:val="left"/>
      <w:pPr>
        <w:tabs>
          <w:tab w:val="num" w:pos="1429"/>
        </w:tabs>
        <w:ind w:left="1429" w:hanging="360"/>
      </w:pPr>
      <w:rPr>
        <w:rFonts w:ascii="Symbol" w:hAnsi="Symbol"/>
      </w:rPr>
    </w:lvl>
  </w:abstractNum>
  <w:abstractNum w:abstractNumId="6">
    <w:nsid w:val="00000007"/>
    <w:multiLevelType w:val="singleLevel"/>
    <w:tmpl w:val="00000007"/>
    <w:name w:val="WW8Num13"/>
    <w:lvl w:ilvl="0">
      <w:start w:val="1"/>
      <w:numFmt w:val="bullet"/>
      <w:lvlText w:val=""/>
      <w:lvlJc w:val="left"/>
      <w:pPr>
        <w:tabs>
          <w:tab w:val="num" w:pos="720"/>
        </w:tabs>
        <w:ind w:left="720" w:hanging="360"/>
      </w:pPr>
      <w:rPr>
        <w:rFonts w:ascii="Symbol" w:hAnsi="Symbol"/>
      </w:rPr>
    </w:lvl>
  </w:abstractNum>
  <w:abstractNum w:abstractNumId="7">
    <w:nsid w:val="00000008"/>
    <w:multiLevelType w:val="singleLevel"/>
    <w:tmpl w:val="00000008"/>
    <w:name w:val="WW8Num14"/>
    <w:lvl w:ilvl="0">
      <w:start w:val="1"/>
      <w:numFmt w:val="bullet"/>
      <w:lvlText w:val=""/>
      <w:lvlJc w:val="left"/>
      <w:pPr>
        <w:tabs>
          <w:tab w:val="num" w:pos="1428"/>
        </w:tabs>
        <w:ind w:left="1428" w:hanging="360"/>
      </w:pPr>
      <w:rPr>
        <w:rFonts w:ascii="Symbol" w:hAnsi="Symbol"/>
      </w:rPr>
    </w:lvl>
  </w:abstractNum>
  <w:abstractNum w:abstractNumId="8">
    <w:nsid w:val="00000009"/>
    <w:multiLevelType w:val="singleLevel"/>
    <w:tmpl w:val="00000009"/>
    <w:name w:val="WW8Num17"/>
    <w:lvl w:ilvl="0">
      <w:start w:val="1"/>
      <w:numFmt w:val="bullet"/>
      <w:lvlText w:val=""/>
      <w:lvlJc w:val="left"/>
      <w:pPr>
        <w:tabs>
          <w:tab w:val="num" w:pos="0"/>
        </w:tabs>
        <w:ind w:left="360" w:hanging="360"/>
      </w:pPr>
      <w:rPr>
        <w:rFonts w:ascii="Symbol" w:hAnsi="Symbol"/>
      </w:rPr>
    </w:lvl>
  </w:abstractNum>
  <w:abstractNum w:abstractNumId="9">
    <w:nsid w:val="018740B4"/>
    <w:multiLevelType w:val="multilevel"/>
    <w:tmpl w:val="0C686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6134304"/>
    <w:multiLevelType w:val="hybridMultilevel"/>
    <w:tmpl w:val="52E6D3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1">
    <w:nsid w:val="09082A56"/>
    <w:multiLevelType w:val="hybridMultilevel"/>
    <w:tmpl w:val="C0867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A342610"/>
    <w:multiLevelType w:val="hybridMultilevel"/>
    <w:tmpl w:val="CD6099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3">
    <w:nsid w:val="0BF90108"/>
    <w:multiLevelType w:val="hybridMultilevel"/>
    <w:tmpl w:val="64A0E6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4">
    <w:nsid w:val="0EFE5B99"/>
    <w:multiLevelType w:val="multilevel"/>
    <w:tmpl w:val="90AC8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775073"/>
    <w:multiLevelType w:val="hybridMultilevel"/>
    <w:tmpl w:val="29342220"/>
    <w:lvl w:ilvl="0" w:tplc="E07CB674">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1CA2127"/>
    <w:multiLevelType w:val="hybridMultilevel"/>
    <w:tmpl w:val="35742F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7">
    <w:nsid w:val="11FB7E23"/>
    <w:multiLevelType w:val="hybridMultilevel"/>
    <w:tmpl w:val="7C5A290E"/>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nsid w:val="1976039E"/>
    <w:multiLevelType w:val="hybridMultilevel"/>
    <w:tmpl w:val="B35ECB28"/>
    <w:lvl w:ilvl="0" w:tplc="7E32E258">
      <w:start w:val="1"/>
      <w:numFmt w:val="decimal"/>
      <w:lvlText w:val="%1."/>
      <w:lvlJc w:val="left"/>
      <w:pPr>
        <w:ind w:left="720" w:hanging="360"/>
      </w:pPr>
      <w:rPr>
        <w:rFonts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9FD43B2"/>
    <w:multiLevelType w:val="hybridMultilevel"/>
    <w:tmpl w:val="5078931A"/>
    <w:lvl w:ilvl="0" w:tplc="CC080D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DB426A8"/>
    <w:multiLevelType w:val="multilevel"/>
    <w:tmpl w:val="4BB27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0DE13EA"/>
    <w:multiLevelType w:val="hybridMultilevel"/>
    <w:tmpl w:val="41548E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2">
    <w:nsid w:val="25C234D3"/>
    <w:multiLevelType w:val="hybridMultilevel"/>
    <w:tmpl w:val="62223F8E"/>
    <w:lvl w:ilvl="0" w:tplc="0419000F">
      <w:start w:val="1"/>
      <w:numFmt w:val="decimal"/>
      <w:lvlText w:val="%1."/>
      <w:lvlJc w:val="left"/>
      <w:pPr>
        <w:tabs>
          <w:tab w:val="num" w:pos="720"/>
        </w:tabs>
        <w:ind w:left="720" w:hanging="360"/>
      </w:pPr>
      <w:rPr>
        <w:rFonts w:hint="default"/>
      </w:rPr>
    </w:lvl>
    <w:lvl w:ilvl="1" w:tplc="F688866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7A76B61"/>
    <w:multiLevelType w:val="hybridMultilevel"/>
    <w:tmpl w:val="82C440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4">
    <w:nsid w:val="287016D1"/>
    <w:multiLevelType w:val="hybridMultilevel"/>
    <w:tmpl w:val="175ECCD4"/>
    <w:lvl w:ilvl="0" w:tplc="1F00B1AC">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C474B6C"/>
    <w:multiLevelType w:val="hybridMultilevel"/>
    <w:tmpl w:val="562E7CB2"/>
    <w:lvl w:ilvl="0" w:tplc="484E2974">
      <w:start w:val="1"/>
      <w:numFmt w:val="bullet"/>
      <w:lvlText w:val="•"/>
      <w:lvlJc w:val="left"/>
      <w:pPr>
        <w:tabs>
          <w:tab w:val="num" w:pos="720"/>
        </w:tabs>
        <w:ind w:left="720" w:hanging="360"/>
      </w:pPr>
      <w:rPr>
        <w:rFonts w:ascii="Arial" w:hAnsi="Arial" w:cs="Times New Roman" w:hint="default"/>
      </w:rPr>
    </w:lvl>
    <w:lvl w:ilvl="1" w:tplc="9040528C">
      <w:start w:val="1"/>
      <w:numFmt w:val="bullet"/>
      <w:lvlText w:val="•"/>
      <w:lvlJc w:val="left"/>
      <w:pPr>
        <w:tabs>
          <w:tab w:val="num" w:pos="1440"/>
        </w:tabs>
        <w:ind w:left="1440" w:hanging="360"/>
      </w:pPr>
      <w:rPr>
        <w:rFonts w:ascii="Arial" w:hAnsi="Arial" w:cs="Times New Roman" w:hint="default"/>
      </w:rPr>
    </w:lvl>
    <w:lvl w:ilvl="2" w:tplc="303E32C4">
      <w:start w:val="1"/>
      <w:numFmt w:val="bullet"/>
      <w:lvlText w:val="•"/>
      <w:lvlJc w:val="left"/>
      <w:pPr>
        <w:tabs>
          <w:tab w:val="num" w:pos="2160"/>
        </w:tabs>
        <w:ind w:left="2160" w:hanging="360"/>
      </w:pPr>
      <w:rPr>
        <w:rFonts w:ascii="Arial" w:hAnsi="Arial" w:cs="Times New Roman" w:hint="default"/>
      </w:rPr>
    </w:lvl>
    <w:lvl w:ilvl="3" w:tplc="CF8E2186">
      <w:start w:val="1"/>
      <w:numFmt w:val="bullet"/>
      <w:lvlText w:val="•"/>
      <w:lvlJc w:val="left"/>
      <w:pPr>
        <w:tabs>
          <w:tab w:val="num" w:pos="2880"/>
        </w:tabs>
        <w:ind w:left="2880" w:hanging="360"/>
      </w:pPr>
      <w:rPr>
        <w:rFonts w:ascii="Arial" w:hAnsi="Arial" w:cs="Times New Roman" w:hint="default"/>
      </w:rPr>
    </w:lvl>
    <w:lvl w:ilvl="4" w:tplc="9E689A80">
      <w:start w:val="1"/>
      <w:numFmt w:val="bullet"/>
      <w:lvlText w:val="•"/>
      <w:lvlJc w:val="left"/>
      <w:pPr>
        <w:tabs>
          <w:tab w:val="num" w:pos="3600"/>
        </w:tabs>
        <w:ind w:left="3600" w:hanging="360"/>
      </w:pPr>
      <w:rPr>
        <w:rFonts w:ascii="Arial" w:hAnsi="Arial" w:cs="Times New Roman" w:hint="default"/>
      </w:rPr>
    </w:lvl>
    <w:lvl w:ilvl="5" w:tplc="BA32BEA2">
      <w:start w:val="1"/>
      <w:numFmt w:val="bullet"/>
      <w:lvlText w:val="•"/>
      <w:lvlJc w:val="left"/>
      <w:pPr>
        <w:tabs>
          <w:tab w:val="num" w:pos="4320"/>
        </w:tabs>
        <w:ind w:left="4320" w:hanging="360"/>
      </w:pPr>
      <w:rPr>
        <w:rFonts w:ascii="Arial" w:hAnsi="Arial" w:cs="Times New Roman" w:hint="default"/>
      </w:rPr>
    </w:lvl>
    <w:lvl w:ilvl="6" w:tplc="F93ABF50">
      <w:start w:val="1"/>
      <w:numFmt w:val="bullet"/>
      <w:lvlText w:val="•"/>
      <w:lvlJc w:val="left"/>
      <w:pPr>
        <w:tabs>
          <w:tab w:val="num" w:pos="5040"/>
        </w:tabs>
        <w:ind w:left="5040" w:hanging="360"/>
      </w:pPr>
      <w:rPr>
        <w:rFonts w:ascii="Arial" w:hAnsi="Arial" w:cs="Times New Roman" w:hint="default"/>
      </w:rPr>
    </w:lvl>
    <w:lvl w:ilvl="7" w:tplc="DC509E16">
      <w:start w:val="1"/>
      <w:numFmt w:val="bullet"/>
      <w:lvlText w:val="•"/>
      <w:lvlJc w:val="left"/>
      <w:pPr>
        <w:tabs>
          <w:tab w:val="num" w:pos="5760"/>
        </w:tabs>
        <w:ind w:left="5760" w:hanging="360"/>
      </w:pPr>
      <w:rPr>
        <w:rFonts w:ascii="Arial" w:hAnsi="Arial" w:cs="Times New Roman" w:hint="default"/>
      </w:rPr>
    </w:lvl>
    <w:lvl w:ilvl="8" w:tplc="3850D146">
      <w:start w:val="1"/>
      <w:numFmt w:val="bullet"/>
      <w:lvlText w:val="•"/>
      <w:lvlJc w:val="left"/>
      <w:pPr>
        <w:tabs>
          <w:tab w:val="num" w:pos="6480"/>
        </w:tabs>
        <w:ind w:left="6480" w:hanging="360"/>
      </w:pPr>
      <w:rPr>
        <w:rFonts w:ascii="Arial" w:hAnsi="Arial" w:cs="Times New Roman" w:hint="default"/>
      </w:rPr>
    </w:lvl>
  </w:abstractNum>
  <w:abstractNum w:abstractNumId="26">
    <w:nsid w:val="2DBF4527"/>
    <w:multiLevelType w:val="hybridMultilevel"/>
    <w:tmpl w:val="6324D900"/>
    <w:lvl w:ilvl="0" w:tplc="FDAC460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0CF3E10"/>
    <w:multiLevelType w:val="hybridMultilevel"/>
    <w:tmpl w:val="CF08DB2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32A80DD9"/>
    <w:multiLevelType w:val="hybridMultilevel"/>
    <w:tmpl w:val="F8EACF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3A940662"/>
    <w:multiLevelType w:val="hybridMultilevel"/>
    <w:tmpl w:val="15CA6A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0">
    <w:nsid w:val="41F04D8F"/>
    <w:multiLevelType w:val="hybridMultilevel"/>
    <w:tmpl w:val="45BEE826"/>
    <w:lvl w:ilvl="0" w:tplc="F01AC0B4">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215737A"/>
    <w:multiLevelType w:val="hybridMultilevel"/>
    <w:tmpl w:val="9BAA6BD4"/>
    <w:lvl w:ilvl="0" w:tplc="FDAC460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44E233D"/>
    <w:multiLevelType w:val="hybridMultilevel"/>
    <w:tmpl w:val="D00C132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3">
    <w:nsid w:val="49F75F36"/>
    <w:multiLevelType w:val="hybridMultilevel"/>
    <w:tmpl w:val="CE343E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4">
    <w:nsid w:val="4F0002F7"/>
    <w:multiLevelType w:val="hybridMultilevel"/>
    <w:tmpl w:val="F6E2ECA0"/>
    <w:lvl w:ilvl="0" w:tplc="BBD094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17D7927"/>
    <w:multiLevelType w:val="hybridMultilevel"/>
    <w:tmpl w:val="2CF4F0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6">
    <w:nsid w:val="54FC1273"/>
    <w:multiLevelType w:val="hybridMultilevel"/>
    <w:tmpl w:val="FE3E3E16"/>
    <w:lvl w:ilvl="0" w:tplc="1F00B1AC">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8BA1C97"/>
    <w:multiLevelType w:val="hybridMultilevel"/>
    <w:tmpl w:val="1BE8E0F6"/>
    <w:lvl w:ilvl="0" w:tplc="1F00B1AC">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9E2746D"/>
    <w:multiLevelType w:val="multilevel"/>
    <w:tmpl w:val="C826E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5A2C12EA"/>
    <w:multiLevelType w:val="hybridMultilevel"/>
    <w:tmpl w:val="7D48A59C"/>
    <w:lvl w:ilvl="0" w:tplc="41CCC0A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AB400D7"/>
    <w:multiLevelType w:val="hybridMultilevel"/>
    <w:tmpl w:val="37A63512"/>
    <w:lvl w:ilvl="0" w:tplc="0FBE61E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0974498"/>
    <w:multiLevelType w:val="hybridMultilevel"/>
    <w:tmpl w:val="87343A7C"/>
    <w:lvl w:ilvl="0" w:tplc="1F00B1AC">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39818FB"/>
    <w:multiLevelType w:val="hybridMultilevel"/>
    <w:tmpl w:val="1AFCB398"/>
    <w:lvl w:ilvl="0" w:tplc="C5863038">
      <w:start w:val="7"/>
      <w:numFmt w:val="decimal"/>
      <w:lvlText w:val="%1."/>
      <w:lvlJc w:val="left"/>
      <w:pPr>
        <w:ind w:left="1080" w:hanging="360"/>
      </w:pPr>
      <w:rPr>
        <w:rFonts w:hint="default"/>
      </w:rPr>
    </w:lvl>
    <w:lvl w:ilvl="1" w:tplc="0419000F">
      <w:start w:val="1"/>
      <w:numFmt w:val="decimal"/>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3D40A3E"/>
    <w:multiLevelType w:val="singleLevel"/>
    <w:tmpl w:val="B840FB0C"/>
    <w:lvl w:ilvl="0">
      <w:start w:val="1"/>
      <w:numFmt w:val="decimal"/>
      <w:lvlText w:val="%1."/>
      <w:legacy w:legacy="1" w:legacySpace="0" w:legacyIndent="273"/>
      <w:lvlJc w:val="left"/>
      <w:pPr>
        <w:ind w:left="0" w:firstLine="0"/>
      </w:pPr>
      <w:rPr>
        <w:rFonts w:ascii="Times New Roman" w:hAnsi="Times New Roman" w:cs="Times New Roman" w:hint="default"/>
      </w:rPr>
    </w:lvl>
  </w:abstractNum>
  <w:abstractNum w:abstractNumId="44">
    <w:nsid w:val="658576D6"/>
    <w:multiLevelType w:val="hybridMultilevel"/>
    <w:tmpl w:val="64407C50"/>
    <w:lvl w:ilvl="0" w:tplc="FDAC460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8A558A5"/>
    <w:multiLevelType w:val="hybridMultilevel"/>
    <w:tmpl w:val="471C4B4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CF260E6"/>
    <w:multiLevelType w:val="hybridMultilevel"/>
    <w:tmpl w:val="8A80B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7">
    <w:nsid w:val="6FBE20BA"/>
    <w:multiLevelType w:val="hybridMultilevel"/>
    <w:tmpl w:val="8530E6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nsid w:val="79522385"/>
    <w:multiLevelType w:val="hybridMultilevel"/>
    <w:tmpl w:val="9CF4BF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9">
    <w:nsid w:val="7E2B00F1"/>
    <w:multiLevelType w:val="hybridMultilevel"/>
    <w:tmpl w:val="86DC08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3"/>
    <w:lvlOverride w:ilvl="0">
      <w:startOverride w:val="1"/>
    </w:lvlOverride>
  </w:num>
  <w:num w:numId="4">
    <w:abstractNumId w:val="17"/>
  </w:num>
  <w:num w:numId="5">
    <w:abstractNumId w:val="27"/>
  </w:num>
  <w:num w:numId="6">
    <w:abstractNumId w:val="25"/>
  </w:num>
  <w:num w:numId="7">
    <w:abstractNumId w:val="47"/>
  </w:num>
  <w:num w:numId="8">
    <w:abstractNumId w:val="12"/>
  </w:num>
  <w:num w:numId="9">
    <w:abstractNumId w:val="33"/>
  </w:num>
  <w:num w:numId="10">
    <w:abstractNumId w:val="32"/>
  </w:num>
  <w:num w:numId="11">
    <w:abstractNumId w:val="23"/>
  </w:num>
  <w:num w:numId="12">
    <w:abstractNumId w:val="21"/>
  </w:num>
  <w:num w:numId="13">
    <w:abstractNumId w:val="16"/>
  </w:num>
  <w:num w:numId="14">
    <w:abstractNumId w:val="29"/>
  </w:num>
  <w:num w:numId="15">
    <w:abstractNumId w:val="49"/>
  </w:num>
  <w:num w:numId="16">
    <w:abstractNumId w:val="48"/>
  </w:num>
  <w:num w:numId="17">
    <w:abstractNumId w:val="13"/>
  </w:num>
  <w:num w:numId="18">
    <w:abstractNumId w:val="46"/>
  </w:num>
  <w:num w:numId="19">
    <w:abstractNumId w:val="35"/>
  </w:num>
  <w:num w:numId="20">
    <w:abstractNumId w:val="10"/>
  </w:num>
  <w:num w:numId="21">
    <w:abstractNumId w:val="18"/>
  </w:num>
  <w:num w:numId="22">
    <w:abstractNumId w:val="45"/>
  </w:num>
  <w:num w:numId="23">
    <w:abstractNumId w:val="40"/>
  </w:num>
  <w:num w:numId="24">
    <w:abstractNumId w:val="39"/>
  </w:num>
  <w:num w:numId="25">
    <w:abstractNumId w:val="15"/>
  </w:num>
  <w:num w:numId="26">
    <w:abstractNumId w:val="34"/>
  </w:num>
  <w:num w:numId="27">
    <w:abstractNumId w:val="19"/>
  </w:num>
  <w:num w:numId="28">
    <w:abstractNumId w:val="30"/>
  </w:num>
  <w:num w:numId="29">
    <w:abstractNumId w:val="26"/>
  </w:num>
  <w:num w:numId="30">
    <w:abstractNumId w:val="44"/>
  </w:num>
  <w:num w:numId="31">
    <w:abstractNumId w:val="31"/>
  </w:num>
  <w:num w:numId="32">
    <w:abstractNumId w:val="38"/>
  </w:num>
  <w:num w:numId="33">
    <w:abstractNumId w:val="20"/>
  </w:num>
  <w:num w:numId="34">
    <w:abstractNumId w:val="11"/>
  </w:num>
  <w:num w:numId="35">
    <w:abstractNumId w:val="37"/>
  </w:num>
  <w:num w:numId="36">
    <w:abstractNumId w:val="41"/>
  </w:num>
  <w:num w:numId="37">
    <w:abstractNumId w:val="36"/>
  </w:num>
  <w:num w:numId="38">
    <w:abstractNumId w:val="24"/>
  </w:num>
  <w:num w:numId="39">
    <w:abstractNumId w:val="14"/>
  </w:num>
  <w:num w:numId="40">
    <w:abstractNumId w:val="9"/>
  </w:num>
  <w:num w:numId="41">
    <w:abstractNumId w:val="22"/>
  </w:num>
  <w:num w:numId="42">
    <w:abstractNumId w:val="42"/>
  </w:num>
  <w:num w:numId="43">
    <w:abstractNumId w:val="2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footnotePr>
    <w:footnote w:id="0"/>
    <w:footnote w:id="1"/>
  </w:footnotePr>
  <w:endnotePr>
    <w:endnote w:id="0"/>
    <w:endnote w:id="1"/>
  </w:endnotePr>
  <w:compat/>
  <w:rsids>
    <w:rsidRoot w:val="00786053"/>
    <w:rsid w:val="00024B07"/>
    <w:rsid w:val="00024DA7"/>
    <w:rsid w:val="000D0AEF"/>
    <w:rsid w:val="00101F34"/>
    <w:rsid w:val="00134892"/>
    <w:rsid w:val="00187C46"/>
    <w:rsid w:val="001D5D3A"/>
    <w:rsid w:val="001F0E68"/>
    <w:rsid w:val="00242592"/>
    <w:rsid w:val="00244215"/>
    <w:rsid w:val="003531B8"/>
    <w:rsid w:val="00355B9D"/>
    <w:rsid w:val="003F7212"/>
    <w:rsid w:val="00405011"/>
    <w:rsid w:val="004243BA"/>
    <w:rsid w:val="004D3AC5"/>
    <w:rsid w:val="004F3EFC"/>
    <w:rsid w:val="00542C2C"/>
    <w:rsid w:val="00591861"/>
    <w:rsid w:val="005C1F21"/>
    <w:rsid w:val="00611471"/>
    <w:rsid w:val="00612045"/>
    <w:rsid w:val="00612B66"/>
    <w:rsid w:val="0064391A"/>
    <w:rsid w:val="00643A30"/>
    <w:rsid w:val="0066783C"/>
    <w:rsid w:val="006726BB"/>
    <w:rsid w:val="00677575"/>
    <w:rsid w:val="006833CC"/>
    <w:rsid w:val="00687237"/>
    <w:rsid w:val="007114F5"/>
    <w:rsid w:val="00716414"/>
    <w:rsid w:val="00737AB3"/>
    <w:rsid w:val="00746F59"/>
    <w:rsid w:val="00771747"/>
    <w:rsid w:val="00786053"/>
    <w:rsid w:val="007B33BB"/>
    <w:rsid w:val="00802D58"/>
    <w:rsid w:val="00832DE9"/>
    <w:rsid w:val="0084187C"/>
    <w:rsid w:val="008E631E"/>
    <w:rsid w:val="00907C15"/>
    <w:rsid w:val="00973673"/>
    <w:rsid w:val="00997059"/>
    <w:rsid w:val="009B022F"/>
    <w:rsid w:val="009C6612"/>
    <w:rsid w:val="009D0707"/>
    <w:rsid w:val="00A51FA1"/>
    <w:rsid w:val="00A76D37"/>
    <w:rsid w:val="00A90FBE"/>
    <w:rsid w:val="00AA54C4"/>
    <w:rsid w:val="00AB2916"/>
    <w:rsid w:val="00AD19F3"/>
    <w:rsid w:val="00AD3F29"/>
    <w:rsid w:val="00AF1504"/>
    <w:rsid w:val="00AF58AF"/>
    <w:rsid w:val="00B26FFB"/>
    <w:rsid w:val="00B514A5"/>
    <w:rsid w:val="00B84E5F"/>
    <w:rsid w:val="00BA46EF"/>
    <w:rsid w:val="00BB1B62"/>
    <w:rsid w:val="00BC48BF"/>
    <w:rsid w:val="00C15029"/>
    <w:rsid w:val="00C2330A"/>
    <w:rsid w:val="00C47C84"/>
    <w:rsid w:val="00C64701"/>
    <w:rsid w:val="00CE4E42"/>
    <w:rsid w:val="00CE70FF"/>
    <w:rsid w:val="00D02358"/>
    <w:rsid w:val="00D17E0B"/>
    <w:rsid w:val="00DA3344"/>
    <w:rsid w:val="00DE725D"/>
    <w:rsid w:val="00DF1797"/>
    <w:rsid w:val="00E23341"/>
    <w:rsid w:val="00E4495F"/>
    <w:rsid w:val="00E849AA"/>
    <w:rsid w:val="00E95B92"/>
    <w:rsid w:val="00F22441"/>
    <w:rsid w:val="00F517D5"/>
    <w:rsid w:val="00F710EB"/>
    <w:rsid w:val="00F96E95"/>
    <w:rsid w:val="00FD6F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786053"/>
    <w:pPr>
      <w:spacing w:after="0" w:line="240" w:lineRule="auto"/>
      <w:jc w:val="both"/>
    </w:pPr>
    <w:rPr>
      <w:rFonts w:ascii="Calibri" w:eastAsia="Times New Roman" w:hAnsi="Calibri" w:cs="Calibri"/>
      <w:lang w:eastAsia="ru-RU"/>
    </w:rPr>
  </w:style>
  <w:style w:type="paragraph" w:styleId="1">
    <w:name w:val="heading 1"/>
    <w:basedOn w:val="a"/>
    <w:next w:val="a"/>
    <w:link w:val="10"/>
    <w:qFormat/>
    <w:rsid w:val="00E23341"/>
    <w:pPr>
      <w:keepNext/>
      <w:spacing w:before="240" w:after="60"/>
      <w:jc w:val="left"/>
      <w:outlineLvl w:val="0"/>
    </w:pPr>
    <w:rPr>
      <w:rFonts w:ascii="Cambria" w:hAnsi="Cambria" w:cs="Times New Roman"/>
      <w:b/>
      <w:bCs/>
      <w:kern w:val="32"/>
      <w:sz w:val="32"/>
      <w:szCs w:val="32"/>
    </w:rPr>
  </w:style>
  <w:style w:type="paragraph" w:styleId="2">
    <w:name w:val="heading 2"/>
    <w:basedOn w:val="a"/>
    <w:next w:val="a"/>
    <w:link w:val="20"/>
    <w:qFormat/>
    <w:rsid w:val="00E23341"/>
    <w:pPr>
      <w:keepNext/>
      <w:spacing w:before="240" w:after="60"/>
      <w:jc w:val="left"/>
      <w:outlineLvl w:val="1"/>
    </w:pPr>
    <w:rPr>
      <w:rFonts w:ascii="Arial" w:hAnsi="Arial" w:cs="Arial"/>
      <w:b/>
      <w:bCs/>
      <w:i/>
      <w:iCs/>
      <w:sz w:val="28"/>
      <w:szCs w:val="28"/>
    </w:rPr>
  </w:style>
  <w:style w:type="paragraph" w:styleId="3">
    <w:name w:val="heading 3"/>
    <w:basedOn w:val="a"/>
    <w:next w:val="a"/>
    <w:link w:val="30"/>
    <w:qFormat/>
    <w:rsid w:val="00D17E0B"/>
    <w:pPr>
      <w:keepNext/>
      <w:spacing w:before="240" w:after="60"/>
      <w:jc w:val="left"/>
      <w:outlineLvl w:val="2"/>
    </w:pPr>
    <w:rPr>
      <w:rFonts w:ascii="Arial" w:hAnsi="Arial" w:cs="Arial"/>
      <w:b/>
      <w:bCs/>
      <w:sz w:val="26"/>
      <w:szCs w:val="26"/>
    </w:rPr>
  </w:style>
  <w:style w:type="paragraph" w:styleId="4">
    <w:name w:val="heading 4"/>
    <w:basedOn w:val="a"/>
    <w:next w:val="a"/>
    <w:link w:val="40"/>
    <w:qFormat/>
    <w:rsid w:val="00907C15"/>
    <w:pPr>
      <w:keepNext/>
      <w:numPr>
        <w:ilvl w:val="3"/>
        <w:numId w:val="2"/>
      </w:numPr>
      <w:suppressAutoHyphens/>
      <w:spacing w:before="240" w:after="60"/>
      <w:jc w:val="left"/>
      <w:outlineLvl w:val="3"/>
    </w:pPr>
    <w:rPr>
      <w:rFonts w:ascii="Times New Roman" w:hAnsi="Times New Roman" w:cs="Times New Roman"/>
      <w:b/>
      <w:bCs/>
      <w:sz w:val="28"/>
      <w:szCs w:val="28"/>
      <w:lang w:eastAsia="ar-SA"/>
    </w:rPr>
  </w:style>
  <w:style w:type="paragraph" w:styleId="5">
    <w:name w:val="heading 5"/>
    <w:basedOn w:val="a"/>
    <w:next w:val="a"/>
    <w:link w:val="50"/>
    <w:qFormat/>
    <w:rsid w:val="00D17E0B"/>
    <w:pPr>
      <w:spacing w:before="240" w:after="60"/>
      <w:jc w:val="left"/>
      <w:outlineLvl w:val="4"/>
    </w:pPr>
    <w:rPr>
      <w:rFonts w:cs="Times New Roman"/>
      <w:b/>
      <w:bCs/>
      <w:i/>
      <w:iCs/>
      <w:sz w:val="26"/>
      <w:szCs w:val="26"/>
      <w:lang w:val="en-US" w:eastAsia="en-US" w:bidi="en-US"/>
    </w:rPr>
  </w:style>
  <w:style w:type="paragraph" w:styleId="6">
    <w:name w:val="heading 6"/>
    <w:basedOn w:val="a"/>
    <w:next w:val="a"/>
    <w:link w:val="60"/>
    <w:qFormat/>
    <w:rsid w:val="00D17E0B"/>
    <w:pPr>
      <w:spacing w:before="240" w:after="60"/>
      <w:jc w:val="left"/>
      <w:outlineLvl w:val="5"/>
    </w:pPr>
    <w:rPr>
      <w:rFonts w:cs="Times New Roman"/>
      <w:b/>
      <w:bCs/>
      <w:lang w:val="en-US" w:eastAsia="en-US" w:bidi="en-US"/>
    </w:rPr>
  </w:style>
  <w:style w:type="paragraph" w:styleId="7">
    <w:name w:val="heading 7"/>
    <w:basedOn w:val="a"/>
    <w:next w:val="a"/>
    <w:link w:val="70"/>
    <w:qFormat/>
    <w:rsid w:val="00D17E0B"/>
    <w:pPr>
      <w:spacing w:before="240" w:after="60"/>
      <w:jc w:val="left"/>
      <w:outlineLvl w:val="6"/>
    </w:pPr>
    <w:rPr>
      <w:rFonts w:cs="Times New Roman"/>
      <w:sz w:val="24"/>
      <w:szCs w:val="24"/>
      <w:lang w:val="en-US" w:eastAsia="en-US" w:bidi="en-US"/>
    </w:rPr>
  </w:style>
  <w:style w:type="paragraph" w:styleId="8">
    <w:name w:val="heading 8"/>
    <w:basedOn w:val="a"/>
    <w:next w:val="a"/>
    <w:link w:val="80"/>
    <w:qFormat/>
    <w:rsid w:val="00D17E0B"/>
    <w:pPr>
      <w:spacing w:before="240" w:after="60"/>
      <w:jc w:val="left"/>
      <w:outlineLvl w:val="7"/>
    </w:pPr>
    <w:rPr>
      <w:rFonts w:cs="Times New Roman"/>
      <w:i/>
      <w:iCs/>
      <w:sz w:val="24"/>
      <w:szCs w:val="24"/>
      <w:lang w:val="en-US" w:eastAsia="en-US" w:bidi="en-US"/>
    </w:rPr>
  </w:style>
  <w:style w:type="paragraph" w:styleId="9">
    <w:name w:val="heading 9"/>
    <w:basedOn w:val="a"/>
    <w:next w:val="a"/>
    <w:link w:val="90"/>
    <w:qFormat/>
    <w:rsid w:val="00D17E0B"/>
    <w:pPr>
      <w:spacing w:before="240" w:after="60"/>
      <w:jc w:val="left"/>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786053"/>
    <w:rPr>
      <w:rFonts w:cs="Times New Roman"/>
      <w:b/>
      <w:bCs/>
    </w:rPr>
  </w:style>
  <w:style w:type="character" w:customStyle="1" w:styleId="a4">
    <w:name w:val="Основной текст_"/>
    <w:basedOn w:val="a0"/>
    <w:link w:val="11"/>
    <w:rsid w:val="00786053"/>
    <w:rPr>
      <w:rFonts w:ascii="Times New Roman" w:eastAsia="Times New Roman" w:hAnsi="Times New Roman" w:cs="Times New Roman"/>
      <w:spacing w:val="2"/>
      <w:sz w:val="25"/>
      <w:szCs w:val="25"/>
      <w:shd w:val="clear" w:color="auto" w:fill="FFFFFF"/>
    </w:rPr>
  </w:style>
  <w:style w:type="paragraph" w:customStyle="1" w:styleId="11">
    <w:name w:val="Основной текст1"/>
    <w:basedOn w:val="a"/>
    <w:link w:val="a4"/>
    <w:rsid w:val="00786053"/>
    <w:pPr>
      <w:shd w:val="clear" w:color="auto" w:fill="FFFFFF"/>
      <w:spacing w:line="317" w:lineRule="exact"/>
      <w:jc w:val="left"/>
    </w:pPr>
    <w:rPr>
      <w:rFonts w:ascii="Times New Roman" w:hAnsi="Times New Roman" w:cs="Times New Roman"/>
      <w:spacing w:val="2"/>
      <w:sz w:val="25"/>
      <w:szCs w:val="25"/>
      <w:lang w:eastAsia="en-US"/>
    </w:rPr>
  </w:style>
  <w:style w:type="character" w:customStyle="1" w:styleId="a5">
    <w:name w:val="Основной текст + Полужирный"/>
    <w:basedOn w:val="a4"/>
    <w:rsid w:val="00786053"/>
    <w:rPr>
      <w:rFonts w:ascii="Times New Roman" w:eastAsia="Times New Roman" w:hAnsi="Times New Roman" w:cs="Times New Roman"/>
      <w:b/>
      <w:bCs/>
      <w:i w:val="0"/>
      <w:iCs w:val="0"/>
      <w:smallCaps w:val="0"/>
      <w:strike w:val="0"/>
      <w:spacing w:val="5"/>
      <w:sz w:val="26"/>
      <w:szCs w:val="26"/>
      <w:shd w:val="clear" w:color="auto" w:fill="FFFFFF"/>
    </w:rPr>
  </w:style>
  <w:style w:type="character" w:customStyle="1" w:styleId="12">
    <w:name w:val="Заголовок №1"/>
    <w:basedOn w:val="a0"/>
    <w:rsid w:val="00786053"/>
    <w:rPr>
      <w:rFonts w:ascii="Times New Roman" w:eastAsia="Times New Roman" w:hAnsi="Times New Roman" w:cs="Times New Roman"/>
      <w:b w:val="0"/>
      <w:bCs w:val="0"/>
      <w:i w:val="0"/>
      <w:iCs w:val="0"/>
      <w:smallCaps w:val="0"/>
      <w:strike w:val="0"/>
      <w:spacing w:val="5"/>
      <w:sz w:val="26"/>
      <w:szCs w:val="26"/>
    </w:rPr>
  </w:style>
  <w:style w:type="table" w:styleId="a6">
    <w:name w:val="Table Grid"/>
    <w:basedOn w:val="a1"/>
    <w:uiPriority w:val="59"/>
    <w:rsid w:val="007860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uiPriority w:val="1"/>
    <w:qFormat/>
    <w:rsid w:val="00AB2916"/>
    <w:pPr>
      <w:spacing w:after="0" w:line="240" w:lineRule="auto"/>
    </w:pPr>
    <w:rPr>
      <w:rFonts w:ascii="Calibri" w:eastAsia="Times New Roman" w:hAnsi="Calibri" w:cs="Calibri"/>
      <w:sz w:val="24"/>
      <w:szCs w:val="24"/>
      <w:lang w:eastAsia="ru-RU"/>
    </w:rPr>
  </w:style>
  <w:style w:type="paragraph" w:styleId="a9">
    <w:name w:val="List Paragraph"/>
    <w:basedOn w:val="a"/>
    <w:uiPriority w:val="34"/>
    <w:qFormat/>
    <w:rsid w:val="009C6612"/>
    <w:pPr>
      <w:ind w:left="720"/>
      <w:contextualSpacing/>
    </w:pPr>
  </w:style>
  <w:style w:type="paragraph" w:styleId="aa">
    <w:name w:val="Body Text"/>
    <w:basedOn w:val="a"/>
    <w:link w:val="ab"/>
    <w:rsid w:val="009B022F"/>
    <w:pPr>
      <w:suppressAutoHyphens/>
      <w:spacing w:after="120"/>
      <w:jc w:val="left"/>
    </w:pPr>
    <w:rPr>
      <w:rFonts w:ascii="Times New Roman" w:hAnsi="Times New Roman" w:cs="Times New Roman"/>
      <w:sz w:val="20"/>
      <w:szCs w:val="20"/>
      <w:lang w:val="en-US"/>
    </w:rPr>
  </w:style>
  <w:style w:type="character" w:customStyle="1" w:styleId="ab">
    <w:name w:val="Основной текст Знак"/>
    <w:basedOn w:val="a0"/>
    <w:link w:val="aa"/>
    <w:rsid w:val="009B022F"/>
    <w:rPr>
      <w:rFonts w:ascii="Times New Roman" w:eastAsia="Times New Roman" w:hAnsi="Times New Roman" w:cs="Times New Roman"/>
      <w:sz w:val="20"/>
      <w:szCs w:val="20"/>
      <w:lang w:val="en-US" w:eastAsia="ru-RU"/>
    </w:rPr>
  </w:style>
  <w:style w:type="paragraph" w:customStyle="1" w:styleId="ac">
    <w:name w:val="Стиль"/>
    <w:rsid w:val="00F517D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0">
    <w:name w:val="Заголовок 1 Знак"/>
    <w:basedOn w:val="a0"/>
    <w:link w:val="1"/>
    <w:rsid w:val="00E2334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E23341"/>
    <w:rPr>
      <w:rFonts w:ascii="Arial" w:eastAsia="Times New Roman" w:hAnsi="Arial" w:cs="Arial"/>
      <w:b/>
      <w:bCs/>
      <w:i/>
      <w:iCs/>
      <w:sz w:val="28"/>
      <w:szCs w:val="28"/>
      <w:lang w:eastAsia="ru-RU"/>
    </w:rPr>
  </w:style>
  <w:style w:type="numbering" w:customStyle="1" w:styleId="13">
    <w:name w:val="Нет списка1"/>
    <w:next w:val="a2"/>
    <w:uiPriority w:val="99"/>
    <w:semiHidden/>
    <w:unhideWhenUsed/>
    <w:rsid w:val="00E23341"/>
  </w:style>
  <w:style w:type="character" w:customStyle="1" w:styleId="FontStyle15">
    <w:name w:val="Font Style15"/>
    <w:rsid w:val="00E23341"/>
    <w:rPr>
      <w:rFonts w:ascii="Times New Roman" w:hAnsi="Times New Roman" w:cs="Times New Roman" w:hint="default"/>
      <w:sz w:val="22"/>
      <w:szCs w:val="22"/>
    </w:rPr>
  </w:style>
  <w:style w:type="paragraph" w:customStyle="1" w:styleId="Style9">
    <w:name w:val="Style9"/>
    <w:basedOn w:val="a"/>
    <w:rsid w:val="00E23341"/>
    <w:pPr>
      <w:widowControl w:val="0"/>
      <w:autoSpaceDE w:val="0"/>
      <w:autoSpaceDN w:val="0"/>
      <w:adjustRightInd w:val="0"/>
      <w:spacing w:line="261" w:lineRule="exact"/>
      <w:ind w:firstLine="346"/>
    </w:pPr>
    <w:rPr>
      <w:rFonts w:ascii="Times New Roman" w:hAnsi="Times New Roman" w:cs="Times New Roman"/>
      <w:sz w:val="24"/>
      <w:szCs w:val="24"/>
    </w:rPr>
  </w:style>
  <w:style w:type="paragraph" w:customStyle="1" w:styleId="Style1">
    <w:name w:val="Style1"/>
    <w:basedOn w:val="a"/>
    <w:rsid w:val="00E23341"/>
    <w:pPr>
      <w:widowControl w:val="0"/>
      <w:autoSpaceDE w:val="0"/>
      <w:autoSpaceDN w:val="0"/>
      <w:adjustRightInd w:val="0"/>
      <w:spacing w:line="274" w:lineRule="exact"/>
    </w:pPr>
    <w:rPr>
      <w:rFonts w:ascii="Times New Roman" w:hAnsi="Times New Roman" w:cs="Times New Roman"/>
      <w:sz w:val="24"/>
      <w:szCs w:val="24"/>
    </w:rPr>
  </w:style>
  <w:style w:type="paragraph" w:customStyle="1" w:styleId="Style2">
    <w:name w:val="Style2"/>
    <w:basedOn w:val="a"/>
    <w:rsid w:val="00E23341"/>
    <w:pPr>
      <w:widowControl w:val="0"/>
      <w:autoSpaceDE w:val="0"/>
      <w:autoSpaceDN w:val="0"/>
      <w:adjustRightInd w:val="0"/>
      <w:spacing w:line="274" w:lineRule="exact"/>
      <w:ind w:firstLine="346"/>
    </w:pPr>
    <w:rPr>
      <w:rFonts w:ascii="Times New Roman" w:hAnsi="Times New Roman" w:cs="Times New Roman"/>
      <w:sz w:val="24"/>
      <w:szCs w:val="24"/>
    </w:rPr>
  </w:style>
  <w:style w:type="paragraph" w:customStyle="1" w:styleId="Style5">
    <w:name w:val="Style5"/>
    <w:basedOn w:val="a"/>
    <w:rsid w:val="00E23341"/>
    <w:pPr>
      <w:widowControl w:val="0"/>
      <w:autoSpaceDE w:val="0"/>
      <w:autoSpaceDN w:val="0"/>
      <w:adjustRightInd w:val="0"/>
      <w:spacing w:line="259" w:lineRule="exact"/>
      <w:ind w:firstLine="350"/>
    </w:pPr>
    <w:rPr>
      <w:rFonts w:ascii="Times New Roman" w:hAnsi="Times New Roman" w:cs="Times New Roman"/>
      <w:sz w:val="24"/>
      <w:szCs w:val="24"/>
    </w:rPr>
  </w:style>
  <w:style w:type="character" w:customStyle="1" w:styleId="FontStyle11">
    <w:name w:val="Font Style11"/>
    <w:rsid w:val="00E23341"/>
    <w:rPr>
      <w:rFonts w:ascii="Times New Roman" w:hAnsi="Times New Roman" w:cs="Times New Roman" w:hint="default"/>
      <w:sz w:val="22"/>
      <w:szCs w:val="22"/>
    </w:rPr>
  </w:style>
  <w:style w:type="character" w:customStyle="1" w:styleId="FontStyle13">
    <w:name w:val="Font Style13"/>
    <w:rsid w:val="00E23341"/>
    <w:rPr>
      <w:rFonts w:ascii="Georgia" w:hAnsi="Georgia" w:cs="Georgia" w:hint="default"/>
      <w:sz w:val="20"/>
      <w:szCs w:val="20"/>
    </w:rPr>
  </w:style>
  <w:style w:type="paragraph" w:customStyle="1" w:styleId="Style3">
    <w:name w:val="Style3"/>
    <w:basedOn w:val="a"/>
    <w:rsid w:val="00E23341"/>
    <w:pPr>
      <w:widowControl w:val="0"/>
      <w:autoSpaceDE w:val="0"/>
      <w:autoSpaceDN w:val="0"/>
      <w:adjustRightInd w:val="0"/>
      <w:spacing w:line="259" w:lineRule="exact"/>
    </w:pPr>
    <w:rPr>
      <w:rFonts w:ascii="Times New Roman" w:hAnsi="Times New Roman" w:cs="Times New Roman"/>
      <w:sz w:val="24"/>
      <w:szCs w:val="24"/>
    </w:rPr>
  </w:style>
  <w:style w:type="paragraph" w:customStyle="1" w:styleId="Style4">
    <w:name w:val="Style4"/>
    <w:basedOn w:val="a"/>
    <w:rsid w:val="00E23341"/>
    <w:pPr>
      <w:widowControl w:val="0"/>
      <w:autoSpaceDE w:val="0"/>
      <w:autoSpaceDN w:val="0"/>
      <w:adjustRightInd w:val="0"/>
      <w:jc w:val="left"/>
    </w:pPr>
    <w:rPr>
      <w:rFonts w:ascii="Times New Roman" w:hAnsi="Times New Roman" w:cs="Times New Roman"/>
      <w:sz w:val="24"/>
      <w:szCs w:val="24"/>
    </w:rPr>
  </w:style>
  <w:style w:type="paragraph" w:customStyle="1" w:styleId="Style6">
    <w:name w:val="Style6"/>
    <w:basedOn w:val="a"/>
    <w:rsid w:val="00E23341"/>
    <w:pPr>
      <w:widowControl w:val="0"/>
      <w:autoSpaceDE w:val="0"/>
      <w:autoSpaceDN w:val="0"/>
      <w:adjustRightInd w:val="0"/>
      <w:spacing w:line="226" w:lineRule="exact"/>
    </w:pPr>
    <w:rPr>
      <w:rFonts w:ascii="Times New Roman" w:hAnsi="Times New Roman" w:cs="Times New Roman"/>
      <w:sz w:val="24"/>
      <w:szCs w:val="24"/>
    </w:rPr>
  </w:style>
  <w:style w:type="paragraph" w:customStyle="1" w:styleId="Style7">
    <w:name w:val="Style7"/>
    <w:basedOn w:val="a"/>
    <w:rsid w:val="00E23341"/>
    <w:pPr>
      <w:widowControl w:val="0"/>
      <w:autoSpaceDE w:val="0"/>
      <w:autoSpaceDN w:val="0"/>
      <w:adjustRightInd w:val="0"/>
      <w:spacing w:line="240" w:lineRule="exact"/>
      <w:jc w:val="left"/>
    </w:pPr>
    <w:rPr>
      <w:rFonts w:ascii="Times New Roman" w:hAnsi="Times New Roman" w:cs="Times New Roman"/>
      <w:sz w:val="24"/>
      <w:szCs w:val="24"/>
    </w:rPr>
  </w:style>
  <w:style w:type="paragraph" w:customStyle="1" w:styleId="Style10">
    <w:name w:val="Style10"/>
    <w:basedOn w:val="a"/>
    <w:uiPriority w:val="99"/>
    <w:rsid w:val="00E23341"/>
    <w:pPr>
      <w:widowControl w:val="0"/>
      <w:autoSpaceDE w:val="0"/>
      <w:autoSpaceDN w:val="0"/>
      <w:adjustRightInd w:val="0"/>
      <w:spacing w:line="226" w:lineRule="exact"/>
    </w:pPr>
    <w:rPr>
      <w:rFonts w:ascii="Times New Roman" w:hAnsi="Times New Roman" w:cs="Times New Roman"/>
      <w:sz w:val="24"/>
      <w:szCs w:val="24"/>
    </w:rPr>
  </w:style>
  <w:style w:type="paragraph" w:customStyle="1" w:styleId="Style8">
    <w:name w:val="Style8"/>
    <w:basedOn w:val="a"/>
    <w:rsid w:val="00E23341"/>
    <w:pPr>
      <w:widowControl w:val="0"/>
      <w:autoSpaceDE w:val="0"/>
      <w:autoSpaceDN w:val="0"/>
      <w:adjustRightInd w:val="0"/>
      <w:jc w:val="left"/>
    </w:pPr>
    <w:rPr>
      <w:rFonts w:ascii="Times New Roman" w:hAnsi="Times New Roman" w:cs="Times New Roman"/>
      <w:sz w:val="24"/>
      <w:szCs w:val="24"/>
    </w:rPr>
  </w:style>
  <w:style w:type="paragraph" w:customStyle="1" w:styleId="Style11">
    <w:name w:val="Style11"/>
    <w:basedOn w:val="a"/>
    <w:rsid w:val="00E23341"/>
    <w:pPr>
      <w:widowControl w:val="0"/>
      <w:autoSpaceDE w:val="0"/>
      <w:autoSpaceDN w:val="0"/>
      <w:adjustRightInd w:val="0"/>
      <w:spacing w:line="232" w:lineRule="exact"/>
      <w:jc w:val="left"/>
    </w:pPr>
    <w:rPr>
      <w:rFonts w:ascii="Times New Roman" w:hAnsi="Times New Roman" w:cs="Times New Roman"/>
      <w:sz w:val="24"/>
      <w:szCs w:val="24"/>
    </w:rPr>
  </w:style>
  <w:style w:type="character" w:customStyle="1" w:styleId="FontStyle12">
    <w:name w:val="Font Style12"/>
    <w:uiPriority w:val="99"/>
    <w:rsid w:val="00E23341"/>
    <w:rPr>
      <w:rFonts w:ascii="Times New Roman" w:hAnsi="Times New Roman" w:cs="Times New Roman" w:hint="default"/>
      <w:b/>
      <w:bCs/>
      <w:sz w:val="18"/>
      <w:szCs w:val="18"/>
    </w:rPr>
  </w:style>
  <w:style w:type="character" w:customStyle="1" w:styleId="FontStyle14">
    <w:name w:val="Font Style14"/>
    <w:rsid w:val="00E23341"/>
    <w:rPr>
      <w:rFonts w:ascii="Times New Roman" w:hAnsi="Times New Roman" w:cs="Times New Roman" w:hint="default"/>
      <w:b/>
      <w:bCs/>
      <w:spacing w:val="10"/>
      <w:sz w:val="20"/>
      <w:szCs w:val="20"/>
    </w:rPr>
  </w:style>
  <w:style w:type="character" w:customStyle="1" w:styleId="FontStyle16">
    <w:name w:val="Font Style16"/>
    <w:rsid w:val="00E23341"/>
    <w:rPr>
      <w:rFonts w:ascii="Times New Roman" w:hAnsi="Times New Roman" w:cs="Times New Roman" w:hint="default"/>
      <w:sz w:val="16"/>
      <w:szCs w:val="16"/>
    </w:rPr>
  </w:style>
  <w:style w:type="character" w:customStyle="1" w:styleId="FontStyle18">
    <w:name w:val="Font Style18"/>
    <w:rsid w:val="00E23341"/>
    <w:rPr>
      <w:rFonts w:ascii="Garamond" w:hAnsi="Garamond" w:cs="Garamond" w:hint="default"/>
      <w:b/>
      <w:bCs/>
      <w:sz w:val="16"/>
      <w:szCs w:val="16"/>
    </w:rPr>
  </w:style>
  <w:style w:type="character" w:customStyle="1" w:styleId="FontStyle20">
    <w:name w:val="Font Style20"/>
    <w:rsid w:val="00E23341"/>
    <w:rPr>
      <w:rFonts w:ascii="Times New Roman" w:hAnsi="Times New Roman" w:cs="Times New Roman" w:hint="default"/>
      <w:sz w:val="16"/>
      <w:szCs w:val="16"/>
    </w:rPr>
  </w:style>
  <w:style w:type="paragraph" w:customStyle="1" w:styleId="tabletext">
    <w:name w:val="tabletext"/>
    <w:basedOn w:val="a"/>
    <w:rsid w:val="00E23341"/>
    <w:pPr>
      <w:spacing w:before="100" w:beforeAutospacing="1" w:after="100" w:afterAutospacing="1"/>
      <w:jc w:val="left"/>
    </w:pPr>
    <w:rPr>
      <w:rFonts w:ascii="Times New Roman" w:hAnsi="Times New Roman" w:cs="Times New Roman"/>
      <w:sz w:val="24"/>
      <w:szCs w:val="24"/>
    </w:rPr>
  </w:style>
  <w:style w:type="character" w:styleId="ad">
    <w:name w:val="Hyperlink"/>
    <w:rsid w:val="00E23341"/>
    <w:rPr>
      <w:color w:val="0000FF"/>
      <w:u w:val="single"/>
    </w:rPr>
  </w:style>
  <w:style w:type="paragraph" w:styleId="ae">
    <w:name w:val="header"/>
    <w:basedOn w:val="a"/>
    <w:link w:val="af"/>
    <w:unhideWhenUsed/>
    <w:rsid w:val="00E23341"/>
    <w:pPr>
      <w:tabs>
        <w:tab w:val="center" w:pos="4677"/>
        <w:tab w:val="right" w:pos="9355"/>
      </w:tabs>
      <w:jc w:val="left"/>
    </w:pPr>
    <w:rPr>
      <w:rFonts w:ascii="Times New Roman" w:hAnsi="Times New Roman" w:cs="Times New Roman"/>
      <w:sz w:val="24"/>
      <w:szCs w:val="24"/>
    </w:rPr>
  </w:style>
  <w:style w:type="character" w:customStyle="1" w:styleId="af">
    <w:name w:val="Верхний колонтитул Знак"/>
    <w:basedOn w:val="a0"/>
    <w:link w:val="ae"/>
    <w:rsid w:val="00E23341"/>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E23341"/>
    <w:pPr>
      <w:tabs>
        <w:tab w:val="center" w:pos="4677"/>
        <w:tab w:val="right" w:pos="9355"/>
      </w:tabs>
      <w:jc w:val="left"/>
    </w:pPr>
    <w:rPr>
      <w:rFonts w:ascii="Times New Roman" w:hAnsi="Times New Roman" w:cs="Times New Roman"/>
      <w:sz w:val="24"/>
      <w:szCs w:val="24"/>
    </w:rPr>
  </w:style>
  <w:style w:type="character" w:customStyle="1" w:styleId="af1">
    <w:name w:val="Нижний колонтитул Знак"/>
    <w:basedOn w:val="a0"/>
    <w:link w:val="af0"/>
    <w:uiPriority w:val="99"/>
    <w:rsid w:val="00E23341"/>
    <w:rPr>
      <w:rFonts w:ascii="Times New Roman" w:eastAsia="Times New Roman" w:hAnsi="Times New Roman" w:cs="Times New Roman"/>
      <w:sz w:val="24"/>
      <w:szCs w:val="24"/>
      <w:lang w:eastAsia="ru-RU"/>
    </w:rPr>
  </w:style>
  <w:style w:type="paragraph" w:customStyle="1" w:styleId="14">
    <w:name w:val="Без интервала1"/>
    <w:qFormat/>
    <w:rsid w:val="00E23341"/>
    <w:pPr>
      <w:spacing w:after="0" w:line="240" w:lineRule="auto"/>
    </w:pPr>
    <w:rPr>
      <w:rFonts w:ascii="Calibri" w:eastAsia="Calibri" w:hAnsi="Calibri" w:cs="Calibri"/>
    </w:rPr>
  </w:style>
  <w:style w:type="paragraph" w:customStyle="1" w:styleId="af2">
    <w:name w:val="Знак"/>
    <w:basedOn w:val="a"/>
    <w:rsid w:val="00E23341"/>
    <w:pPr>
      <w:spacing w:after="160" w:line="240" w:lineRule="exact"/>
      <w:jc w:val="left"/>
    </w:pPr>
    <w:rPr>
      <w:rFonts w:ascii="Verdana" w:hAnsi="Verdana" w:cs="Times New Roman"/>
      <w:sz w:val="20"/>
      <w:szCs w:val="20"/>
      <w:lang w:val="en-US" w:eastAsia="en-US"/>
    </w:rPr>
  </w:style>
  <w:style w:type="table" w:customStyle="1" w:styleId="15">
    <w:name w:val="Сетка таблицы1"/>
    <w:basedOn w:val="a1"/>
    <w:next w:val="a6"/>
    <w:rsid w:val="00E233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1"/>
    <w:basedOn w:val="a"/>
    <w:rsid w:val="00E23341"/>
    <w:pPr>
      <w:spacing w:after="160" w:line="240" w:lineRule="exact"/>
      <w:jc w:val="left"/>
    </w:pPr>
    <w:rPr>
      <w:rFonts w:ascii="Verdana" w:hAnsi="Verdana" w:cs="Times New Roman"/>
      <w:sz w:val="20"/>
      <w:szCs w:val="20"/>
      <w:lang w:val="en-US" w:eastAsia="en-US"/>
    </w:rPr>
  </w:style>
  <w:style w:type="paragraph" w:customStyle="1" w:styleId="31">
    <w:name w:val="Знак3 Знак Знак Знак"/>
    <w:basedOn w:val="a"/>
    <w:rsid w:val="00E23341"/>
    <w:pPr>
      <w:spacing w:after="160" w:line="240" w:lineRule="exact"/>
      <w:jc w:val="left"/>
    </w:pPr>
    <w:rPr>
      <w:rFonts w:ascii="Verdana" w:hAnsi="Verdana" w:cs="Times New Roman"/>
      <w:sz w:val="20"/>
      <w:szCs w:val="20"/>
    </w:rPr>
  </w:style>
  <w:style w:type="character" w:styleId="af3">
    <w:name w:val="Emphasis"/>
    <w:uiPriority w:val="20"/>
    <w:qFormat/>
    <w:rsid w:val="00E23341"/>
    <w:rPr>
      <w:i/>
      <w:iCs/>
    </w:rPr>
  </w:style>
  <w:style w:type="table" w:customStyle="1" w:styleId="21">
    <w:name w:val="Сетка таблицы2"/>
    <w:basedOn w:val="a1"/>
    <w:next w:val="a6"/>
    <w:uiPriority w:val="59"/>
    <w:rsid w:val="00997059"/>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rsid w:val="00907C15"/>
    <w:rPr>
      <w:rFonts w:ascii="Times New Roman" w:eastAsia="Times New Roman" w:hAnsi="Times New Roman" w:cs="Times New Roman"/>
      <w:b/>
      <w:bCs/>
      <w:sz w:val="28"/>
      <w:szCs w:val="28"/>
      <w:lang w:eastAsia="ar-SA"/>
    </w:rPr>
  </w:style>
  <w:style w:type="numbering" w:customStyle="1" w:styleId="22">
    <w:name w:val="Нет списка2"/>
    <w:next w:val="a2"/>
    <w:uiPriority w:val="99"/>
    <w:semiHidden/>
    <w:unhideWhenUsed/>
    <w:rsid w:val="00907C15"/>
  </w:style>
  <w:style w:type="numbering" w:customStyle="1" w:styleId="110">
    <w:name w:val="Нет списка11"/>
    <w:next w:val="a2"/>
    <w:semiHidden/>
    <w:rsid w:val="00907C15"/>
  </w:style>
  <w:style w:type="character" w:customStyle="1" w:styleId="WW8Num1z0">
    <w:name w:val="WW8Num1z0"/>
    <w:rsid w:val="00907C15"/>
    <w:rPr>
      <w:rFonts w:ascii="Symbol" w:hAnsi="Symbol"/>
    </w:rPr>
  </w:style>
  <w:style w:type="character" w:customStyle="1" w:styleId="WW8Num1z1">
    <w:name w:val="WW8Num1z1"/>
    <w:rsid w:val="00907C15"/>
    <w:rPr>
      <w:rFonts w:ascii="Courier New" w:hAnsi="Courier New" w:cs="Courier New"/>
    </w:rPr>
  </w:style>
  <w:style w:type="character" w:customStyle="1" w:styleId="WW8Num1z2">
    <w:name w:val="WW8Num1z2"/>
    <w:rsid w:val="00907C15"/>
    <w:rPr>
      <w:rFonts w:ascii="Wingdings" w:hAnsi="Wingdings"/>
    </w:rPr>
  </w:style>
  <w:style w:type="character" w:customStyle="1" w:styleId="WW8Num2z0">
    <w:name w:val="WW8Num2z0"/>
    <w:rsid w:val="00907C15"/>
    <w:rPr>
      <w:rFonts w:ascii="Symbol" w:hAnsi="Symbol"/>
    </w:rPr>
  </w:style>
  <w:style w:type="character" w:customStyle="1" w:styleId="WW8Num2z1">
    <w:name w:val="WW8Num2z1"/>
    <w:rsid w:val="00907C15"/>
    <w:rPr>
      <w:rFonts w:ascii="Courier New" w:hAnsi="Courier New" w:cs="Courier New"/>
    </w:rPr>
  </w:style>
  <w:style w:type="character" w:customStyle="1" w:styleId="WW8Num2z2">
    <w:name w:val="WW8Num2z2"/>
    <w:rsid w:val="00907C15"/>
    <w:rPr>
      <w:rFonts w:ascii="Wingdings" w:hAnsi="Wingdings"/>
    </w:rPr>
  </w:style>
  <w:style w:type="character" w:customStyle="1" w:styleId="WW8Num3z0">
    <w:name w:val="WW8Num3z0"/>
    <w:rsid w:val="00907C15"/>
    <w:rPr>
      <w:i/>
    </w:rPr>
  </w:style>
  <w:style w:type="character" w:customStyle="1" w:styleId="WW8Num4z0">
    <w:name w:val="WW8Num4z0"/>
    <w:rsid w:val="00907C15"/>
    <w:rPr>
      <w:rFonts w:ascii="Symbol" w:hAnsi="Symbol"/>
    </w:rPr>
  </w:style>
  <w:style w:type="character" w:customStyle="1" w:styleId="WW8Num4z1">
    <w:name w:val="WW8Num4z1"/>
    <w:rsid w:val="00907C15"/>
    <w:rPr>
      <w:rFonts w:ascii="Courier New" w:hAnsi="Courier New" w:cs="Courier New"/>
    </w:rPr>
  </w:style>
  <w:style w:type="character" w:customStyle="1" w:styleId="WW8Num4z2">
    <w:name w:val="WW8Num4z2"/>
    <w:rsid w:val="00907C15"/>
    <w:rPr>
      <w:rFonts w:ascii="Wingdings" w:hAnsi="Wingdings"/>
    </w:rPr>
  </w:style>
  <w:style w:type="character" w:customStyle="1" w:styleId="WW8Num5z0">
    <w:name w:val="WW8Num5z0"/>
    <w:rsid w:val="00907C15"/>
    <w:rPr>
      <w:rFonts w:ascii="Symbol" w:hAnsi="Symbol"/>
    </w:rPr>
  </w:style>
  <w:style w:type="character" w:customStyle="1" w:styleId="WW8Num5z1">
    <w:name w:val="WW8Num5z1"/>
    <w:rsid w:val="00907C15"/>
    <w:rPr>
      <w:rFonts w:ascii="Courier New" w:hAnsi="Courier New" w:cs="Courier New"/>
    </w:rPr>
  </w:style>
  <w:style w:type="character" w:customStyle="1" w:styleId="WW8Num5z2">
    <w:name w:val="WW8Num5z2"/>
    <w:rsid w:val="00907C15"/>
    <w:rPr>
      <w:rFonts w:ascii="Wingdings" w:hAnsi="Wingdings"/>
    </w:rPr>
  </w:style>
  <w:style w:type="character" w:customStyle="1" w:styleId="WW8Num6z0">
    <w:name w:val="WW8Num6z0"/>
    <w:rsid w:val="00907C15"/>
    <w:rPr>
      <w:rFonts w:ascii="Wingdings" w:hAnsi="Wingdings"/>
    </w:rPr>
  </w:style>
  <w:style w:type="character" w:customStyle="1" w:styleId="WW8Num6z1">
    <w:name w:val="WW8Num6z1"/>
    <w:rsid w:val="00907C15"/>
    <w:rPr>
      <w:rFonts w:ascii="Symbol" w:hAnsi="Symbol"/>
    </w:rPr>
  </w:style>
  <w:style w:type="character" w:customStyle="1" w:styleId="WW8Num6z4">
    <w:name w:val="WW8Num6z4"/>
    <w:rsid w:val="00907C15"/>
    <w:rPr>
      <w:rFonts w:ascii="Courier New" w:hAnsi="Courier New" w:cs="Courier New"/>
    </w:rPr>
  </w:style>
  <w:style w:type="character" w:customStyle="1" w:styleId="WW8Num7z0">
    <w:name w:val="WW8Num7z0"/>
    <w:rsid w:val="00907C15"/>
    <w:rPr>
      <w:rFonts w:cs="Times New Roman"/>
    </w:rPr>
  </w:style>
  <w:style w:type="character" w:customStyle="1" w:styleId="WW8Num9z0">
    <w:name w:val="WW8Num9z0"/>
    <w:rsid w:val="00907C15"/>
    <w:rPr>
      <w:rFonts w:ascii="Symbol" w:hAnsi="Symbol"/>
    </w:rPr>
  </w:style>
  <w:style w:type="character" w:customStyle="1" w:styleId="WW8Num9z1">
    <w:name w:val="WW8Num9z1"/>
    <w:rsid w:val="00907C15"/>
    <w:rPr>
      <w:rFonts w:ascii="Courier New" w:hAnsi="Courier New" w:cs="Courier New"/>
    </w:rPr>
  </w:style>
  <w:style w:type="character" w:customStyle="1" w:styleId="WW8Num9z2">
    <w:name w:val="WW8Num9z2"/>
    <w:rsid w:val="00907C15"/>
    <w:rPr>
      <w:rFonts w:ascii="Wingdings" w:hAnsi="Wingdings"/>
    </w:rPr>
  </w:style>
  <w:style w:type="character" w:customStyle="1" w:styleId="WW8Num10z0">
    <w:name w:val="WW8Num10z0"/>
    <w:rsid w:val="00907C15"/>
    <w:rPr>
      <w:rFonts w:ascii="Symbol" w:hAnsi="Symbol"/>
      <w:color w:val="auto"/>
    </w:rPr>
  </w:style>
  <w:style w:type="character" w:customStyle="1" w:styleId="WW8Num10z1">
    <w:name w:val="WW8Num10z1"/>
    <w:rsid w:val="00907C15"/>
    <w:rPr>
      <w:rFonts w:ascii="Courier New" w:hAnsi="Courier New" w:cs="Courier New"/>
    </w:rPr>
  </w:style>
  <w:style w:type="character" w:customStyle="1" w:styleId="WW8Num10z2">
    <w:name w:val="WW8Num10z2"/>
    <w:rsid w:val="00907C15"/>
    <w:rPr>
      <w:rFonts w:ascii="Wingdings" w:hAnsi="Wingdings"/>
    </w:rPr>
  </w:style>
  <w:style w:type="character" w:customStyle="1" w:styleId="WW8Num10z3">
    <w:name w:val="WW8Num10z3"/>
    <w:rsid w:val="00907C15"/>
    <w:rPr>
      <w:rFonts w:ascii="Symbol" w:hAnsi="Symbol"/>
    </w:rPr>
  </w:style>
  <w:style w:type="character" w:customStyle="1" w:styleId="WW8Num11z0">
    <w:name w:val="WW8Num11z0"/>
    <w:rsid w:val="00907C15"/>
    <w:rPr>
      <w:rFonts w:ascii="Symbol" w:hAnsi="Symbol"/>
      <w:sz w:val="20"/>
    </w:rPr>
  </w:style>
  <w:style w:type="character" w:customStyle="1" w:styleId="WW8Num12z0">
    <w:name w:val="WW8Num12z0"/>
    <w:rsid w:val="00907C15"/>
    <w:rPr>
      <w:rFonts w:ascii="Symbol" w:hAnsi="Symbol"/>
    </w:rPr>
  </w:style>
  <w:style w:type="character" w:customStyle="1" w:styleId="WW8Num12z1">
    <w:name w:val="WW8Num12z1"/>
    <w:rsid w:val="00907C15"/>
    <w:rPr>
      <w:rFonts w:ascii="Courier New" w:hAnsi="Courier New" w:cs="Courier New"/>
    </w:rPr>
  </w:style>
  <w:style w:type="character" w:customStyle="1" w:styleId="WW8Num12z2">
    <w:name w:val="WW8Num12z2"/>
    <w:rsid w:val="00907C15"/>
    <w:rPr>
      <w:rFonts w:ascii="Wingdings" w:hAnsi="Wingdings"/>
    </w:rPr>
  </w:style>
  <w:style w:type="character" w:customStyle="1" w:styleId="WW8Num13z0">
    <w:name w:val="WW8Num13z0"/>
    <w:rsid w:val="00907C15"/>
    <w:rPr>
      <w:rFonts w:ascii="Symbol" w:hAnsi="Symbol"/>
    </w:rPr>
  </w:style>
  <w:style w:type="character" w:customStyle="1" w:styleId="WW8Num13z1">
    <w:name w:val="WW8Num13z1"/>
    <w:rsid w:val="00907C15"/>
    <w:rPr>
      <w:rFonts w:ascii="Courier New" w:hAnsi="Courier New" w:cs="Courier New"/>
    </w:rPr>
  </w:style>
  <w:style w:type="character" w:customStyle="1" w:styleId="WW8Num13z2">
    <w:name w:val="WW8Num13z2"/>
    <w:rsid w:val="00907C15"/>
    <w:rPr>
      <w:rFonts w:ascii="Wingdings" w:hAnsi="Wingdings"/>
    </w:rPr>
  </w:style>
  <w:style w:type="character" w:customStyle="1" w:styleId="WW8Num14z0">
    <w:name w:val="WW8Num14z0"/>
    <w:rsid w:val="00907C15"/>
    <w:rPr>
      <w:rFonts w:ascii="Symbol" w:hAnsi="Symbol"/>
    </w:rPr>
  </w:style>
  <w:style w:type="character" w:customStyle="1" w:styleId="WW8Num14z1">
    <w:name w:val="WW8Num14z1"/>
    <w:rsid w:val="00907C15"/>
    <w:rPr>
      <w:rFonts w:ascii="Courier New" w:hAnsi="Courier New" w:cs="Courier New"/>
    </w:rPr>
  </w:style>
  <w:style w:type="character" w:customStyle="1" w:styleId="WW8Num14z2">
    <w:name w:val="WW8Num14z2"/>
    <w:rsid w:val="00907C15"/>
    <w:rPr>
      <w:rFonts w:ascii="Wingdings" w:hAnsi="Wingdings"/>
    </w:rPr>
  </w:style>
  <w:style w:type="character" w:customStyle="1" w:styleId="WW8Num15z0">
    <w:name w:val="WW8Num15z0"/>
    <w:rsid w:val="00907C15"/>
    <w:rPr>
      <w:rFonts w:ascii="Symbol" w:hAnsi="Symbol"/>
    </w:rPr>
  </w:style>
  <w:style w:type="character" w:customStyle="1" w:styleId="WW8Num15z1">
    <w:name w:val="WW8Num15z1"/>
    <w:rsid w:val="00907C15"/>
    <w:rPr>
      <w:rFonts w:ascii="Courier New" w:hAnsi="Courier New" w:cs="Courier New"/>
    </w:rPr>
  </w:style>
  <w:style w:type="character" w:customStyle="1" w:styleId="WW8Num15z2">
    <w:name w:val="WW8Num15z2"/>
    <w:rsid w:val="00907C15"/>
    <w:rPr>
      <w:rFonts w:ascii="Wingdings" w:hAnsi="Wingdings"/>
    </w:rPr>
  </w:style>
  <w:style w:type="character" w:customStyle="1" w:styleId="WW8Num16z0">
    <w:name w:val="WW8Num16z0"/>
    <w:rsid w:val="00907C15"/>
    <w:rPr>
      <w:rFonts w:ascii="Symbol" w:hAnsi="Symbol"/>
    </w:rPr>
  </w:style>
  <w:style w:type="character" w:customStyle="1" w:styleId="WW8Num16z1">
    <w:name w:val="WW8Num16z1"/>
    <w:rsid w:val="00907C15"/>
    <w:rPr>
      <w:rFonts w:ascii="Courier New" w:hAnsi="Courier New" w:cs="Courier New"/>
    </w:rPr>
  </w:style>
  <w:style w:type="character" w:customStyle="1" w:styleId="WW8Num16z2">
    <w:name w:val="WW8Num16z2"/>
    <w:rsid w:val="00907C15"/>
    <w:rPr>
      <w:rFonts w:ascii="Wingdings" w:hAnsi="Wingdings"/>
    </w:rPr>
  </w:style>
  <w:style w:type="character" w:customStyle="1" w:styleId="WW8Num17z0">
    <w:name w:val="WW8Num17z0"/>
    <w:rsid w:val="00907C15"/>
    <w:rPr>
      <w:rFonts w:ascii="Symbol" w:hAnsi="Symbol"/>
    </w:rPr>
  </w:style>
  <w:style w:type="character" w:customStyle="1" w:styleId="WW8Num17z1">
    <w:name w:val="WW8Num17z1"/>
    <w:rsid w:val="00907C15"/>
    <w:rPr>
      <w:rFonts w:ascii="Courier New" w:hAnsi="Courier New" w:cs="Courier New"/>
    </w:rPr>
  </w:style>
  <w:style w:type="character" w:customStyle="1" w:styleId="WW8Num17z2">
    <w:name w:val="WW8Num17z2"/>
    <w:rsid w:val="00907C15"/>
    <w:rPr>
      <w:rFonts w:ascii="Wingdings" w:hAnsi="Wingdings"/>
    </w:rPr>
  </w:style>
  <w:style w:type="character" w:customStyle="1" w:styleId="17">
    <w:name w:val="Основной шрифт абзаца1"/>
    <w:rsid w:val="00907C15"/>
  </w:style>
  <w:style w:type="character" w:customStyle="1" w:styleId="Heading4Char">
    <w:name w:val="Heading 4 Char"/>
    <w:basedOn w:val="17"/>
    <w:rsid w:val="00907C15"/>
    <w:rPr>
      <w:b/>
      <w:bCs/>
      <w:sz w:val="28"/>
      <w:szCs w:val="28"/>
      <w:lang w:val="ru-RU" w:eastAsia="ar-SA" w:bidi="ar-SA"/>
    </w:rPr>
  </w:style>
  <w:style w:type="paragraph" w:customStyle="1" w:styleId="af4">
    <w:name w:val="Заголовок"/>
    <w:basedOn w:val="a"/>
    <w:next w:val="aa"/>
    <w:rsid w:val="00907C15"/>
    <w:pPr>
      <w:keepNext/>
      <w:suppressAutoHyphens/>
      <w:spacing w:before="240" w:after="120"/>
      <w:jc w:val="left"/>
    </w:pPr>
    <w:rPr>
      <w:rFonts w:ascii="Arial" w:eastAsia="Lucida Sans Unicode" w:hAnsi="Arial" w:cs="Mangal"/>
      <w:sz w:val="28"/>
      <w:szCs w:val="28"/>
      <w:lang w:eastAsia="ar-SA"/>
    </w:rPr>
  </w:style>
  <w:style w:type="paragraph" w:styleId="af5">
    <w:name w:val="List"/>
    <w:basedOn w:val="aa"/>
    <w:rsid w:val="00907C15"/>
    <w:rPr>
      <w:rFonts w:cs="Mangal"/>
      <w:sz w:val="24"/>
      <w:szCs w:val="24"/>
      <w:lang w:val="ru-RU" w:eastAsia="ar-SA"/>
    </w:rPr>
  </w:style>
  <w:style w:type="paragraph" w:customStyle="1" w:styleId="18">
    <w:name w:val="Название1"/>
    <w:basedOn w:val="a"/>
    <w:rsid w:val="00907C15"/>
    <w:pPr>
      <w:suppressLineNumbers/>
      <w:suppressAutoHyphens/>
      <w:spacing w:before="120" w:after="120"/>
      <w:jc w:val="left"/>
    </w:pPr>
    <w:rPr>
      <w:rFonts w:ascii="Times New Roman" w:hAnsi="Times New Roman" w:cs="Mangal"/>
      <w:i/>
      <w:iCs/>
      <w:sz w:val="24"/>
      <w:szCs w:val="24"/>
      <w:lang w:eastAsia="ar-SA"/>
    </w:rPr>
  </w:style>
  <w:style w:type="paragraph" w:customStyle="1" w:styleId="19">
    <w:name w:val="Указатель1"/>
    <w:basedOn w:val="a"/>
    <w:rsid w:val="00907C15"/>
    <w:pPr>
      <w:suppressLineNumbers/>
      <w:suppressAutoHyphens/>
      <w:jc w:val="left"/>
    </w:pPr>
    <w:rPr>
      <w:rFonts w:ascii="Times New Roman" w:hAnsi="Times New Roman" w:cs="Mangal"/>
      <w:sz w:val="24"/>
      <w:szCs w:val="24"/>
      <w:lang w:eastAsia="ar-SA"/>
    </w:rPr>
  </w:style>
  <w:style w:type="paragraph" w:customStyle="1" w:styleId="4-text">
    <w:name w:val="4-text"/>
    <w:basedOn w:val="a"/>
    <w:rsid w:val="00907C15"/>
    <w:pPr>
      <w:suppressAutoHyphens/>
      <w:spacing w:before="280" w:after="280"/>
      <w:jc w:val="left"/>
    </w:pPr>
    <w:rPr>
      <w:rFonts w:ascii="Times New Roman" w:hAnsi="Times New Roman" w:cs="Times New Roman"/>
      <w:sz w:val="24"/>
      <w:szCs w:val="24"/>
      <w:lang w:eastAsia="ar-SA"/>
    </w:rPr>
  </w:style>
  <w:style w:type="paragraph" w:customStyle="1" w:styleId="1a">
    <w:name w:val="Абзац списка1"/>
    <w:basedOn w:val="a"/>
    <w:rsid w:val="00907C15"/>
    <w:pPr>
      <w:suppressAutoHyphens/>
      <w:ind w:left="720"/>
      <w:jc w:val="left"/>
    </w:pPr>
    <w:rPr>
      <w:rFonts w:ascii="Times New Roman" w:eastAsia="Calibri" w:hAnsi="Times New Roman" w:cs="Times New Roman"/>
      <w:sz w:val="24"/>
      <w:szCs w:val="24"/>
      <w:lang w:eastAsia="ar-SA"/>
    </w:rPr>
  </w:style>
  <w:style w:type="paragraph" w:styleId="af6">
    <w:name w:val="Normal (Web)"/>
    <w:basedOn w:val="a"/>
    <w:rsid w:val="00907C15"/>
    <w:pPr>
      <w:suppressAutoHyphens/>
      <w:spacing w:before="280" w:after="280"/>
      <w:jc w:val="left"/>
    </w:pPr>
    <w:rPr>
      <w:rFonts w:ascii="Times New Roman" w:hAnsi="Times New Roman" w:cs="Times New Roman"/>
      <w:sz w:val="24"/>
      <w:szCs w:val="24"/>
      <w:lang w:eastAsia="ar-SA"/>
    </w:rPr>
  </w:style>
  <w:style w:type="paragraph" w:customStyle="1" w:styleId="af7">
    <w:name w:val="Содержимое таблицы"/>
    <w:basedOn w:val="a"/>
    <w:rsid w:val="00907C15"/>
    <w:pPr>
      <w:suppressLineNumbers/>
      <w:suppressAutoHyphens/>
      <w:jc w:val="left"/>
    </w:pPr>
    <w:rPr>
      <w:rFonts w:ascii="Times New Roman" w:hAnsi="Times New Roman" w:cs="Times New Roman"/>
      <w:sz w:val="24"/>
      <w:szCs w:val="24"/>
      <w:lang w:eastAsia="ar-SA"/>
    </w:rPr>
  </w:style>
  <w:style w:type="paragraph" w:customStyle="1" w:styleId="af8">
    <w:name w:val="Заголовок таблицы"/>
    <w:basedOn w:val="af7"/>
    <w:rsid w:val="00907C15"/>
    <w:pPr>
      <w:jc w:val="center"/>
    </w:pPr>
    <w:rPr>
      <w:b/>
      <w:bCs/>
    </w:rPr>
  </w:style>
  <w:style w:type="paragraph" w:customStyle="1" w:styleId="af9">
    <w:name w:val="Содержимое врезки"/>
    <w:basedOn w:val="aa"/>
    <w:rsid w:val="00907C15"/>
    <w:rPr>
      <w:sz w:val="24"/>
      <w:szCs w:val="24"/>
      <w:lang w:val="ru-RU" w:eastAsia="ar-SA"/>
    </w:rPr>
  </w:style>
  <w:style w:type="paragraph" w:customStyle="1" w:styleId="23">
    <w:name w:val="Абзац списка2"/>
    <w:basedOn w:val="a"/>
    <w:rsid w:val="00907C15"/>
    <w:pPr>
      <w:spacing w:after="200" w:line="276" w:lineRule="auto"/>
      <w:ind w:left="720"/>
      <w:contextualSpacing/>
      <w:jc w:val="left"/>
    </w:pPr>
    <w:rPr>
      <w:rFonts w:eastAsia="Calibri" w:cs="Times New Roman"/>
    </w:rPr>
  </w:style>
  <w:style w:type="character" w:customStyle="1" w:styleId="c0">
    <w:name w:val="c0"/>
    <w:basedOn w:val="a0"/>
    <w:rsid w:val="00907C15"/>
    <w:rPr>
      <w:rFonts w:cs="Times New Roman"/>
    </w:rPr>
  </w:style>
  <w:style w:type="paragraph" w:customStyle="1" w:styleId="24">
    <w:name w:val="Без интервала2"/>
    <w:rsid w:val="00907C15"/>
    <w:pPr>
      <w:spacing w:after="0" w:line="240" w:lineRule="auto"/>
    </w:pPr>
    <w:rPr>
      <w:rFonts w:ascii="Calibri" w:eastAsia="Calibri" w:hAnsi="Calibri" w:cs="Times New Roman"/>
      <w:lang w:eastAsia="ru-RU"/>
    </w:rPr>
  </w:style>
  <w:style w:type="numbering" w:customStyle="1" w:styleId="32">
    <w:name w:val="Нет списка3"/>
    <w:next w:val="a2"/>
    <w:uiPriority w:val="99"/>
    <w:semiHidden/>
    <w:unhideWhenUsed/>
    <w:rsid w:val="00101F34"/>
  </w:style>
  <w:style w:type="character" w:customStyle="1" w:styleId="a8">
    <w:name w:val="Без интервала Знак"/>
    <w:basedOn w:val="a0"/>
    <w:link w:val="a7"/>
    <w:uiPriority w:val="1"/>
    <w:rsid w:val="00101F34"/>
    <w:rPr>
      <w:rFonts w:ascii="Calibri" w:eastAsia="Times New Roman" w:hAnsi="Calibri" w:cs="Calibri"/>
      <w:sz w:val="24"/>
      <w:szCs w:val="24"/>
      <w:lang w:eastAsia="ru-RU"/>
    </w:rPr>
  </w:style>
  <w:style w:type="table" w:customStyle="1" w:styleId="33">
    <w:name w:val="Сетка таблицы3"/>
    <w:basedOn w:val="a1"/>
    <w:next w:val="a6"/>
    <w:uiPriority w:val="59"/>
    <w:rsid w:val="00101F34"/>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5">
    <w:name w:val="Основной текст (2) + Полужирный"/>
    <w:rsid w:val="00101F34"/>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eastAsia="ru-RU" w:bidi="ru-RU"/>
    </w:rPr>
  </w:style>
  <w:style w:type="character" w:customStyle="1" w:styleId="41">
    <w:name w:val="Основной текст (4)_"/>
    <w:link w:val="42"/>
    <w:rsid w:val="00101F34"/>
    <w:rPr>
      <w:rFonts w:ascii="Bookman Old Style" w:eastAsia="Bookman Old Style" w:hAnsi="Bookman Old Style" w:cs="Bookman Old Style"/>
      <w:b/>
      <w:bCs/>
      <w:sz w:val="19"/>
      <w:szCs w:val="19"/>
      <w:shd w:val="clear" w:color="auto" w:fill="FFFFFF"/>
    </w:rPr>
  </w:style>
  <w:style w:type="paragraph" w:customStyle="1" w:styleId="42">
    <w:name w:val="Основной текст (4)"/>
    <w:basedOn w:val="a"/>
    <w:link w:val="41"/>
    <w:rsid w:val="00101F34"/>
    <w:pPr>
      <w:widowControl w:val="0"/>
      <w:shd w:val="clear" w:color="auto" w:fill="FFFFFF"/>
      <w:spacing w:before="840" w:line="250" w:lineRule="exact"/>
    </w:pPr>
    <w:rPr>
      <w:rFonts w:ascii="Bookman Old Style" w:eastAsia="Bookman Old Style" w:hAnsi="Bookman Old Style" w:cs="Bookman Old Style"/>
      <w:b/>
      <w:bCs/>
      <w:sz w:val="19"/>
      <w:szCs w:val="19"/>
      <w:lang w:eastAsia="en-US"/>
    </w:rPr>
  </w:style>
  <w:style w:type="paragraph" w:customStyle="1" w:styleId="afa">
    <w:name w:val="Базовый"/>
    <w:rsid w:val="00101F34"/>
    <w:pPr>
      <w:tabs>
        <w:tab w:val="left" w:pos="708"/>
      </w:tabs>
      <w:suppressAutoHyphens/>
      <w:spacing w:after="0" w:line="100" w:lineRule="atLeast"/>
    </w:pPr>
    <w:rPr>
      <w:rFonts w:ascii="Times New Roman" w:eastAsia="Times New Roman" w:hAnsi="Times New Roman" w:cs="Times New Roman"/>
      <w:sz w:val="24"/>
      <w:szCs w:val="24"/>
      <w:lang w:eastAsia="ru-RU"/>
    </w:rPr>
  </w:style>
  <w:style w:type="character" w:customStyle="1" w:styleId="-">
    <w:name w:val="Интернет-ссылка"/>
    <w:basedOn w:val="a0"/>
    <w:rsid w:val="00101F34"/>
    <w:rPr>
      <w:color w:val="0000FF"/>
      <w:u w:val="single"/>
      <w:lang w:val="ru-RU" w:eastAsia="ru-RU" w:bidi="ru-RU"/>
    </w:rPr>
  </w:style>
  <w:style w:type="numbering" w:customStyle="1" w:styleId="43">
    <w:name w:val="Нет списка4"/>
    <w:next w:val="a2"/>
    <w:uiPriority w:val="99"/>
    <w:semiHidden/>
    <w:unhideWhenUsed/>
    <w:rsid w:val="003531B8"/>
  </w:style>
  <w:style w:type="table" w:customStyle="1" w:styleId="44">
    <w:name w:val="Сетка таблицы4"/>
    <w:basedOn w:val="a1"/>
    <w:next w:val="a6"/>
    <w:uiPriority w:val="59"/>
    <w:rsid w:val="003531B8"/>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basedOn w:val="a1"/>
    <w:next w:val="a6"/>
    <w:rsid w:val="00353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2"/>
    <w:uiPriority w:val="99"/>
    <w:semiHidden/>
    <w:unhideWhenUsed/>
    <w:rsid w:val="004243BA"/>
  </w:style>
  <w:style w:type="table" w:customStyle="1" w:styleId="52">
    <w:name w:val="Сетка таблицы5"/>
    <w:basedOn w:val="a1"/>
    <w:next w:val="a6"/>
    <w:uiPriority w:val="59"/>
    <w:rsid w:val="004243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4243BA"/>
  </w:style>
  <w:style w:type="table" w:customStyle="1" w:styleId="111">
    <w:name w:val="Сетка таблицы11"/>
    <w:basedOn w:val="a1"/>
    <w:next w:val="a6"/>
    <w:rsid w:val="004243B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6"/>
    <w:uiPriority w:val="59"/>
    <w:rsid w:val="004243BA"/>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4243BA"/>
  </w:style>
  <w:style w:type="numbering" w:customStyle="1" w:styleId="1110">
    <w:name w:val="Нет списка111"/>
    <w:next w:val="a2"/>
    <w:semiHidden/>
    <w:rsid w:val="004243BA"/>
  </w:style>
  <w:style w:type="numbering" w:customStyle="1" w:styleId="310">
    <w:name w:val="Нет списка31"/>
    <w:next w:val="a2"/>
    <w:uiPriority w:val="99"/>
    <w:semiHidden/>
    <w:unhideWhenUsed/>
    <w:rsid w:val="004243BA"/>
  </w:style>
  <w:style w:type="paragraph" w:customStyle="1" w:styleId="msonormalbullet1gif">
    <w:name w:val="msonormalbullet1.gif"/>
    <w:basedOn w:val="a"/>
    <w:rsid w:val="004243BA"/>
    <w:pPr>
      <w:suppressAutoHyphens/>
      <w:spacing w:before="280" w:after="280"/>
      <w:jc w:val="left"/>
    </w:pPr>
    <w:rPr>
      <w:rFonts w:ascii="Times New Roman" w:hAnsi="Times New Roman" w:cs="Times New Roman"/>
      <w:sz w:val="24"/>
      <w:szCs w:val="24"/>
      <w:lang w:eastAsia="ar-SA"/>
    </w:rPr>
  </w:style>
  <w:style w:type="paragraph" w:customStyle="1" w:styleId="msonormalbullet2gif">
    <w:name w:val="msonormalbullet2.gif"/>
    <w:basedOn w:val="a"/>
    <w:rsid w:val="004243BA"/>
    <w:pPr>
      <w:suppressAutoHyphens/>
      <w:spacing w:before="280" w:after="280"/>
      <w:jc w:val="left"/>
    </w:pPr>
    <w:rPr>
      <w:rFonts w:ascii="Times New Roman" w:hAnsi="Times New Roman" w:cs="Times New Roman"/>
      <w:sz w:val="24"/>
      <w:szCs w:val="24"/>
      <w:lang w:eastAsia="ar-SA"/>
    </w:rPr>
  </w:style>
  <w:style w:type="paragraph" w:customStyle="1" w:styleId="1bullet1gif">
    <w:name w:val="1bullet1.gif"/>
    <w:basedOn w:val="a"/>
    <w:rsid w:val="004243BA"/>
    <w:pPr>
      <w:suppressAutoHyphens/>
      <w:spacing w:before="280" w:after="280"/>
      <w:jc w:val="left"/>
    </w:pPr>
    <w:rPr>
      <w:rFonts w:ascii="Times New Roman" w:hAnsi="Times New Roman" w:cs="Times New Roman"/>
      <w:sz w:val="24"/>
      <w:szCs w:val="24"/>
      <w:lang w:eastAsia="ar-SA"/>
    </w:rPr>
  </w:style>
  <w:style w:type="paragraph" w:customStyle="1" w:styleId="msonormalbullet2gifbullet3gif">
    <w:name w:val="msonormalbullet2gifbullet3.gif"/>
    <w:basedOn w:val="a"/>
    <w:rsid w:val="004243BA"/>
    <w:pPr>
      <w:suppressAutoHyphens/>
      <w:spacing w:before="280" w:after="280"/>
      <w:jc w:val="left"/>
    </w:pPr>
    <w:rPr>
      <w:rFonts w:ascii="Times New Roman" w:hAnsi="Times New Roman" w:cs="Times New Roman"/>
      <w:sz w:val="24"/>
      <w:szCs w:val="24"/>
      <w:lang w:eastAsia="ar-SA"/>
    </w:rPr>
  </w:style>
  <w:style w:type="paragraph" w:customStyle="1" w:styleId="fr1bullet1gif">
    <w:name w:val="fr1bullet1.gif"/>
    <w:basedOn w:val="a"/>
    <w:rsid w:val="004243BA"/>
    <w:pPr>
      <w:spacing w:before="100" w:beforeAutospacing="1" w:after="100" w:afterAutospacing="1"/>
      <w:jc w:val="left"/>
    </w:pPr>
    <w:rPr>
      <w:rFonts w:ascii="Times New Roman" w:hAnsi="Times New Roman" w:cs="Times New Roman"/>
      <w:sz w:val="24"/>
      <w:szCs w:val="24"/>
    </w:rPr>
  </w:style>
  <w:style w:type="paragraph" w:customStyle="1" w:styleId="fr1bullet2gif">
    <w:name w:val="fr1bullet2.gif"/>
    <w:basedOn w:val="a"/>
    <w:rsid w:val="004243BA"/>
    <w:pPr>
      <w:spacing w:before="100" w:beforeAutospacing="1" w:after="100" w:afterAutospacing="1"/>
      <w:jc w:val="left"/>
    </w:pPr>
    <w:rPr>
      <w:rFonts w:ascii="Times New Roman" w:hAnsi="Times New Roman" w:cs="Times New Roman"/>
      <w:sz w:val="24"/>
      <w:szCs w:val="24"/>
    </w:rPr>
  </w:style>
  <w:style w:type="character" w:customStyle="1" w:styleId="dash041e0431044b0447043d044b0439char1">
    <w:name w:val="dash041e_0431_044b_0447_043d_044b_0439__char1"/>
    <w:basedOn w:val="a0"/>
    <w:rsid w:val="004243BA"/>
    <w:rPr>
      <w:rFonts w:ascii="Times New Roman" w:hAnsi="Times New Roman" w:cs="Times New Roman" w:hint="default"/>
      <w:strike w:val="0"/>
      <w:dstrike w:val="0"/>
      <w:sz w:val="24"/>
      <w:szCs w:val="24"/>
      <w:u w:val="none"/>
      <w:effect w:val="none"/>
    </w:rPr>
  </w:style>
  <w:style w:type="character" w:customStyle="1" w:styleId="dash041e005f0431005f044b005f0447005f043d005f044b005f0439005f005fchar1char1">
    <w:name w:val="dash041e_005f0431_005f044b_005f0447_005f043d_005f044b_005f0439_005f_005fchar1__char1"/>
    <w:basedOn w:val="a0"/>
    <w:rsid w:val="004243BA"/>
    <w:rPr>
      <w:rFonts w:ascii="Times New Roman" w:hAnsi="Times New Roman" w:cs="Times New Roman" w:hint="default"/>
      <w:strike w:val="0"/>
      <w:dstrike w:val="0"/>
      <w:sz w:val="24"/>
      <w:szCs w:val="24"/>
      <w:u w:val="none"/>
      <w:effect w:val="none"/>
    </w:rPr>
  </w:style>
  <w:style w:type="paragraph" w:customStyle="1" w:styleId="dash041e0431044b0447043d044b0439bullet1gif">
    <w:name w:val="dash041e0431044b0447043d044b0439bullet1.gif"/>
    <w:basedOn w:val="a"/>
    <w:rsid w:val="004243BA"/>
    <w:pPr>
      <w:spacing w:before="100" w:beforeAutospacing="1" w:after="100" w:afterAutospacing="1"/>
      <w:jc w:val="left"/>
    </w:pPr>
    <w:rPr>
      <w:rFonts w:ascii="Times New Roman" w:hAnsi="Times New Roman" w:cs="Times New Roman"/>
      <w:sz w:val="24"/>
      <w:szCs w:val="24"/>
    </w:rPr>
  </w:style>
  <w:style w:type="paragraph" w:customStyle="1" w:styleId="dash041e0431044b0447043d044b0439bullet3gif">
    <w:name w:val="dash041e0431044b0447043d044b0439bullet3.gif"/>
    <w:basedOn w:val="a"/>
    <w:rsid w:val="004243BA"/>
    <w:pPr>
      <w:spacing w:before="100" w:beforeAutospacing="1" w:after="100" w:afterAutospacing="1"/>
      <w:jc w:val="left"/>
    </w:pPr>
    <w:rPr>
      <w:rFonts w:ascii="Times New Roman" w:hAnsi="Times New Roman" w:cs="Times New Roman"/>
      <w:sz w:val="24"/>
      <w:szCs w:val="24"/>
    </w:rPr>
  </w:style>
  <w:style w:type="paragraph" w:customStyle="1" w:styleId="dash041e0431044b0447043d044b0439bullet2gifbullet1gif">
    <w:name w:val="dash041e0431044b0447043d044b0439bullet2gifbullet1.gif"/>
    <w:basedOn w:val="a"/>
    <w:rsid w:val="004243BA"/>
    <w:pPr>
      <w:spacing w:before="100" w:beforeAutospacing="1" w:after="100" w:afterAutospacing="1"/>
      <w:jc w:val="left"/>
    </w:pPr>
    <w:rPr>
      <w:rFonts w:ascii="Times New Roman" w:hAnsi="Times New Roman" w:cs="Times New Roman"/>
      <w:sz w:val="24"/>
      <w:szCs w:val="24"/>
    </w:rPr>
  </w:style>
  <w:style w:type="paragraph" w:customStyle="1" w:styleId="dash041e0431044b0447043d044b0439bullet2gifbullet2gif">
    <w:name w:val="dash041e0431044b0447043d044b0439bullet2gifbullet2.gif"/>
    <w:basedOn w:val="a"/>
    <w:rsid w:val="004243BA"/>
    <w:pPr>
      <w:spacing w:before="100" w:beforeAutospacing="1" w:after="100" w:afterAutospacing="1"/>
      <w:jc w:val="left"/>
    </w:pPr>
    <w:rPr>
      <w:rFonts w:ascii="Times New Roman" w:hAnsi="Times New Roman" w:cs="Times New Roman"/>
      <w:sz w:val="24"/>
      <w:szCs w:val="24"/>
    </w:rPr>
  </w:style>
  <w:style w:type="paragraph" w:customStyle="1" w:styleId="dash041e0431044b0447043d044b0439bullet2gifbullet3gif">
    <w:name w:val="dash041e0431044b0447043d044b0439bullet2gifbullet3.gif"/>
    <w:basedOn w:val="a"/>
    <w:rsid w:val="004243BA"/>
    <w:pPr>
      <w:spacing w:before="100" w:beforeAutospacing="1" w:after="100" w:afterAutospacing="1"/>
      <w:jc w:val="left"/>
    </w:pPr>
    <w:rPr>
      <w:rFonts w:ascii="Times New Roman" w:hAnsi="Times New Roman" w:cs="Times New Roman"/>
      <w:sz w:val="24"/>
      <w:szCs w:val="24"/>
    </w:rPr>
  </w:style>
  <w:style w:type="numbering" w:customStyle="1" w:styleId="121">
    <w:name w:val="Нет списка121"/>
    <w:next w:val="a2"/>
    <w:uiPriority w:val="99"/>
    <w:semiHidden/>
    <w:rsid w:val="004243BA"/>
  </w:style>
  <w:style w:type="table" w:customStyle="1" w:styleId="311">
    <w:name w:val="Сетка таблицы31"/>
    <w:basedOn w:val="a1"/>
    <w:next w:val="a6"/>
    <w:rsid w:val="004243BA"/>
    <w:pPr>
      <w:spacing w:after="0" w:line="240" w:lineRule="auto"/>
    </w:pPr>
    <w:rPr>
      <w:rFonts w:ascii="Thames" w:eastAsia="Times New Roman" w:hAnsi="Thames"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noWrap/>
    </w:tcPr>
  </w:style>
  <w:style w:type="character" w:styleId="afb">
    <w:name w:val="page number"/>
    <w:basedOn w:val="a0"/>
    <w:rsid w:val="004243BA"/>
  </w:style>
  <w:style w:type="paragraph" w:customStyle="1" w:styleId="Style22">
    <w:name w:val="Style22"/>
    <w:basedOn w:val="a"/>
    <w:rsid w:val="004243BA"/>
    <w:pPr>
      <w:widowControl w:val="0"/>
      <w:autoSpaceDE w:val="0"/>
      <w:autoSpaceDN w:val="0"/>
      <w:adjustRightInd w:val="0"/>
      <w:spacing w:line="235" w:lineRule="exact"/>
      <w:jc w:val="left"/>
    </w:pPr>
    <w:rPr>
      <w:rFonts w:ascii="Book Antiqua" w:hAnsi="Book Antiqua" w:cs="Times New Roman"/>
      <w:sz w:val="24"/>
      <w:szCs w:val="24"/>
    </w:rPr>
  </w:style>
  <w:style w:type="character" w:customStyle="1" w:styleId="FontStyle37">
    <w:name w:val="Font Style37"/>
    <w:basedOn w:val="a0"/>
    <w:rsid w:val="004243BA"/>
    <w:rPr>
      <w:rFonts w:ascii="Arial" w:hAnsi="Arial" w:cs="Arial"/>
      <w:sz w:val="18"/>
      <w:szCs w:val="18"/>
    </w:rPr>
  </w:style>
  <w:style w:type="character" w:customStyle="1" w:styleId="FontStyle40">
    <w:name w:val="Font Style40"/>
    <w:basedOn w:val="a0"/>
    <w:rsid w:val="004243BA"/>
    <w:rPr>
      <w:rFonts w:ascii="Arial" w:hAnsi="Arial" w:cs="Arial"/>
      <w:b/>
      <w:bCs/>
      <w:sz w:val="18"/>
      <w:szCs w:val="18"/>
    </w:rPr>
  </w:style>
  <w:style w:type="paragraph" w:customStyle="1" w:styleId="Style25">
    <w:name w:val="Style25"/>
    <w:basedOn w:val="a"/>
    <w:rsid w:val="004243BA"/>
    <w:pPr>
      <w:widowControl w:val="0"/>
      <w:autoSpaceDE w:val="0"/>
      <w:autoSpaceDN w:val="0"/>
      <w:adjustRightInd w:val="0"/>
      <w:spacing w:line="267" w:lineRule="exact"/>
      <w:ind w:firstLine="355"/>
    </w:pPr>
    <w:rPr>
      <w:rFonts w:ascii="Book Antiqua" w:hAnsi="Book Antiqua" w:cs="Times New Roman"/>
      <w:sz w:val="24"/>
      <w:szCs w:val="24"/>
    </w:rPr>
  </w:style>
  <w:style w:type="paragraph" w:customStyle="1" w:styleId="Style15">
    <w:name w:val="Style15"/>
    <w:basedOn w:val="a"/>
    <w:rsid w:val="004243BA"/>
    <w:pPr>
      <w:widowControl w:val="0"/>
      <w:autoSpaceDE w:val="0"/>
      <w:autoSpaceDN w:val="0"/>
      <w:adjustRightInd w:val="0"/>
      <w:spacing w:line="264" w:lineRule="exact"/>
      <w:jc w:val="left"/>
    </w:pPr>
    <w:rPr>
      <w:rFonts w:ascii="Book Antiqua" w:hAnsi="Book Antiqua" w:cs="Times New Roman"/>
      <w:sz w:val="24"/>
      <w:szCs w:val="24"/>
    </w:rPr>
  </w:style>
  <w:style w:type="character" w:customStyle="1" w:styleId="FontStyle33">
    <w:name w:val="Font Style33"/>
    <w:basedOn w:val="a0"/>
    <w:rsid w:val="004243BA"/>
    <w:rPr>
      <w:rFonts w:ascii="Book Antiqua" w:hAnsi="Book Antiqua" w:cs="Book Antiqua" w:hint="default"/>
      <w:spacing w:val="10"/>
      <w:sz w:val="18"/>
      <w:szCs w:val="18"/>
    </w:rPr>
  </w:style>
  <w:style w:type="character" w:customStyle="1" w:styleId="FontStyle41">
    <w:name w:val="Font Style41"/>
    <w:basedOn w:val="a0"/>
    <w:rsid w:val="004243BA"/>
    <w:rPr>
      <w:rFonts w:ascii="Book Antiqua" w:hAnsi="Book Antiqua" w:cs="Book Antiqua" w:hint="default"/>
      <w:b/>
      <w:bCs/>
      <w:i/>
      <w:iCs/>
      <w:sz w:val="18"/>
      <w:szCs w:val="18"/>
    </w:rPr>
  </w:style>
  <w:style w:type="character" w:customStyle="1" w:styleId="FontStyle34">
    <w:name w:val="Font Style34"/>
    <w:basedOn w:val="a0"/>
    <w:rsid w:val="004243BA"/>
    <w:rPr>
      <w:rFonts w:ascii="Book Antiqua" w:hAnsi="Book Antiqua" w:cs="Book Antiqua"/>
      <w:b/>
      <w:bCs/>
      <w:sz w:val="18"/>
      <w:szCs w:val="18"/>
    </w:rPr>
  </w:style>
  <w:style w:type="paragraph" w:styleId="afc">
    <w:name w:val="Plain Text"/>
    <w:basedOn w:val="a"/>
    <w:link w:val="afd"/>
    <w:rsid w:val="004243BA"/>
    <w:pPr>
      <w:jc w:val="left"/>
    </w:pPr>
    <w:rPr>
      <w:rFonts w:ascii="Courier New" w:hAnsi="Courier New" w:cs="Courier New"/>
      <w:sz w:val="20"/>
      <w:szCs w:val="20"/>
    </w:rPr>
  </w:style>
  <w:style w:type="character" w:customStyle="1" w:styleId="afd">
    <w:name w:val="Текст Знак"/>
    <w:basedOn w:val="a0"/>
    <w:link w:val="afc"/>
    <w:rsid w:val="004243BA"/>
    <w:rPr>
      <w:rFonts w:ascii="Courier New" w:eastAsia="Times New Roman" w:hAnsi="Courier New" w:cs="Courier New"/>
      <w:sz w:val="20"/>
      <w:szCs w:val="20"/>
      <w:lang w:eastAsia="ru-RU"/>
    </w:rPr>
  </w:style>
  <w:style w:type="paragraph" w:styleId="afe">
    <w:name w:val="footnote text"/>
    <w:basedOn w:val="a"/>
    <w:link w:val="aff"/>
    <w:rsid w:val="004243BA"/>
    <w:pPr>
      <w:jc w:val="left"/>
    </w:pPr>
    <w:rPr>
      <w:rFonts w:ascii="Thames" w:hAnsi="Thames" w:cs="Times New Roman"/>
      <w:sz w:val="20"/>
      <w:szCs w:val="20"/>
    </w:rPr>
  </w:style>
  <w:style w:type="character" w:customStyle="1" w:styleId="aff">
    <w:name w:val="Текст сноски Знак"/>
    <w:basedOn w:val="a0"/>
    <w:link w:val="afe"/>
    <w:rsid w:val="004243BA"/>
    <w:rPr>
      <w:rFonts w:ascii="Thames" w:eastAsia="Times New Roman" w:hAnsi="Thames" w:cs="Times New Roman"/>
      <w:sz w:val="20"/>
      <w:szCs w:val="20"/>
      <w:lang w:eastAsia="ru-RU"/>
    </w:rPr>
  </w:style>
  <w:style w:type="character" w:styleId="aff0">
    <w:name w:val="footnote reference"/>
    <w:basedOn w:val="a0"/>
    <w:rsid w:val="004243BA"/>
    <w:rPr>
      <w:rFonts w:ascii="Times New Roman" w:hAnsi="Times New Roman"/>
      <w:sz w:val="20"/>
      <w:vertAlign w:val="superscript"/>
    </w:rPr>
  </w:style>
  <w:style w:type="paragraph" w:customStyle="1" w:styleId="dash041e0431044b0447043d044b0439">
    <w:name w:val="dash041e_0431_044b_0447_043d_044b_0439"/>
    <w:basedOn w:val="a"/>
    <w:rsid w:val="004243BA"/>
    <w:pPr>
      <w:jc w:val="left"/>
    </w:pPr>
    <w:rPr>
      <w:rFonts w:ascii="Times New Roman" w:hAnsi="Times New Roman" w:cs="Times New Roman"/>
      <w:sz w:val="24"/>
      <w:szCs w:val="24"/>
    </w:rPr>
  </w:style>
  <w:style w:type="paragraph" w:customStyle="1" w:styleId="dash041e005f0431005f044b005f0447005f043d005f044b005f0439">
    <w:name w:val="dash041e_005f0431_005f044b_005f0447_005f043d_005f044b_005f0439"/>
    <w:basedOn w:val="a"/>
    <w:rsid w:val="004243BA"/>
    <w:pPr>
      <w:jc w:val="left"/>
    </w:pPr>
    <w:rPr>
      <w:rFonts w:ascii="Times New Roman" w:hAnsi="Times New Roman" w:cs="Times New Roman"/>
      <w:sz w:val="24"/>
      <w:szCs w:val="24"/>
    </w:rPr>
  </w:style>
  <w:style w:type="character" w:customStyle="1" w:styleId="aff1">
    <w:name w:val="Текст концевой сноски Знак"/>
    <w:basedOn w:val="a0"/>
    <w:link w:val="aff2"/>
    <w:rsid w:val="004243BA"/>
    <w:rPr>
      <w:rFonts w:ascii="Thames" w:hAnsi="Thames"/>
    </w:rPr>
  </w:style>
  <w:style w:type="paragraph" w:styleId="aff2">
    <w:name w:val="endnote text"/>
    <w:basedOn w:val="a"/>
    <w:link w:val="aff1"/>
    <w:rsid w:val="004243BA"/>
    <w:pPr>
      <w:jc w:val="left"/>
    </w:pPr>
    <w:rPr>
      <w:rFonts w:ascii="Thames" w:eastAsiaTheme="minorHAnsi" w:hAnsi="Thames" w:cstheme="minorBidi"/>
      <w:lang w:eastAsia="en-US"/>
    </w:rPr>
  </w:style>
  <w:style w:type="character" w:customStyle="1" w:styleId="1b">
    <w:name w:val="Текст концевой сноски Знак1"/>
    <w:basedOn w:val="a0"/>
    <w:uiPriority w:val="99"/>
    <w:semiHidden/>
    <w:rsid w:val="004243BA"/>
    <w:rPr>
      <w:rFonts w:ascii="Calibri" w:eastAsia="Times New Roman" w:hAnsi="Calibri" w:cs="Calibri"/>
      <w:sz w:val="20"/>
      <w:szCs w:val="20"/>
      <w:lang w:eastAsia="ru-RU"/>
    </w:rPr>
  </w:style>
  <w:style w:type="table" w:customStyle="1" w:styleId="1c">
    <w:name w:val="Стиль таблицы1"/>
    <w:basedOn w:val="a1"/>
    <w:rsid w:val="004243BA"/>
    <w:pPr>
      <w:spacing w:after="0" w:line="240" w:lineRule="auto"/>
    </w:pPr>
    <w:rPr>
      <w:rFonts w:ascii="Thames" w:eastAsia="Times New Roman" w:hAnsi="Thames" w:cs="Times New Roman"/>
      <w:sz w:val="28"/>
      <w:szCs w:val="20"/>
      <w:lang w:eastAsia="ru-RU"/>
    </w:rPr>
    <w:tblPr>
      <w:tblInd w:w="0" w:type="dxa"/>
      <w:tblCellMar>
        <w:top w:w="0" w:type="dxa"/>
        <w:left w:w="108" w:type="dxa"/>
        <w:bottom w:w="0" w:type="dxa"/>
        <w:right w:w="108" w:type="dxa"/>
      </w:tblCellMar>
    </w:tblPr>
  </w:style>
  <w:style w:type="table" w:customStyle="1" w:styleId="34">
    <w:name w:val="Стиль таблицы3"/>
    <w:basedOn w:val="a1"/>
    <w:rsid w:val="004243BA"/>
    <w:pPr>
      <w:spacing w:after="0" w:line="240" w:lineRule="auto"/>
      <w:jc w:val="center"/>
    </w:pPr>
    <w:rPr>
      <w:rFonts w:ascii="Thames" w:eastAsia="Times New Roman" w:hAnsi="Thames"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
    <w:name w:val="z-Начало формы Знак"/>
    <w:basedOn w:val="a0"/>
    <w:link w:val="z-0"/>
    <w:uiPriority w:val="99"/>
    <w:rsid w:val="004243BA"/>
    <w:rPr>
      <w:rFonts w:ascii="Arial" w:hAnsi="Arial" w:cs="Arial"/>
      <w:vanish/>
      <w:sz w:val="16"/>
      <w:szCs w:val="16"/>
    </w:rPr>
  </w:style>
  <w:style w:type="paragraph" w:styleId="z-0">
    <w:name w:val="HTML Top of Form"/>
    <w:basedOn w:val="a"/>
    <w:next w:val="a"/>
    <w:link w:val="z-"/>
    <w:hidden/>
    <w:uiPriority w:val="99"/>
    <w:unhideWhenUsed/>
    <w:rsid w:val="004243BA"/>
    <w:pPr>
      <w:pBdr>
        <w:bottom w:val="single" w:sz="6" w:space="1" w:color="auto"/>
      </w:pBdr>
      <w:jc w:val="center"/>
    </w:pPr>
    <w:rPr>
      <w:rFonts w:ascii="Arial" w:eastAsiaTheme="minorHAnsi" w:hAnsi="Arial" w:cs="Arial"/>
      <w:vanish/>
      <w:sz w:val="16"/>
      <w:szCs w:val="16"/>
      <w:lang w:eastAsia="en-US"/>
    </w:rPr>
  </w:style>
  <w:style w:type="character" w:customStyle="1" w:styleId="z-1">
    <w:name w:val="z-Начало формы Знак1"/>
    <w:basedOn w:val="a0"/>
    <w:uiPriority w:val="99"/>
    <w:semiHidden/>
    <w:rsid w:val="004243BA"/>
    <w:rPr>
      <w:rFonts w:ascii="Arial" w:eastAsia="Times New Roman" w:hAnsi="Arial" w:cs="Arial"/>
      <w:vanish/>
      <w:sz w:val="16"/>
      <w:szCs w:val="16"/>
      <w:lang w:eastAsia="ru-RU"/>
    </w:rPr>
  </w:style>
  <w:style w:type="paragraph" w:styleId="z-2">
    <w:name w:val="HTML Bottom of Form"/>
    <w:basedOn w:val="a"/>
    <w:next w:val="a"/>
    <w:link w:val="z-3"/>
    <w:hidden/>
    <w:uiPriority w:val="99"/>
    <w:unhideWhenUsed/>
    <w:rsid w:val="004243BA"/>
    <w:pPr>
      <w:pBdr>
        <w:top w:val="single" w:sz="6" w:space="1" w:color="auto"/>
      </w:pBdr>
      <w:jc w:val="center"/>
    </w:pPr>
    <w:rPr>
      <w:rFonts w:ascii="Arial" w:hAnsi="Arial" w:cs="Arial"/>
      <w:vanish/>
      <w:sz w:val="16"/>
      <w:szCs w:val="16"/>
    </w:rPr>
  </w:style>
  <w:style w:type="character" w:customStyle="1" w:styleId="z-3">
    <w:name w:val="z-Конец формы Знак"/>
    <w:basedOn w:val="a0"/>
    <w:link w:val="z-2"/>
    <w:uiPriority w:val="99"/>
    <w:rsid w:val="004243BA"/>
    <w:rPr>
      <w:rFonts w:ascii="Arial" w:eastAsia="Times New Roman" w:hAnsi="Arial" w:cs="Arial"/>
      <w:vanish/>
      <w:sz w:val="16"/>
      <w:szCs w:val="16"/>
      <w:lang w:eastAsia="ru-RU"/>
    </w:rPr>
  </w:style>
  <w:style w:type="numbering" w:customStyle="1" w:styleId="411">
    <w:name w:val="Нет списка41"/>
    <w:next w:val="a2"/>
    <w:uiPriority w:val="99"/>
    <w:semiHidden/>
    <w:unhideWhenUsed/>
    <w:rsid w:val="004243BA"/>
  </w:style>
  <w:style w:type="paragraph" w:customStyle="1" w:styleId="Style14">
    <w:name w:val="Style14"/>
    <w:basedOn w:val="a"/>
    <w:rsid w:val="004243BA"/>
    <w:pPr>
      <w:widowControl w:val="0"/>
      <w:autoSpaceDE w:val="0"/>
      <w:autoSpaceDN w:val="0"/>
      <w:adjustRightInd w:val="0"/>
      <w:spacing w:line="251" w:lineRule="exact"/>
      <w:ind w:firstLine="288"/>
    </w:pPr>
    <w:rPr>
      <w:rFonts w:ascii="Cambria" w:hAnsi="Cambria" w:cs="Times New Roman"/>
      <w:sz w:val="24"/>
      <w:szCs w:val="24"/>
    </w:rPr>
  </w:style>
  <w:style w:type="paragraph" w:customStyle="1" w:styleId="Style16">
    <w:name w:val="Style16"/>
    <w:basedOn w:val="a"/>
    <w:rsid w:val="004243BA"/>
    <w:pPr>
      <w:widowControl w:val="0"/>
      <w:autoSpaceDE w:val="0"/>
      <w:autoSpaceDN w:val="0"/>
      <w:adjustRightInd w:val="0"/>
      <w:spacing w:line="229" w:lineRule="exact"/>
      <w:ind w:firstLine="288"/>
    </w:pPr>
    <w:rPr>
      <w:rFonts w:ascii="Cambria" w:hAnsi="Cambria" w:cs="Times New Roman"/>
      <w:sz w:val="24"/>
      <w:szCs w:val="24"/>
    </w:rPr>
  </w:style>
  <w:style w:type="character" w:customStyle="1" w:styleId="FontStyle21">
    <w:name w:val="Font Style21"/>
    <w:basedOn w:val="a0"/>
    <w:rsid w:val="004243BA"/>
    <w:rPr>
      <w:rFonts w:ascii="Microsoft Sans Serif" w:hAnsi="Microsoft Sans Serif" w:cs="Microsoft Sans Serif"/>
      <w:b/>
      <w:bCs/>
      <w:sz w:val="28"/>
      <w:szCs w:val="28"/>
    </w:rPr>
  </w:style>
  <w:style w:type="character" w:customStyle="1" w:styleId="FontStyle22">
    <w:name w:val="Font Style22"/>
    <w:basedOn w:val="a0"/>
    <w:rsid w:val="004243BA"/>
    <w:rPr>
      <w:rFonts w:ascii="Microsoft Sans Serif" w:hAnsi="Microsoft Sans Serif" w:cs="Microsoft Sans Serif"/>
      <w:spacing w:val="10"/>
      <w:sz w:val="18"/>
      <w:szCs w:val="18"/>
    </w:rPr>
  </w:style>
  <w:style w:type="character" w:customStyle="1" w:styleId="FontStyle26">
    <w:name w:val="Font Style26"/>
    <w:basedOn w:val="a0"/>
    <w:rsid w:val="004243BA"/>
    <w:rPr>
      <w:rFonts w:ascii="Cambria" w:hAnsi="Cambria" w:cs="Cambria"/>
      <w:i/>
      <w:iCs/>
      <w:sz w:val="20"/>
      <w:szCs w:val="20"/>
    </w:rPr>
  </w:style>
  <w:style w:type="character" w:customStyle="1" w:styleId="FontStyle29">
    <w:name w:val="Font Style29"/>
    <w:basedOn w:val="a0"/>
    <w:rsid w:val="004243BA"/>
    <w:rPr>
      <w:rFonts w:ascii="Georgia" w:hAnsi="Georgia" w:cs="Georgia"/>
      <w:b/>
      <w:bCs/>
      <w:sz w:val="40"/>
      <w:szCs w:val="40"/>
    </w:rPr>
  </w:style>
  <w:style w:type="character" w:customStyle="1" w:styleId="FontStyle30">
    <w:name w:val="Font Style30"/>
    <w:basedOn w:val="a0"/>
    <w:rsid w:val="004243BA"/>
    <w:rPr>
      <w:rFonts w:ascii="Microsoft Sans Serif" w:hAnsi="Microsoft Sans Serif" w:cs="Microsoft Sans Serif"/>
      <w:sz w:val="26"/>
      <w:szCs w:val="26"/>
    </w:rPr>
  </w:style>
  <w:style w:type="character" w:customStyle="1" w:styleId="FontStyle31">
    <w:name w:val="Font Style31"/>
    <w:basedOn w:val="a0"/>
    <w:rsid w:val="004243BA"/>
    <w:rPr>
      <w:rFonts w:ascii="Cambria" w:hAnsi="Cambria" w:cs="Cambria"/>
      <w:sz w:val="18"/>
      <w:szCs w:val="18"/>
    </w:rPr>
  </w:style>
  <w:style w:type="character" w:customStyle="1" w:styleId="FontStyle19">
    <w:name w:val="Font Style19"/>
    <w:basedOn w:val="a0"/>
    <w:rsid w:val="004243BA"/>
    <w:rPr>
      <w:rFonts w:ascii="Book Antiqua" w:hAnsi="Book Antiqua" w:cs="Book Antiqua"/>
      <w:i/>
      <w:iCs/>
      <w:spacing w:val="20"/>
      <w:sz w:val="18"/>
      <w:szCs w:val="18"/>
    </w:rPr>
  </w:style>
  <w:style w:type="character" w:customStyle="1" w:styleId="FontStyle24">
    <w:name w:val="Font Style24"/>
    <w:basedOn w:val="a0"/>
    <w:rsid w:val="004243BA"/>
    <w:rPr>
      <w:rFonts w:ascii="Cambria" w:hAnsi="Cambria" w:cs="Cambria"/>
      <w:b/>
      <w:bCs/>
      <w:i/>
      <w:iCs/>
      <w:spacing w:val="20"/>
      <w:sz w:val="16"/>
      <w:szCs w:val="16"/>
    </w:rPr>
  </w:style>
  <w:style w:type="character" w:customStyle="1" w:styleId="FontStyle23">
    <w:name w:val="Font Style23"/>
    <w:basedOn w:val="a0"/>
    <w:rsid w:val="004243BA"/>
    <w:rPr>
      <w:rFonts w:ascii="Microsoft Sans Serif" w:hAnsi="Microsoft Sans Serif" w:cs="Microsoft Sans Serif"/>
      <w:b/>
      <w:bCs/>
      <w:sz w:val="20"/>
      <w:szCs w:val="20"/>
    </w:rPr>
  </w:style>
  <w:style w:type="paragraph" w:customStyle="1" w:styleId="Style21">
    <w:name w:val="Style21"/>
    <w:basedOn w:val="a"/>
    <w:rsid w:val="004243BA"/>
    <w:pPr>
      <w:widowControl w:val="0"/>
      <w:autoSpaceDE w:val="0"/>
      <w:autoSpaceDN w:val="0"/>
      <w:adjustRightInd w:val="0"/>
      <w:spacing w:line="230" w:lineRule="exact"/>
      <w:ind w:firstLine="538"/>
    </w:pPr>
    <w:rPr>
      <w:rFonts w:ascii="Book Antiqua" w:hAnsi="Book Antiqua" w:cs="Times New Roman"/>
      <w:sz w:val="24"/>
      <w:szCs w:val="24"/>
    </w:rPr>
  </w:style>
  <w:style w:type="paragraph" w:customStyle="1" w:styleId="Style23">
    <w:name w:val="Style23"/>
    <w:basedOn w:val="a"/>
    <w:rsid w:val="004243BA"/>
    <w:pPr>
      <w:widowControl w:val="0"/>
      <w:autoSpaceDE w:val="0"/>
      <w:autoSpaceDN w:val="0"/>
      <w:adjustRightInd w:val="0"/>
      <w:jc w:val="left"/>
    </w:pPr>
    <w:rPr>
      <w:rFonts w:ascii="Book Antiqua" w:hAnsi="Book Antiqua" w:cs="Times New Roman"/>
      <w:sz w:val="24"/>
      <w:szCs w:val="24"/>
    </w:rPr>
  </w:style>
  <w:style w:type="paragraph" w:customStyle="1" w:styleId="Style27">
    <w:name w:val="Style27"/>
    <w:basedOn w:val="a"/>
    <w:rsid w:val="004243BA"/>
    <w:pPr>
      <w:widowControl w:val="0"/>
      <w:autoSpaceDE w:val="0"/>
      <w:autoSpaceDN w:val="0"/>
      <w:adjustRightInd w:val="0"/>
      <w:spacing w:line="228" w:lineRule="exact"/>
      <w:jc w:val="left"/>
    </w:pPr>
    <w:rPr>
      <w:rFonts w:ascii="Book Antiqua" w:hAnsi="Book Antiqua" w:cs="Times New Roman"/>
      <w:sz w:val="24"/>
      <w:szCs w:val="24"/>
    </w:rPr>
  </w:style>
  <w:style w:type="paragraph" w:customStyle="1" w:styleId="Style28">
    <w:name w:val="Style28"/>
    <w:basedOn w:val="a"/>
    <w:rsid w:val="004243BA"/>
    <w:pPr>
      <w:widowControl w:val="0"/>
      <w:autoSpaceDE w:val="0"/>
      <w:autoSpaceDN w:val="0"/>
      <w:adjustRightInd w:val="0"/>
      <w:spacing w:line="226" w:lineRule="exact"/>
      <w:ind w:firstLine="586"/>
    </w:pPr>
    <w:rPr>
      <w:rFonts w:ascii="Book Antiqua" w:hAnsi="Book Antiqua" w:cs="Times New Roman"/>
      <w:sz w:val="24"/>
      <w:szCs w:val="24"/>
    </w:rPr>
  </w:style>
  <w:style w:type="character" w:customStyle="1" w:styleId="FontStyle38">
    <w:name w:val="Font Style38"/>
    <w:basedOn w:val="a0"/>
    <w:rsid w:val="004243BA"/>
    <w:rPr>
      <w:rFonts w:ascii="Book Antiqua" w:hAnsi="Book Antiqua" w:cs="Book Antiqua"/>
      <w:b/>
      <w:bCs/>
      <w:smallCaps/>
      <w:spacing w:val="10"/>
      <w:w w:val="30"/>
      <w:sz w:val="18"/>
      <w:szCs w:val="18"/>
    </w:rPr>
  </w:style>
  <w:style w:type="character" w:customStyle="1" w:styleId="FontStyle39">
    <w:name w:val="Font Style39"/>
    <w:basedOn w:val="a0"/>
    <w:rsid w:val="004243BA"/>
    <w:rPr>
      <w:rFonts w:ascii="Arial" w:hAnsi="Arial" w:cs="Arial"/>
      <w:b/>
      <w:bCs/>
      <w:i/>
      <w:iCs/>
      <w:sz w:val="18"/>
      <w:szCs w:val="18"/>
    </w:rPr>
  </w:style>
  <w:style w:type="paragraph" w:customStyle="1" w:styleId="Style24">
    <w:name w:val="Style24"/>
    <w:basedOn w:val="a"/>
    <w:rsid w:val="004243BA"/>
    <w:pPr>
      <w:widowControl w:val="0"/>
      <w:autoSpaceDE w:val="0"/>
      <w:autoSpaceDN w:val="0"/>
      <w:adjustRightInd w:val="0"/>
      <w:spacing w:line="230" w:lineRule="exact"/>
      <w:ind w:hanging="350"/>
      <w:jc w:val="left"/>
    </w:pPr>
    <w:rPr>
      <w:rFonts w:ascii="Book Antiqua" w:hAnsi="Book Antiqua" w:cs="Times New Roman"/>
      <w:sz w:val="24"/>
      <w:szCs w:val="24"/>
    </w:rPr>
  </w:style>
  <w:style w:type="character" w:customStyle="1" w:styleId="FontStyle42">
    <w:name w:val="Font Style42"/>
    <w:basedOn w:val="a0"/>
    <w:rsid w:val="004243BA"/>
    <w:rPr>
      <w:rFonts w:ascii="Book Antiqua" w:hAnsi="Book Antiqua" w:cs="Book Antiqua"/>
      <w:b/>
      <w:bCs/>
      <w:spacing w:val="20"/>
      <w:sz w:val="16"/>
      <w:szCs w:val="16"/>
    </w:rPr>
  </w:style>
  <w:style w:type="character" w:styleId="aff3">
    <w:name w:val="endnote reference"/>
    <w:basedOn w:val="a0"/>
    <w:rsid w:val="004243BA"/>
    <w:rPr>
      <w:vertAlign w:val="superscript"/>
    </w:rPr>
  </w:style>
  <w:style w:type="character" w:customStyle="1" w:styleId="c4c0">
    <w:name w:val="c4 c0"/>
    <w:basedOn w:val="a0"/>
    <w:rsid w:val="004243BA"/>
  </w:style>
  <w:style w:type="character" w:customStyle="1" w:styleId="c3c5">
    <w:name w:val="c3 c5"/>
    <w:basedOn w:val="a0"/>
    <w:rsid w:val="004243BA"/>
  </w:style>
  <w:style w:type="paragraph" w:customStyle="1" w:styleId="c1c9">
    <w:name w:val="c1 c9"/>
    <w:basedOn w:val="a"/>
    <w:rsid w:val="004243BA"/>
    <w:pPr>
      <w:spacing w:before="100" w:beforeAutospacing="1" w:after="100" w:afterAutospacing="1"/>
      <w:jc w:val="left"/>
    </w:pPr>
    <w:rPr>
      <w:rFonts w:ascii="Times New Roman" w:hAnsi="Times New Roman" w:cs="Times New Roman"/>
      <w:sz w:val="24"/>
      <w:szCs w:val="24"/>
    </w:rPr>
  </w:style>
  <w:style w:type="character" w:customStyle="1" w:styleId="c5c0">
    <w:name w:val="c5 c0"/>
    <w:basedOn w:val="a0"/>
    <w:rsid w:val="004243BA"/>
  </w:style>
  <w:style w:type="character" w:customStyle="1" w:styleId="apple-converted-space">
    <w:name w:val="apple-converted-space"/>
    <w:basedOn w:val="a0"/>
    <w:rsid w:val="004243BA"/>
  </w:style>
  <w:style w:type="paragraph" w:customStyle="1" w:styleId="c1">
    <w:name w:val="c1"/>
    <w:basedOn w:val="a"/>
    <w:rsid w:val="004243BA"/>
    <w:pPr>
      <w:spacing w:before="100" w:beforeAutospacing="1" w:after="100" w:afterAutospacing="1"/>
      <w:jc w:val="left"/>
    </w:pPr>
    <w:rPr>
      <w:rFonts w:ascii="Times New Roman" w:hAnsi="Times New Roman" w:cs="Times New Roman"/>
      <w:sz w:val="24"/>
      <w:szCs w:val="24"/>
    </w:rPr>
  </w:style>
  <w:style w:type="paragraph" w:customStyle="1" w:styleId="c1c9c29">
    <w:name w:val="c1 c9 c29"/>
    <w:basedOn w:val="a"/>
    <w:rsid w:val="004243BA"/>
    <w:pPr>
      <w:spacing w:before="100" w:beforeAutospacing="1" w:after="100" w:afterAutospacing="1"/>
      <w:jc w:val="left"/>
    </w:pPr>
    <w:rPr>
      <w:rFonts w:ascii="Times New Roman" w:hAnsi="Times New Roman" w:cs="Times New Roman"/>
      <w:sz w:val="24"/>
      <w:szCs w:val="24"/>
    </w:rPr>
  </w:style>
  <w:style w:type="character" w:customStyle="1" w:styleId="c4c3">
    <w:name w:val="c4 c3"/>
    <w:basedOn w:val="a0"/>
    <w:rsid w:val="004243BA"/>
  </w:style>
  <w:style w:type="paragraph" w:customStyle="1" w:styleId="c11c20c9">
    <w:name w:val="c11 c20 c9"/>
    <w:basedOn w:val="a"/>
    <w:rsid w:val="004243BA"/>
    <w:pPr>
      <w:spacing w:before="100" w:beforeAutospacing="1" w:after="100" w:afterAutospacing="1"/>
      <w:jc w:val="left"/>
    </w:pPr>
    <w:rPr>
      <w:rFonts w:ascii="Times New Roman" w:hAnsi="Times New Roman" w:cs="Times New Roman"/>
      <w:sz w:val="24"/>
      <w:szCs w:val="24"/>
    </w:rPr>
  </w:style>
  <w:style w:type="paragraph" w:customStyle="1" w:styleId="c11c20">
    <w:name w:val="c11 c20"/>
    <w:basedOn w:val="a"/>
    <w:rsid w:val="004243BA"/>
    <w:pPr>
      <w:spacing w:before="100" w:beforeAutospacing="1" w:after="100" w:afterAutospacing="1"/>
      <w:jc w:val="left"/>
    </w:pPr>
    <w:rPr>
      <w:rFonts w:ascii="Times New Roman" w:hAnsi="Times New Roman" w:cs="Times New Roman"/>
      <w:sz w:val="24"/>
      <w:szCs w:val="24"/>
    </w:rPr>
  </w:style>
  <w:style w:type="paragraph" w:customStyle="1" w:styleId="c1c9c22">
    <w:name w:val="c1 c9 c22"/>
    <w:basedOn w:val="a"/>
    <w:rsid w:val="004243BA"/>
    <w:pPr>
      <w:spacing w:before="100" w:beforeAutospacing="1" w:after="100" w:afterAutospacing="1"/>
      <w:jc w:val="left"/>
    </w:pPr>
    <w:rPr>
      <w:rFonts w:ascii="Times New Roman" w:hAnsi="Times New Roman" w:cs="Times New Roman"/>
      <w:sz w:val="24"/>
      <w:szCs w:val="24"/>
    </w:rPr>
  </w:style>
  <w:style w:type="paragraph" w:styleId="aff4">
    <w:name w:val="Balloon Text"/>
    <w:basedOn w:val="a"/>
    <w:link w:val="aff5"/>
    <w:uiPriority w:val="99"/>
    <w:semiHidden/>
    <w:unhideWhenUsed/>
    <w:rsid w:val="004243BA"/>
    <w:rPr>
      <w:rFonts w:ascii="Tahoma" w:hAnsi="Tahoma" w:cs="Tahoma"/>
      <w:sz w:val="16"/>
      <w:szCs w:val="16"/>
    </w:rPr>
  </w:style>
  <w:style w:type="character" w:customStyle="1" w:styleId="aff5">
    <w:name w:val="Текст выноски Знак"/>
    <w:basedOn w:val="a0"/>
    <w:link w:val="aff4"/>
    <w:uiPriority w:val="99"/>
    <w:semiHidden/>
    <w:rsid w:val="004243BA"/>
    <w:rPr>
      <w:rFonts w:ascii="Tahoma" w:eastAsia="Times New Roman" w:hAnsi="Tahoma" w:cs="Tahoma"/>
      <w:sz w:val="16"/>
      <w:szCs w:val="16"/>
      <w:lang w:eastAsia="ru-RU"/>
    </w:rPr>
  </w:style>
  <w:style w:type="character" w:customStyle="1" w:styleId="30">
    <w:name w:val="Заголовок 3 Знак"/>
    <w:basedOn w:val="a0"/>
    <w:link w:val="3"/>
    <w:rsid w:val="00D17E0B"/>
    <w:rPr>
      <w:rFonts w:ascii="Arial" w:eastAsia="Times New Roman" w:hAnsi="Arial" w:cs="Arial"/>
      <w:b/>
      <w:bCs/>
      <w:sz w:val="26"/>
      <w:szCs w:val="26"/>
      <w:lang w:eastAsia="ru-RU"/>
    </w:rPr>
  </w:style>
  <w:style w:type="character" w:customStyle="1" w:styleId="50">
    <w:name w:val="Заголовок 5 Знак"/>
    <w:basedOn w:val="a0"/>
    <w:link w:val="5"/>
    <w:rsid w:val="00D17E0B"/>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D17E0B"/>
    <w:rPr>
      <w:rFonts w:ascii="Calibri" w:eastAsia="Times New Roman" w:hAnsi="Calibri" w:cs="Times New Roman"/>
      <w:b/>
      <w:bCs/>
      <w:lang w:val="en-US" w:bidi="en-US"/>
    </w:rPr>
  </w:style>
  <w:style w:type="character" w:customStyle="1" w:styleId="70">
    <w:name w:val="Заголовок 7 Знак"/>
    <w:basedOn w:val="a0"/>
    <w:link w:val="7"/>
    <w:rsid w:val="00D17E0B"/>
    <w:rPr>
      <w:rFonts w:ascii="Calibri" w:eastAsia="Times New Roman" w:hAnsi="Calibri" w:cs="Times New Roman"/>
      <w:sz w:val="24"/>
      <w:szCs w:val="24"/>
      <w:lang w:val="en-US" w:bidi="en-US"/>
    </w:rPr>
  </w:style>
  <w:style w:type="character" w:customStyle="1" w:styleId="80">
    <w:name w:val="Заголовок 8 Знак"/>
    <w:basedOn w:val="a0"/>
    <w:link w:val="8"/>
    <w:rsid w:val="00D17E0B"/>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D17E0B"/>
    <w:rPr>
      <w:rFonts w:ascii="Arial" w:eastAsia="Times New Roman" w:hAnsi="Arial" w:cs="Arial"/>
      <w:lang w:eastAsia="ru-RU"/>
    </w:rPr>
  </w:style>
  <w:style w:type="table" w:customStyle="1" w:styleId="320">
    <w:name w:val="Сетка таблицы32"/>
    <w:basedOn w:val="a1"/>
    <w:next w:val="a6"/>
    <w:rsid w:val="00D17E0B"/>
    <w:pPr>
      <w:spacing w:after="0" w:line="240" w:lineRule="auto"/>
    </w:pPr>
    <w:rPr>
      <w:rFonts w:ascii="Thames" w:eastAsia="Times New Roman" w:hAnsi="Thames"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noWrap/>
    </w:tcPr>
  </w:style>
  <w:style w:type="table" w:customStyle="1" w:styleId="420">
    <w:name w:val="Сетка таблицы42"/>
    <w:basedOn w:val="a1"/>
    <w:next w:val="a6"/>
    <w:rsid w:val="00D17E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Title"/>
    <w:basedOn w:val="a"/>
    <w:link w:val="aff7"/>
    <w:qFormat/>
    <w:rsid w:val="00D17E0B"/>
    <w:pPr>
      <w:spacing w:before="240" w:after="60"/>
      <w:jc w:val="center"/>
      <w:outlineLvl w:val="0"/>
    </w:pPr>
    <w:rPr>
      <w:rFonts w:ascii="Arial" w:hAnsi="Arial" w:cs="Arial"/>
      <w:b/>
      <w:bCs/>
      <w:kern w:val="28"/>
      <w:sz w:val="32"/>
      <w:szCs w:val="32"/>
    </w:rPr>
  </w:style>
  <w:style w:type="character" w:customStyle="1" w:styleId="aff7">
    <w:name w:val="Название Знак"/>
    <w:basedOn w:val="a0"/>
    <w:link w:val="aff6"/>
    <w:rsid w:val="00D17E0B"/>
    <w:rPr>
      <w:rFonts w:ascii="Arial" w:eastAsia="Times New Roman" w:hAnsi="Arial" w:cs="Arial"/>
      <w:b/>
      <w:bCs/>
      <w:kern w:val="28"/>
      <w:sz w:val="32"/>
      <w:szCs w:val="32"/>
      <w:lang w:eastAsia="ru-RU"/>
    </w:rPr>
  </w:style>
  <w:style w:type="table" w:customStyle="1" w:styleId="510">
    <w:name w:val="Сетка таблицы51"/>
    <w:basedOn w:val="a1"/>
    <w:next w:val="a6"/>
    <w:rsid w:val="00D17E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56">
    <w:name w:val="style56"/>
    <w:basedOn w:val="a"/>
    <w:rsid w:val="00D17E0B"/>
    <w:pPr>
      <w:spacing w:before="100" w:beforeAutospacing="1" w:after="100" w:afterAutospacing="1"/>
      <w:jc w:val="left"/>
    </w:pPr>
    <w:rPr>
      <w:rFonts w:ascii="Times New Roman" w:hAnsi="Times New Roman" w:cs="Times New Roman"/>
      <w:sz w:val="24"/>
      <w:szCs w:val="24"/>
    </w:rPr>
  </w:style>
  <w:style w:type="paragraph" w:styleId="26">
    <w:name w:val="Body Text Indent 2"/>
    <w:basedOn w:val="a"/>
    <w:link w:val="27"/>
    <w:rsid w:val="00D17E0B"/>
    <w:pPr>
      <w:spacing w:before="60" w:line="252" w:lineRule="auto"/>
      <w:ind w:firstLine="567"/>
    </w:pPr>
    <w:rPr>
      <w:rFonts w:ascii="Times New Roman" w:hAnsi="Times New Roman" w:cs="Times New Roman"/>
      <w:sz w:val="24"/>
      <w:szCs w:val="20"/>
    </w:rPr>
  </w:style>
  <w:style w:type="character" w:customStyle="1" w:styleId="27">
    <w:name w:val="Основной текст с отступом 2 Знак"/>
    <w:basedOn w:val="a0"/>
    <w:link w:val="26"/>
    <w:rsid w:val="00D17E0B"/>
    <w:rPr>
      <w:rFonts w:ascii="Times New Roman" w:eastAsia="Times New Roman" w:hAnsi="Times New Roman" w:cs="Times New Roman"/>
      <w:sz w:val="24"/>
      <w:szCs w:val="20"/>
      <w:lang w:eastAsia="ru-RU"/>
    </w:rPr>
  </w:style>
  <w:style w:type="paragraph" w:customStyle="1" w:styleId="FR2">
    <w:name w:val="FR2"/>
    <w:rsid w:val="00D17E0B"/>
    <w:pPr>
      <w:widowControl w:val="0"/>
      <w:spacing w:after="0" w:line="240" w:lineRule="auto"/>
      <w:jc w:val="center"/>
    </w:pPr>
    <w:rPr>
      <w:rFonts w:ascii="Times New Roman" w:eastAsia="Times New Roman" w:hAnsi="Times New Roman" w:cs="Times New Roman"/>
      <w:b/>
      <w:sz w:val="32"/>
      <w:szCs w:val="20"/>
      <w:lang w:eastAsia="ru-RU"/>
    </w:rPr>
  </w:style>
  <w:style w:type="paragraph" w:styleId="aff8">
    <w:name w:val="Subtitle"/>
    <w:basedOn w:val="a"/>
    <w:next w:val="a"/>
    <w:link w:val="aff9"/>
    <w:qFormat/>
    <w:rsid w:val="00D17E0B"/>
    <w:pPr>
      <w:spacing w:after="60"/>
      <w:jc w:val="center"/>
      <w:outlineLvl w:val="1"/>
    </w:pPr>
    <w:rPr>
      <w:rFonts w:ascii="Cambria" w:hAnsi="Cambria" w:cs="Times New Roman"/>
      <w:sz w:val="24"/>
      <w:szCs w:val="24"/>
      <w:lang w:val="en-US" w:eastAsia="en-US" w:bidi="en-US"/>
    </w:rPr>
  </w:style>
  <w:style w:type="character" w:customStyle="1" w:styleId="aff9">
    <w:name w:val="Подзаголовок Знак"/>
    <w:basedOn w:val="a0"/>
    <w:link w:val="aff8"/>
    <w:rsid w:val="00D17E0B"/>
    <w:rPr>
      <w:rFonts w:ascii="Cambria" w:eastAsia="Times New Roman" w:hAnsi="Cambria" w:cs="Times New Roman"/>
      <w:sz w:val="24"/>
      <w:szCs w:val="24"/>
      <w:lang w:val="en-US" w:bidi="en-US"/>
    </w:rPr>
  </w:style>
  <w:style w:type="paragraph" w:styleId="28">
    <w:name w:val="Quote"/>
    <w:basedOn w:val="a"/>
    <w:next w:val="a"/>
    <w:link w:val="29"/>
    <w:qFormat/>
    <w:rsid w:val="00D17E0B"/>
    <w:pPr>
      <w:jc w:val="left"/>
    </w:pPr>
    <w:rPr>
      <w:rFonts w:cs="Times New Roman"/>
      <w:i/>
      <w:sz w:val="24"/>
      <w:szCs w:val="24"/>
      <w:lang w:val="en-US" w:eastAsia="en-US" w:bidi="en-US"/>
    </w:rPr>
  </w:style>
  <w:style w:type="character" w:customStyle="1" w:styleId="29">
    <w:name w:val="Цитата 2 Знак"/>
    <w:basedOn w:val="a0"/>
    <w:link w:val="28"/>
    <w:rsid w:val="00D17E0B"/>
    <w:rPr>
      <w:rFonts w:ascii="Calibri" w:eastAsia="Times New Roman" w:hAnsi="Calibri" w:cs="Times New Roman"/>
      <w:i/>
      <w:sz w:val="24"/>
      <w:szCs w:val="24"/>
      <w:lang w:val="en-US" w:bidi="en-US"/>
    </w:rPr>
  </w:style>
  <w:style w:type="paragraph" w:styleId="affa">
    <w:name w:val="Intense Quote"/>
    <w:basedOn w:val="a"/>
    <w:next w:val="a"/>
    <w:link w:val="affb"/>
    <w:qFormat/>
    <w:rsid w:val="00D17E0B"/>
    <w:pPr>
      <w:ind w:left="720" w:right="720"/>
      <w:jc w:val="left"/>
    </w:pPr>
    <w:rPr>
      <w:rFonts w:cs="Times New Roman"/>
      <w:b/>
      <w:i/>
      <w:sz w:val="24"/>
      <w:lang w:val="en-US" w:eastAsia="en-US" w:bidi="en-US"/>
    </w:rPr>
  </w:style>
  <w:style w:type="character" w:customStyle="1" w:styleId="affb">
    <w:name w:val="Выделенная цитата Знак"/>
    <w:basedOn w:val="a0"/>
    <w:link w:val="affa"/>
    <w:rsid w:val="00D17E0B"/>
    <w:rPr>
      <w:rFonts w:ascii="Calibri" w:eastAsia="Times New Roman" w:hAnsi="Calibri" w:cs="Times New Roman"/>
      <w:b/>
      <w:i/>
      <w:sz w:val="24"/>
      <w:lang w:val="en-US" w:bidi="en-US"/>
    </w:rPr>
  </w:style>
  <w:style w:type="character" w:styleId="affc">
    <w:name w:val="Subtle Emphasis"/>
    <w:qFormat/>
    <w:rsid w:val="00D17E0B"/>
    <w:rPr>
      <w:i/>
      <w:color w:val="5A5A5A"/>
    </w:rPr>
  </w:style>
  <w:style w:type="character" w:styleId="affd">
    <w:name w:val="Intense Emphasis"/>
    <w:basedOn w:val="a0"/>
    <w:qFormat/>
    <w:rsid w:val="00D17E0B"/>
    <w:rPr>
      <w:b/>
      <w:i/>
      <w:sz w:val="24"/>
      <w:szCs w:val="24"/>
      <w:u w:val="single"/>
    </w:rPr>
  </w:style>
  <w:style w:type="character" w:styleId="affe">
    <w:name w:val="Subtle Reference"/>
    <w:basedOn w:val="a0"/>
    <w:qFormat/>
    <w:rsid w:val="00D17E0B"/>
    <w:rPr>
      <w:sz w:val="24"/>
      <w:szCs w:val="24"/>
      <w:u w:val="single"/>
    </w:rPr>
  </w:style>
  <w:style w:type="character" w:styleId="afff">
    <w:name w:val="Intense Reference"/>
    <w:basedOn w:val="a0"/>
    <w:qFormat/>
    <w:rsid w:val="00D17E0B"/>
    <w:rPr>
      <w:b/>
      <w:sz w:val="24"/>
      <w:u w:val="single"/>
    </w:rPr>
  </w:style>
  <w:style w:type="character" w:styleId="afff0">
    <w:name w:val="Book Title"/>
    <w:basedOn w:val="a0"/>
    <w:qFormat/>
    <w:rsid w:val="00D17E0B"/>
    <w:rPr>
      <w:rFonts w:ascii="Cambria" w:eastAsia="Times New Roman" w:hAnsi="Cambria"/>
      <w:b/>
      <w:i/>
      <w:sz w:val="24"/>
      <w:szCs w:val="24"/>
    </w:rPr>
  </w:style>
  <w:style w:type="paragraph" w:styleId="2a">
    <w:name w:val="Body Text 2"/>
    <w:basedOn w:val="a"/>
    <w:link w:val="2b"/>
    <w:rsid w:val="00D17E0B"/>
    <w:pPr>
      <w:spacing w:after="120" w:line="480" w:lineRule="auto"/>
      <w:jc w:val="left"/>
    </w:pPr>
    <w:rPr>
      <w:rFonts w:ascii="Times New Roman" w:hAnsi="Times New Roman" w:cs="Times New Roman"/>
      <w:sz w:val="24"/>
      <w:szCs w:val="24"/>
    </w:rPr>
  </w:style>
  <w:style w:type="character" w:customStyle="1" w:styleId="2b">
    <w:name w:val="Основной текст 2 Знак"/>
    <w:basedOn w:val="a0"/>
    <w:link w:val="2a"/>
    <w:rsid w:val="00D17E0B"/>
    <w:rPr>
      <w:rFonts w:ascii="Times New Roman" w:eastAsia="Times New Roman" w:hAnsi="Times New Roman" w:cs="Times New Roman"/>
      <w:sz w:val="24"/>
      <w:szCs w:val="24"/>
      <w:lang w:eastAsia="ru-RU"/>
    </w:rPr>
  </w:style>
  <w:style w:type="paragraph" w:customStyle="1" w:styleId="c6">
    <w:name w:val="c6"/>
    <w:basedOn w:val="a"/>
    <w:rsid w:val="00D17E0B"/>
    <w:pPr>
      <w:spacing w:before="100" w:beforeAutospacing="1" w:after="100" w:afterAutospacing="1"/>
      <w:jc w:val="left"/>
    </w:pPr>
    <w:rPr>
      <w:rFonts w:ascii="Times New Roman" w:hAnsi="Times New Roman" w:cs="Times New Roman"/>
      <w:sz w:val="24"/>
      <w:szCs w:val="24"/>
    </w:rPr>
  </w:style>
  <w:style w:type="character" w:customStyle="1" w:styleId="Zag11">
    <w:name w:val="Zag_11"/>
    <w:rsid w:val="00D17E0B"/>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D17E0B"/>
    <w:rPr>
      <w:rFonts w:ascii="Times New Roman" w:hAnsi="Times New Roman" w:cs="Times New Roman" w:hint="default"/>
      <w:strike w:val="0"/>
      <w:dstrike w:val="0"/>
      <w:sz w:val="24"/>
      <w:szCs w:val="24"/>
      <w:u w:val="none"/>
      <w:effect w:val="none"/>
    </w:rPr>
  </w:style>
  <w:style w:type="character" w:customStyle="1" w:styleId="1d">
    <w:name w:val="Просмотренная гиперссылка1"/>
    <w:basedOn w:val="a0"/>
    <w:uiPriority w:val="99"/>
    <w:semiHidden/>
    <w:unhideWhenUsed/>
    <w:rsid w:val="00D17E0B"/>
    <w:rPr>
      <w:color w:val="800080"/>
      <w:u w:val="single"/>
    </w:rPr>
  </w:style>
  <w:style w:type="character" w:customStyle="1" w:styleId="watch-title">
    <w:name w:val="watch-title"/>
    <w:basedOn w:val="a0"/>
    <w:rsid w:val="00D17E0B"/>
  </w:style>
  <w:style w:type="character" w:customStyle="1" w:styleId="submenu-table">
    <w:name w:val="submenu-table"/>
    <w:basedOn w:val="a0"/>
    <w:rsid w:val="00D17E0B"/>
  </w:style>
  <w:style w:type="character" w:customStyle="1" w:styleId="c4">
    <w:name w:val="c4"/>
    <w:basedOn w:val="a0"/>
    <w:rsid w:val="00D17E0B"/>
  </w:style>
  <w:style w:type="character" w:customStyle="1" w:styleId="ve-views">
    <w:name w:val="ve-views"/>
    <w:basedOn w:val="a0"/>
    <w:rsid w:val="00D17E0B"/>
  </w:style>
  <w:style w:type="character" w:styleId="afff1">
    <w:name w:val="FollowedHyperlink"/>
    <w:basedOn w:val="a0"/>
    <w:uiPriority w:val="99"/>
    <w:semiHidden/>
    <w:unhideWhenUsed/>
    <w:rsid w:val="00D17E0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053"/>
    <w:pPr>
      <w:spacing w:after="0" w:line="240" w:lineRule="auto"/>
      <w:jc w:val="both"/>
    </w:pPr>
    <w:rPr>
      <w:rFonts w:ascii="Calibri" w:eastAsia="Times New Roman" w:hAnsi="Calibri" w:cs="Calibri"/>
      <w:lang w:eastAsia="ru-RU"/>
    </w:rPr>
  </w:style>
  <w:style w:type="paragraph" w:styleId="1">
    <w:name w:val="heading 1"/>
    <w:basedOn w:val="a"/>
    <w:next w:val="a"/>
    <w:link w:val="10"/>
    <w:uiPriority w:val="9"/>
    <w:qFormat/>
    <w:rsid w:val="00E23341"/>
    <w:pPr>
      <w:keepNext/>
      <w:spacing w:before="240" w:after="60"/>
      <w:jc w:val="left"/>
      <w:outlineLvl w:val="0"/>
    </w:pPr>
    <w:rPr>
      <w:rFonts w:ascii="Cambria" w:hAnsi="Cambria" w:cs="Times New Roman"/>
      <w:b/>
      <w:bCs/>
      <w:kern w:val="32"/>
      <w:sz w:val="32"/>
      <w:szCs w:val="32"/>
    </w:rPr>
  </w:style>
  <w:style w:type="paragraph" w:styleId="2">
    <w:name w:val="heading 2"/>
    <w:basedOn w:val="a"/>
    <w:next w:val="a"/>
    <w:link w:val="20"/>
    <w:qFormat/>
    <w:rsid w:val="00E23341"/>
    <w:pPr>
      <w:keepNext/>
      <w:spacing w:before="240" w:after="60"/>
      <w:jc w:val="left"/>
      <w:outlineLvl w:val="1"/>
    </w:pPr>
    <w:rPr>
      <w:rFonts w:ascii="Arial" w:hAnsi="Arial" w:cs="Arial"/>
      <w:b/>
      <w:bCs/>
      <w:i/>
      <w:iCs/>
      <w:sz w:val="28"/>
      <w:szCs w:val="28"/>
    </w:rPr>
  </w:style>
  <w:style w:type="paragraph" w:styleId="4">
    <w:name w:val="heading 4"/>
    <w:basedOn w:val="a"/>
    <w:next w:val="a"/>
    <w:link w:val="40"/>
    <w:qFormat/>
    <w:rsid w:val="00907C15"/>
    <w:pPr>
      <w:keepNext/>
      <w:numPr>
        <w:ilvl w:val="3"/>
        <w:numId w:val="4"/>
      </w:numPr>
      <w:suppressAutoHyphens/>
      <w:spacing w:before="240" w:after="60"/>
      <w:jc w:val="left"/>
      <w:outlineLvl w:val="3"/>
    </w:pPr>
    <w:rPr>
      <w:rFonts w:ascii="Times New Roman" w:hAnsi="Times New Roman" w:cs="Times New Roman"/>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786053"/>
    <w:rPr>
      <w:rFonts w:cs="Times New Roman"/>
      <w:b/>
      <w:bCs/>
    </w:rPr>
  </w:style>
  <w:style w:type="character" w:customStyle="1" w:styleId="a4">
    <w:name w:val="Основной текст_"/>
    <w:basedOn w:val="a0"/>
    <w:link w:val="11"/>
    <w:rsid w:val="00786053"/>
    <w:rPr>
      <w:rFonts w:ascii="Times New Roman" w:eastAsia="Times New Roman" w:hAnsi="Times New Roman" w:cs="Times New Roman"/>
      <w:spacing w:val="2"/>
      <w:sz w:val="25"/>
      <w:szCs w:val="25"/>
      <w:shd w:val="clear" w:color="auto" w:fill="FFFFFF"/>
    </w:rPr>
  </w:style>
  <w:style w:type="paragraph" w:customStyle="1" w:styleId="11">
    <w:name w:val="Основной текст1"/>
    <w:basedOn w:val="a"/>
    <w:link w:val="a4"/>
    <w:rsid w:val="00786053"/>
    <w:pPr>
      <w:shd w:val="clear" w:color="auto" w:fill="FFFFFF"/>
      <w:spacing w:line="317" w:lineRule="exact"/>
      <w:jc w:val="left"/>
    </w:pPr>
    <w:rPr>
      <w:rFonts w:ascii="Times New Roman" w:hAnsi="Times New Roman" w:cs="Times New Roman"/>
      <w:spacing w:val="2"/>
      <w:sz w:val="25"/>
      <w:szCs w:val="25"/>
      <w:lang w:eastAsia="en-US"/>
    </w:rPr>
  </w:style>
  <w:style w:type="character" w:customStyle="1" w:styleId="a5">
    <w:name w:val="Основной текст + Полужирный"/>
    <w:basedOn w:val="a4"/>
    <w:rsid w:val="00786053"/>
    <w:rPr>
      <w:rFonts w:ascii="Times New Roman" w:eastAsia="Times New Roman" w:hAnsi="Times New Roman" w:cs="Times New Roman"/>
      <w:b/>
      <w:bCs/>
      <w:i w:val="0"/>
      <w:iCs w:val="0"/>
      <w:smallCaps w:val="0"/>
      <w:strike w:val="0"/>
      <w:spacing w:val="5"/>
      <w:sz w:val="26"/>
      <w:szCs w:val="26"/>
      <w:shd w:val="clear" w:color="auto" w:fill="FFFFFF"/>
    </w:rPr>
  </w:style>
  <w:style w:type="character" w:customStyle="1" w:styleId="12">
    <w:name w:val="Заголовок №1"/>
    <w:basedOn w:val="a0"/>
    <w:rsid w:val="00786053"/>
    <w:rPr>
      <w:rFonts w:ascii="Times New Roman" w:eastAsia="Times New Roman" w:hAnsi="Times New Roman" w:cs="Times New Roman"/>
      <w:b w:val="0"/>
      <w:bCs w:val="0"/>
      <w:i w:val="0"/>
      <w:iCs w:val="0"/>
      <w:smallCaps w:val="0"/>
      <w:strike w:val="0"/>
      <w:spacing w:val="5"/>
      <w:sz w:val="26"/>
      <w:szCs w:val="26"/>
    </w:rPr>
  </w:style>
  <w:style w:type="table" w:styleId="a6">
    <w:name w:val="Table Grid"/>
    <w:basedOn w:val="a1"/>
    <w:uiPriority w:val="59"/>
    <w:rsid w:val="0078605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uiPriority w:val="99"/>
    <w:qFormat/>
    <w:rsid w:val="00AB2916"/>
    <w:pPr>
      <w:spacing w:after="0" w:line="240" w:lineRule="auto"/>
    </w:pPr>
    <w:rPr>
      <w:rFonts w:ascii="Calibri" w:eastAsia="Times New Roman" w:hAnsi="Calibri" w:cs="Calibri"/>
      <w:sz w:val="24"/>
      <w:szCs w:val="24"/>
      <w:lang w:eastAsia="ru-RU"/>
    </w:rPr>
  </w:style>
  <w:style w:type="paragraph" w:styleId="a9">
    <w:name w:val="List Paragraph"/>
    <w:basedOn w:val="a"/>
    <w:qFormat/>
    <w:rsid w:val="009C6612"/>
    <w:pPr>
      <w:ind w:left="720"/>
      <w:contextualSpacing/>
    </w:pPr>
  </w:style>
  <w:style w:type="paragraph" w:styleId="aa">
    <w:name w:val="Body Text"/>
    <w:basedOn w:val="a"/>
    <w:link w:val="ab"/>
    <w:rsid w:val="009B022F"/>
    <w:pPr>
      <w:suppressAutoHyphens/>
      <w:spacing w:after="120"/>
      <w:jc w:val="left"/>
    </w:pPr>
    <w:rPr>
      <w:rFonts w:ascii="Times New Roman" w:hAnsi="Times New Roman" w:cs="Times New Roman"/>
      <w:sz w:val="20"/>
      <w:szCs w:val="20"/>
      <w:lang w:val="en-US"/>
    </w:rPr>
  </w:style>
  <w:style w:type="character" w:customStyle="1" w:styleId="ab">
    <w:name w:val="Основной текст Знак"/>
    <w:basedOn w:val="a0"/>
    <w:link w:val="aa"/>
    <w:rsid w:val="009B022F"/>
    <w:rPr>
      <w:rFonts w:ascii="Times New Roman" w:eastAsia="Times New Roman" w:hAnsi="Times New Roman" w:cs="Times New Roman"/>
      <w:sz w:val="20"/>
      <w:szCs w:val="20"/>
      <w:lang w:val="en-US" w:eastAsia="ru-RU"/>
    </w:rPr>
  </w:style>
  <w:style w:type="paragraph" w:customStyle="1" w:styleId="ac">
    <w:name w:val="Стиль"/>
    <w:rsid w:val="00F517D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0">
    <w:name w:val="Заголовок 1 Знак"/>
    <w:basedOn w:val="a0"/>
    <w:link w:val="1"/>
    <w:uiPriority w:val="9"/>
    <w:rsid w:val="00E2334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E23341"/>
    <w:rPr>
      <w:rFonts w:ascii="Arial" w:eastAsia="Times New Roman" w:hAnsi="Arial" w:cs="Arial"/>
      <w:b/>
      <w:bCs/>
      <w:i/>
      <w:iCs/>
      <w:sz w:val="28"/>
      <w:szCs w:val="28"/>
      <w:lang w:eastAsia="ru-RU"/>
    </w:rPr>
  </w:style>
  <w:style w:type="numbering" w:customStyle="1" w:styleId="13">
    <w:name w:val="Нет списка1"/>
    <w:next w:val="a2"/>
    <w:uiPriority w:val="99"/>
    <w:semiHidden/>
    <w:unhideWhenUsed/>
    <w:rsid w:val="00E23341"/>
  </w:style>
  <w:style w:type="character" w:customStyle="1" w:styleId="FontStyle15">
    <w:name w:val="Font Style15"/>
    <w:rsid w:val="00E23341"/>
    <w:rPr>
      <w:rFonts w:ascii="Times New Roman" w:hAnsi="Times New Roman" w:cs="Times New Roman" w:hint="default"/>
      <w:sz w:val="22"/>
      <w:szCs w:val="22"/>
    </w:rPr>
  </w:style>
  <w:style w:type="paragraph" w:customStyle="1" w:styleId="Style9">
    <w:name w:val="Style9"/>
    <w:basedOn w:val="a"/>
    <w:rsid w:val="00E23341"/>
    <w:pPr>
      <w:widowControl w:val="0"/>
      <w:autoSpaceDE w:val="0"/>
      <w:autoSpaceDN w:val="0"/>
      <w:adjustRightInd w:val="0"/>
      <w:spacing w:line="261" w:lineRule="exact"/>
      <w:ind w:firstLine="346"/>
    </w:pPr>
    <w:rPr>
      <w:rFonts w:ascii="Times New Roman" w:hAnsi="Times New Roman" w:cs="Times New Roman"/>
      <w:sz w:val="24"/>
      <w:szCs w:val="24"/>
    </w:rPr>
  </w:style>
  <w:style w:type="paragraph" w:customStyle="1" w:styleId="Style1">
    <w:name w:val="Style1"/>
    <w:basedOn w:val="a"/>
    <w:rsid w:val="00E23341"/>
    <w:pPr>
      <w:widowControl w:val="0"/>
      <w:autoSpaceDE w:val="0"/>
      <w:autoSpaceDN w:val="0"/>
      <w:adjustRightInd w:val="0"/>
      <w:spacing w:line="274" w:lineRule="exact"/>
    </w:pPr>
    <w:rPr>
      <w:rFonts w:ascii="Times New Roman" w:hAnsi="Times New Roman" w:cs="Times New Roman"/>
      <w:sz w:val="24"/>
      <w:szCs w:val="24"/>
    </w:rPr>
  </w:style>
  <w:style w:type="paragraph" w:customStyle="1" w:styleId="Style2">
    <w:name w:val="Style2"/>
    <w:basedOn w:val="a"/>
    <w:rsid w:val="00E23341"/>
    <w:pPr>
      <w:widowControl w:val="0"/>
      <w:autoSpaceDE w:val="0"/>
      <w:autoSpaceDN w:val="0"/>
      <w:adjustRightInd w:val="0"/>
      <w:spacing w:line="274" w:lineRule="exact"/>
      <w:ind w:firstLine="346"/>
    </w:pPr>
    <w:rPr>
      <w:rFonts w:ascii="Times New Roman" w:hAnsi="Times New Roman" w:cs="Times New Roman"/>
      <w:sz w:val="24"/>
      <w:szCs w:val="24"/>
    </w:rPr>
  </w:style>
  <w:style w:type="paragraph" w:customStyle="1" w:styleId="Style5">
    <w:name w:val="Style5"/>
    <w:basedOn w:val="a"/>
    <w:rsid w:val="00E23341"/>
    <w:pPr>
      <w:widowControl w:val="0"/>
      <w:autoSpaceDE w:val="0"/>
      <w:autoSpaceDN w:val="0"/>
      <w:adjustRightInd w:val="0"/>
      <w:spacing w:line="259" w:lineRule="exact"/>
      <w:ind w:firstLine="350"/>
    </w:pPr>
    <w:rPr>
      <w:rFonts w:ascii="Times New Roman" w:hAnsi="Times New Roman" w:cs="Times New Roman"/>
      <w:sz w:val="24"/>
      <w:szCs w:val="24"/>
    </w:rPr>
  </w:style>
  <w:style w:type="character" w:customStyle="1" w:styleId="FontStyle11">
    <w:name w:val="Font Style11"/>
    <w:rsid w:val="00E23341"/>
    <w:rPr>
      <w:rFonts w:ascii="Times New Roman" w:hAnsi="Times New Roman" w:cs="Times New Roman" w:hint="default"/>
      <w:sz w:val="22"/>
      <w:szCs w:val="22"/>
    </w:rPr>
  </w:style>
  <w:style w:type="character" w:customStyle="1" w:styleId="FontStyle13">
    <w:name w:val="Font Style13"/>
    <w:rsid w:val="00E23341"/>
    <w:rPr>
      <w:rFonts w:ascii="Georgia" w:hAnsi="Georgia" w:cs="Georgia" w:hint="default"/>
      <w:sz w:val="20"/>
      <w:szCs w:val="20"/>
    </w:rPr>
  </w:style>
  <w:style w:type="paragraph" w:customStyle="1" w:styleId="Style3">
    <w:name w:val="Style3"/>
    <w:basedOn w:val="a"/>
    <w:rsid w:val="00E23341"/>
    <w:pPr>
      <w:widowControl w:val="0"/>
      <w:autoSpaceDE w:val="0"/>
      <w:autoSpaceDN w:val="0"/>
      <w:adjustRightInd w:val="0"/>
      <w:spacing w:line="259" w:lineRule="exact"/>
    </w:pPr>
    <w:rPr>
      <w:rFonts w:ascii="Times New Roman" w:hAnsi="Times New Roman" w:cs="Times New Roman"/>
      <w:sz w:val="24"/>
      <w:szCs w:val="24"/>
    </w:rPr>
  </w:style>
  <w:style w:type="paragraph" w:customStyle="1" w:styleId="Style4">
    <w:name w:val="Style4"/>
    <w:basedOn w:val="a"/>
    <w:rsid w:val="00E23341"/>
    <w:pPr>
      <w:widowControl w:val="0"/>
      <w:autoSpaceDE w:val="0"/>
      <w:autoSpaceDN w:val="0"/>
      <w:adjustRightInd w:val="0"/>
      <w:jc w:val="left"/>
    </w:pPr>
    <w:rPr>
      <w:rFonts w:ascii="Times New Roman" w:hAnsi="Times New Roman" w:cs="Times New Roman"/>
      <w:sz w:val="24"/>
      <w:szCs w:val="24"/>
    </w:rPr>
  </w:style>
  <w:style w:type="paragraph" w:customStyle="1" w:styleId="Style6">
    <w:name w:val="Style6"/>
    <w:basedOn w:val="a"/>
    <w:rsid w:val="00E23341"/>
    <w:pPr>
      <w:widowControl w:val="0"/>
      <w:autoSpaceDE w:val="0"/>
      <w:autoSpaceDN w:val="0"/>
      <w:adjustRightInd w:val="0"/>
      <w:spacing w:line="226" w:lineRule="exact"/>
    </w:pPr>
    <w:rPr>
      <w:rFonts w:ascii="Times New Roman" w:hAnsi="Times New Roman" w:cs="Times New Roman"/>
      <w:sz w:val="24"/>
      <w:szCs w:val="24"/>
    </w:rPr>
  </w:style>
  <w:style w:type="paragraph" w:customStyle="1" w:styleId="Style7">
    <w:name w:val="Style7"/>
    <w:basedOn w:val="a"/>
    <w:rsid w:val="00E23341"/>
    <w:pPr>
      <w:widowControl w:val="0"/>
      <w:autoSpaceDE w:val="0"/>
      <w:autoSpaceDN w:val="0"/>
      <w:adjustRightInd w:val="0"/>
      <w:spacing w:line="240" w:lineRule="exact"/>
      <w:jc w:val="left"/>
    </w:pPr>
    <w:rPr>
      <w:rFonts w:ascii="Times New Roman" w:hAnsi="Times New Roman" w:cs="Times New Roman"/>
      <w:sz w:val="24"/>
      <w:szCs w:val="24"/>
    </w:rPr>
  </w:style>
  <w:style w:type="paragraph" w:customStyle="1" w:styleId="Style10">
    <w:name w:val="Style10"/>
    <w:basedOn w:val="a"/>
    <w:rsid w:val="00E23341"/>
    <w:pPr>
      <w:widowControl w:val="0"/>
      <w:autoSpaceDE w:val="0"/>
      <w:autoSpaceDN w:val="0"/>
      <w:adjustRightInd w:val="0"/>
      <w:spacing w:line="226" w:lineRule="exact"/>
    </w:pPr>
    <w:rPr>
      <w:rFonts w:ascii="Times New Roman" w:hAnsi="Times New Roman" w:cs="Times New Roman"/>
      <w:sz w:val="24"/>
      <w:szCs w:val="24"/>
    </w:rPr>
  </w:style>
  <w:style w:type="paragraph" w:customStyle="1" w:styleId="Style8">
    <w:name w:val="Style8"/>
    <w:basedOn w:val="a"/>
    <w:rsid w:val="00E23341"/>
    <w:pPr>
      <w:widowControl w:val="0"/>
      <w:autoSpaceDE w:val="0"/>
      <w:autoSpaceDN w:val="0"/>
      <w:adjustRightInd w:val="0"/>
      <w:jc w:val="left"/>
    </w:pPr>
    <w:rPr>
      <w:rFonts w:ascii="Times New Roman" w:hAnsi="Times New Roman" w:cs="Times New Roman"/>
      <w:sz w:val="24"/>
      <w:szCs w:val="24"/>
    </w:rPr>
  </w:style>
  <w:style w:type="paragraph" w:customStyle="1" w:styleId="Style11">
    <w:name w:val="Style11"/>
    <w:basedOn w:val="a"/>
    <w:rsid w:val="00E23341"/>
    <w:pPr>
      <w:widowControl w:val="0"/>
      <w:autoSpaceDE w:val="0"/>
      <w:autoSpaceDN w:val="0"/>
      <w:adjustRightInd w:val="0"/>
      <w:spacing w:line="232" w:lineRule="exact"/>
      <w:jc w:val="left"/>
    </w:pPr>
    <w:rPr>
      <w:rFonts w:ascii="Times New Roman" w:hAnsi="Times New Roman" w:cs="Times New Roman"/>
      <w:sz w:val="24"/>
      <w:szCs w:val="24"/>
    </w:rPr>
  </w:style>
  <w:style w:type="character" w:customStyle="1" w:styleId="FontStyle12">
    <w:name w:val="Font Style12"/>
    <w:rsid w:val="00E23341"/>
    <w:rPr>
      <w:rFonts w:ascii="Times New Roman" w:hAnsi="Times New Roman" w:cs="Times New Roman" w:hint="default"/>
      <w:b/>
      <w:bCs/>
      <w:sz w:val="18"/>
      <w:szCs w:val="18"/>
    </w:rPr>
  </w:style>
  <w:style w:type="character" w:customStyle="1" w:styleId="FontStyle14">
    <w:name w:val="Font Style14"/>
    <w:rsid w:val="00E23341"/>
    <w:rPr>
      <w:rFonts w:ascii="Times New Roman" w:hAnsi="Times New Roman" w:cs="Times New Roman" w:hint="default"/>
      <w:b/>
      <w:bCs/>
      <w:spacing w:val="10"/>
      <w:sz w:val="20"/>
      <w:szCs w:val="20"/>
    </w:rPr>
  </w:style>
  <w:style w:type="character" w:customStyle="1" w:styleId="FontStyle16">
    <w:name w:val="Font Style16"/>
    <w:rsid w:val="00E23341"/>
    <w:rPr>
      <w:rFonts w:ascii="Times New Roman" w:hAnsi="Times New Roman" w:cs="Times New Roman" w:hint="default"/>
      <w:sz w:val="16"/>
      <w:szCs w:val="16"/>
    </w:rPr>
  </w:style>
  <w:style w:type="character" w:customStyle="1" w:styleId="FontStyle18">
    <w:name w:val="Font Style18"/>
    <w:rsid w:val="00E23341"/>
    <w:rPr>
      <w:rFonts w:ascii="Garamond" w:hAnsi="Garamond" w:cs="Garamond" w:hint="default"/>
      <w:b/>
      <w:bCs/>
      <w:sz w:val="16"/>
      <w:szCs w:val="16"/>
    </w:rPr>
  </w:style>
  <w:style w:type="character" w:customStyle="1" w:styleId="FontStyle20">
    <w:name w:val="Font Style20"/>
    <w:rsid w:val="00E23341"/>
    <w:rPr>
      <w:rFonts w:ascii="Times New Roman" w:hAnsi="Times New Roman" w:cs="Times New Roman" w:hint="default"/>
      <w:sz w:val="16"/>
      <w:szCs w:val="16"/>
    </w:rPr>
  </w:style>
  <w:style w:type="paragraph" w:customStyle="1" w:styleId="tabletext">
    <w:name w:val="tabletext"/>
    <w:basedOn w:val="a"/>
    <w:rsid w:val="00E23341"/>
    <w:pPr>
      <w:spacing w:before="100" w:beforeAutospacing="1" w:after="100" w:afterAutospacing="1"/>
      <w:jc w:val="left"/>
    </w:pPr>
    <w:rPr>
      <w:rFonts w:ascii="Times New Roman" w:hAnsi="Times New Roman" w:cs="Times New Roman"/>
      <w:sz w:val="24"/>
      <w:szCs w:val="24"/>
    </w:rPr>
  </w:style>
  <w:style w:type="character" w:styleId="ad">
    <w:name w:val="Hyperlink"/>
    <w:rsid w:val="00E23341"/>
    <w:rPr>
      <w:color w:val="0000FF"/>
      <w:u w:val="single"/>
    </w:rPr>
  </w:style>
  <w:style w:type="paragraph" w:styleId="ae">
    <w:name w:val="header"/>
    <w:basedOn w:val="a"/>
    <w:link w:val="af"/>
    <w:uiPriority w:val="99"/>
    <w:unhideWhenUsed/>
    <w:rsid w:val="00E23341"/>
    <w:pPr>
      <w:tabs>
        <w:tab w:val="center" w:pos="4677"/>
        <w:tab w:val="right" w:pos="9355"/>
      </w:tabs>
      <w:jc w:val="left"/>
    </w:pPr>
    <w:rPr>
      <w:rFonts w:ascii="Times New Roman" w:hAnsi="Times New Roman" w:cs="Times New Roman"/>
      <w:sz w:val="24"/>
      <w:szCs w:val="24"/>
    </w:rPr>
  </w:style>
  <w:style w:type="character" w:customStyle="1" w:styleId="af">
    <w:name w:val="Верхний колонтитул Знак"/>
    <w:basedOn w:val="a0"/>
    <w:link w:val="ae"/>
    <w:uiPriority w:val="99"/>
    <w:rsid w:val="00E23341"/>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E23341"/>
    <w:pPr>
      <w:tabs>
        <w:tab w:val="center" w:pos="4677"/>
        <w:tab w:val="right" w:pos="9355"/>
      </w:tabs>
      <w:jc w:val="left"/>
    </w:pPr>
    <w:rPr>
      <w:rFonts w:ascii="Times New Roman" w:hAnsi="Times New Roman" w:cs="Times New Roman"/>
      <w:sz w:val="24"/>
      <w:szCs w:val="24"/>
    </w:rPr>
  </w:style>
  <w:style w:type="character" w:customStyle="1" w:styleId="af1">
    <w:name w:val="Нижний колонтитул Знак"/>
    <w:basedOn w:val="a0"/>
    <w:link w:val="af0"/>
    <w:uiPriority w:val="99"/>
    <w:rsid w:val="00E23341"/>
    <w:rPr>
      <w:rFonts w:ascii="Times New Roman" w:eastAsia="Times New Roman" w:hAnsi="Times New Roman" w:cs="Times New Roman"/>
      <w:sz w:val="24"/>
      <w:szCs w:val="24"/>
      <w:lang w:eastAsia="ru-RU"/>
    </w:rPr>
  </w:style>
  <w:style w:type="paragraph" w:customStyle="1" w:styleId="14">
    <w:name w:val="Без интервала1"/>
    <w:qFormat/>
    <w:rsid w:val="00E23341"/>
    <w:pPr>
      <w:spacing w:after="0" w:line="240" w:lineRule="auto"/>
    </w:pPr>
    <w:rPr>
      <w:rFonts w:ascii="Calibri" w:eastAsia="Calibri" w:hAnsi="Calibri" w:cs="Calibri"/>
    </w:rPr>
  </w:style>
  <w:style w:type="paragraph" w:customStyle="1" w:styleId="af2">
    <w:name w:val="Знак"/>
    <w:basedOn w:val="a"/>
    <w:rsid w:val="00E23341"/>
    <w:pPr>
      <w:spacing w:after="160" w:line="240" w:lineRule="exact"/>
      <w:jc w:val="left"/>
    </w:pPr>
    <w:rPr>
      <w:rFonts w:ascii="Verdana" w:hAnsi="Verdana" w:cs="Times New Roman"/>
      <w:sz w:val="20"/>
      <w:szCs w:val="20"/>
      <w:lang w:val="en-US" w:eastAsia="en-US"/>
    </w:rPr>
  </w:style>
  <w:style w:type="table" w:customStyle="1" w:styleId="15">
    <w:name w:val="Сетка таблицы1"/>
    <w:basedOn w:val="a1"/>
    <w:next w:val="a6"/>
    <w:rsid w:val="00E233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w:basedOn w:val="a"/>
    <w:rsid w:val="00E23341"/>
    <w:pPr>
      <w:spacing w:after="160" w:line="240" w:lineRule="exact"/>
      <w:jc w:val="left"/>
    </w:pPr>
    <w:rPr>
      <w:rFonts w:ascii="Verdana" w:hAnsi="Verdana" w:cs="Times New Roman"/>
      <w:sz w:val="20"/>
      <w:szCs w:val="20"/>
      <w:lang w:val="en-US" w:eastAsia="en-US"/>
    </w:rPr>
  </w:style>
  <w:style w:type="paragraph" w:customStyle="1" w:styleId="31">
    <w:name w:val="Знак3 Знак Знак Знак"/>
    <w:basedOn w:val="a"/>
    <w:rsid w:val="00E23341"/>
    <w:pPr>
      <w:spacing w:after="160" w:line="240" w:lineRule="exact"/>
      <w:jc w:val="left"/>
    </w:pPr>
    <w:rPr>
      <w:rFonts w:ascii="Verdana" w:hAnsi="Verdana" w:cs="Times New Roman"/>
      <w:sz w:val="20"/>
      <w:szCs w:val="20"/>
    </w:rPr>
  </w:style>
  <w:style w:type="character" w:styleId="af3">
    <w:name w:val="Emphasis"/>
    <w:qFormat/>
    <w:rsid w:val="00E23341"/>
    <w:rPr>
      <w:i/>
      <w:iCs/>
    </w:rPr>
  </w:style>
  <w:style w:type="table" w:customStyle="1" w:styleId="21">
    <w:name w:val="Сетка таблицы2"/>
    <w:basedOn w:val="a1"/>
    <w:next w:val="a6"/>
    <w:uiPriority w:val="59"/>
    <w:rsid w:val="00997059"/>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rsid w:val="00907C15"/>
    <w:rPr>
      <w:rFonts w:ascii="Times New Roman" w:eastAsia="Times New Roman" w:hAnsi="Times New Roman" w:cs="Times New Roman"/>
      <w:b/>
      <w:bCs/>
      <w:sz w:val="28"/>
      <w:szCs w:val="28"/>
      <w:lang w:eastAsia="ar-SA"/>
    </w:rPr>
  </w:style>
  <w:style w:type="numbering" w:customStyle="1" w:styleId="22">
    <w:name w:val="Нет списка2"/>
    <w:next w:val="a2"/>
    <w:uiPriority w:val="99"/>
    <w:semiHidden/>
    <w:unhideWhenUsed/>
    <w:rsid w:val="00907C15"/>
  </w:style>
  <w:style w:type="numbering" w:customStyle="1" w:styleId="110">
    <w:name w:val="Нет списка11"/>
    <w:next w:val="a2"/>
    <w:semiHidden/>
    <w:rsid w:val="00907C15"/>
  </w:style>
  <w:style w:type="character" w:customStyle="1" w:styleId="WW8Num1z0">
    <w:name w:val="WW8Num1z0"/>
    <w:rsid w:val="00907C15"/>
    <w:rPr>
      <w:rFonts w:ascii="Symbol" w:hAnsi="Symbol"/>
    </w:rPr>
  </w:style>
  <w:style w:type="character" w:customStyle="1" w:styleId="WW8Num1z1">
    <w:name w:val="WW8Num1z1"/>
    <w:rsid w:val="00907C15"/>
    <w:rPr>
      <w:rFonts w:ascii="Courier New" w:hAnsi="Courier New" w:cs="Courier New"/>
    </w:rPr>
  </w:style>
  <w:style w:type="character" w:customStyle="1" w:styleId="WW8Num1z2">
    <w:name w:val="WW8Num1z2"/>
    <w:rsid w:val="00907C15"/>
    <w:rPr>
      <w:rFonts w:ascii="Wingdings" w:hAnsi="Wingdings"/>
    </w:rPr>
  </w:style>
  <w:style w:type="character" w:customStyle="1" w:styleId="WW8Num2z0">
    <w:name w:val="WW8Num2z0"/>
    <w:rsid w:val="00907C15"/>
    <w:rPr>
      <w:rFonts w:ascii="Symbol" w:hAnsi="Symbol"/>
    </w:rPr>
  </w:style>
  <w:style w:type="character" w:customStyle="1" w:styleId="WW8Num2z1">
    <w:name w:val="WW8Num2z1"/>
    <w:rsid w:val="00907C15"/>
    <w:rPr>
      <w:rFonts w:ascii="Courier New" w:hAnsi="Courier New" w:cs="Courier New"/>
    </w:rPr>
  </w:style>
  <w:style w:type="character" w:customStyle="1" w:styleId="WW8Num2z2">
    <w:name w:val="WW8Num2z2"/>
    <w:rsid w:val="00907C15"/>
    <w:rPr>
      <w:rFonts w:ascii="Wingdings" w:hAnsi="Wingdings"/>
    </w:rPr>
  </w:style>
  <w:style w:type="character" w:customStyle="1" w:styleId="WW8Num3z0">
    <w:name w:val="WW8Num3z0"/>
    <w:rsid w:val="00907C15"/>
    <w:rPr>
      <w:i/>
    </w:rPr>
  </w:style>
  <w:style w:type="character" w:customStyle="1" w:styleId="WW8Num4z0">
    <w:name w:val="WW8Num4z0"/>
    <w:rsid w:val="00907C15"/>
    <w:rPr>
      <w:rFonts w:ascii="Symbol" w:hAnsi="Symbol"/>
    </w:rPr>
  </w:style>
  <w:style w:type="character" w:customStyle="1" w:styleId="WW8Num4z1">
    <w:name w:val="WW8Num4z1"/>
    <w:rsid w:val="00907C15"/>
    <w:rPr>
      <w:rFonts w:ascii="Courier New" w:hAnsi="Courier New" w:cs="Courier New"/>
    </w:rPr>
  </w:style>
  <w:style w:type="character" w:customStyle="1" w:styleId="WW8Num4z2">
    <w:name w:val="WW8Num4z2"/>
    <w:rsid w:val="00907C15"/>
    <w:rPr>
      <w:rFonts w:ascii="Wingdings" w:hAnsi="Wingdings"/>
    </w:rPr>
  </w:style>
  <w:style w:type="character" w:customStyle="1" w:styleId="WW8Num5z0">
    <w:name w:val="WW8Num5z0"/>
    <w:rsid w:val="00907C15"/>
    <w:rPr>
      <w:rFonts w:ascii="Symbol" w:hAnsi="Symbol"/>
    </w:rPr>
  </w:style>
  <w:style w:type="character" w:customStyle="1" w:styleId="WW8Num5z1">
    <w:name w:val="WW8Num5z1"/>
    <w:rsid w:val="00907C15"/>
    <w:rPr>
      <w:rFonts w:ascii="Courier New" w:hAnsi="Courier New" w:cs="Courier New"/>
    </w:rPr>
  </w:style>
  <w:style w:type="character" w:customStyle="1" w:styleId="WW8Num5z2">
    <w:name w:val="WW8Num5z2"/>
    <w:rsid w:val="00907C15"/>
    <w:rPr>
      <w:rFonts w:ascii="Wingdings" w:hAnsi="Wingdings"/>
    </w:rPr>
  </w:style>
  <w:style w:type="character" w:customStyle="1" w:styleId="WW8Num6z0">
    <w:name w:val="WW8Num6z0"/>
    <w:rsid w:val="00907C15"/>
    <w:rPr>
      <w:rFonts w:ascii="Wingdings" w:hAnsi="Wingdings"/>
    </w:rPr>
  </w:style>
  <w:style w:type="character" w:customStyle="1" w:styleId="WW8Num6z1">
    <w:name w:val="WW8Num6z1"/>
    <w:rsid w:val="00907C15"/>
    <w:rPr>
      <w:rFonts w:ascii="Symbol" w:hAnsi="Symbol"/>
    </w:rPr>
  </w:style>
  <w:style w:type="character" w:customStyle="1" w:styleId="WW8Num6z4">
    <w:name w:val="WW8Num6z4"/>
    <w:rsid w:val="00907C15"/>
    <w:rPr>
      <w:rFonts w:ascii="Courier New" w:hAnsi="Courier New" w:cs="Courier New"/>
    </w:rPr>
  </w:style>
  <w:style w:type="character" w:customStyle="1" w:styleId="WW8Num7z0">
    <w:name w:val="WW8Num7z0"/>
    <w:rsid w:val="00907C15"/>
    <w:rPr>
      <w:rFonts w:cs="Times New Roman"/>
    </w:rPr>
  </w:style>
  <w:style w:type="character" w:customStyle="1" w:styleId="WW8Num9z0">
    <w:name w:val="WW8Num9z0"/>
    <w:rsid w:val="00907C15"/>
    <w:rPr>
      <w:rFonts w:ascii="Symbol" w:hAnsi="Symbol"/>
    </w:rPr>
  </w:style>
  <w:style w:type="character" w:customStyle="1" w:styleId="WW8Num9z1">
    <w:name w:val="WW8Num9z1"/>
    <w:rsid w:val="00907C15"/>
    <w:rPr>
      <w:rFonts w:ascii="Courier New" w:hAnsi="Courier New" w:cs="Courier New"/>
    </w:rPr>
  </w:style>
  <w:style w:type="character" w:customStyle="1" w:styleId="WW8Num9z2">
    <w:name w:val="WW8Num9z2"/>
    <w:rsid w:val="00907C15"/>
    <w:rPr>
      <w:rFonts w:ascii="Wingdings" w:hAnsi="Wingdings"/>
    </w:rPr>
  </w:style>
  <w:style w:type="character" w:customStyle="1" w:styleId="WW8Num10z0">
    <w:name w:val="WW8Num10z0"/>
    <w:rsid w:val="00907C15"/>
    <w:rPr>
      <w:rFonts w:ascii="Symbol" w:hAnsi="Symbol"/>
      <w:color w:val="auto"/>
    </w:rPr>
  </w:style>
  <w:style w:type="character" w:customStyle="1" w:styleId="WW8Num10z1">
    <w:name w:val="WW8Num10z1"/>
    <w:rsid w:val="00907C15"/>
    <w:rPr>
      <w:rFonts w:ascii="Courier New" w:hAnsi="Courier New" w:cs="Courier New"/>
    </w:rPr>
  </w:style>
  <w:style w:type="character" w:customStyle="1" w:styleId="WW8Num10z2">
    <w:name w:val="WW8Num10z2"/>
    <w:rsid w:val="00907C15"/>
    <w:rPr>
      <w:rFonts w:ascii="Wingdings" w:hAnsi="Wingdings"/>
    </w:rPr>
  </w:style>
  <w:style w:type="character" w:customStyle="1" w:styleId="WW8Num10z3">
    <w:name w:val="WW8Num10z3"/>
    <w:rsid w:val="00907C15"/>
    <w:rPr>
      <w:rFonts w:ascii="Symbol" w:hAnsi="Symbol"/>
    </w:rPr>
  </w:style>
  <w:style w:type="character" w:customStyle="1" w:styleId="WW8Num11z0">
    <w:name w:val="WW8Num11z0"/>
    <w:rsid w:val="00907C15"/>
    <w:rPr>
      <w:rFonts w:ascii="Symbol" w:hAnsi="Symbol"/>
      <w:sz w:val="20"/>
    </w:rPr>
  </w:style>
  <w:style w:type="character" w:customStyle="1" w:styleId="WW8Num12z0">
    <w:name w:val="WW8Num12z0"/>
    <w:rsid w:val="00907C15"/>
    <w:rPr>
      <w:rFonts w:ascii="Symbol" w:hAnsi="Symbol"/>
    </w:rPr>
  </w:style>
  <w:style w:type="character" w:customStyle="1" w:styleId="WW8Num12z1">
    <w:name w:val="WW8Num12z1"/>
    <w:rsid w:val="00907C15"/>
    <w:rPr>
      <w:rFonts w:ascii="Courier New" w:hAnsi="Courier New" w:cs="Courier New"/>
    </w:rPr>
  </w:style>
  <w:style w:type="character" w:customStyle="1" w:styleId="WW8Num12z2">
    <w:name w:val="WW8Num12z2"/>
    <w:rsid w:val="00907C15"/>
    <w:rPr>
      <w:rFonts w:ascii="Wingdings" w:hAnsi="Wingdings"/>
    </w:rPr>
  </w:style>
  <w:style w:type="character" w:customStyle="1" w:styleId="WW8Num13z0">
    <w:name w:val="WW8Num13z0"/>
    <w:rsid w:val="00907C15"/>
    <w:rPr>
      <w:rFonts w:ascii="Symbol" w:hAnsi="Symbol"/>
    </w:rPr>
  </w:style>
  <w:style w:type="character" w:customStyle="1" w:styleId="WW8Num13z1">
    <w:name w:val="WW8Num13z1"/>
    <w:rsid w:val="00907C15"/>
    <w:rPr>
      <w:rFonts w:ascii="Courier New" w:hAnsi="Courier New" w:cs="Courier New"/>
    </w:rPr>
  </w:style>
  <w:style w:type="character" w:customStyle="1" w:styleId="WW8Num13z2">
    <w:name w:val="WW8Num13z2"/>
    <w:rsid w:val="00907C15"/>
    <w:rPr>
      <w:rFonts w:ascii="Wingdings" w:hAnsi="Wingdings"/>
    </w:rPr>
  </w:style>
  <w:style w:type="character" w:customStyle="1" w:styleId="WW8Num14z0">
    <w:name w:val="WW8Num14z0"/>
    <w:rsid w:val="00907C15"/>
    <w:rPr>
      <w:rFonts w:ascii="Symbol" w:hAnsi="Symbol"/>
    </w:rPr>
  </w:style>
  <w:style w:type="character" w:customStyle="1" w:styleId="WW8Num14z1">
    <w:name w:val="WW8Num14z1"/>
    <w:rsid w:val="00907C15"/>
    <w:rPr>
      <w:rFonts w:ascii="Courier New" w:hAnsi="Courier New" w:cs="Courier New"/>
    </w:rPr>
  </w:style>
  <w:style w:type="character" w:customStyle="1" w:styleId="WW8Num14z2">
    <w:name w:val="WW8Num14z2"/>
    <w:rsid w:val="00907C15"/>
    <w:rPr>
      <w:rFonts w:ascii="Wingdings" w:hAnsi="Wingdings"/>
    </w:rPr>
  </w:style>
  <w:style w:type="character" w:customStyle="1" w:styleId="WW8Num15z0">
    <w:name w:val="WW8Num15z0"/>
    <w:rsid w:val="00907C15"/>
    <w:rPr>
      <w:rFonts w:ascii="Symbol" w:hAnsi="Symbol"/>
    </w:rPr>
  </w:style>
  <w:style w:type="character" w:customStyle="1" w:styleId="WW8Num15z1">
    <w:name w:val="WW8Num15z1"/>
    <w:rsid w:val="00907C15"/>
    <w:rPr>
      <w:rFonts w:ascii="Courier New" w:hAnsi="Courier New" w:cs="Courier New"/>
    </w:rPr>
  </w:style>
  <w:style w:type="character" w:customStyle="1" w:styleId="WW8Num15z2">
    <w:name w:val="WW8Num15z2"/>
    <w:rsid w:val="00907C15"/>
    <w:rPr>
      <w:rFonts w:ascii="Wingdings" w:hAnsi="Wingdings"/>
    </w:rPr>
  </w:style>
  <w:style w:type="character" w:customStyle="1" w:styleId="WW8Num16z0">
    <w:name w:val="WW8Num16z0"/>
    <w:rsid w:val="00907C15"/>
    <w:rPr>
      <w:rFonts w:ascii="Symbol" w:hAnsi="Symbol"/>
    </w:rPr>
  </w:style>
  <w:style w:type="character" w:customStyle="1" w:styleId="WW8Num16z1">
    <w:name w:val="WW8Num16z1"/>
    <w:rsid w:val="00907C15"/>
    <w:rPr>
      <w:rFonts w:ascii="Courier New" w:hAnsi="Courier New" w:cs="Courier New"/>
    </w:rPr>
  </w:style>
  <w:style w:type="character" w:customStyle="1" w:styleId="WW8Num16z2">
    <w:name w:val="WW8Num16z2"/>
    <w:rsid w:val="00907C15"/>
    <w:rPr>
      <w:rFonts w:ascii="Wingdings" w:hAnsi="Wingdings"/>
    </w:rPr>
  </w:style>
  <w:style w:type="character" w:customStyle="1" w:styleId="WW8Num17z0">
    <w:name w:val="WW8Num17z0"/>
    <w:rsid w:val="00907C15"/>
    <w:rPr>
      <w:rFonts w:ascii="Symbol" w:hAnsi="Symbol"/>
    </w:rPr>
  </w:style>
  <w:style w:type="character" w:customStyle="1" w:styleId="WW8Num17z1">
    <w:name w:val="WW8Num17z1"/>
    <w:rsid w:val="00907C15"/>
    <w:rPr>
      <w:rFonts w:ascii="Courier New" w:hAnsi="Courier New" w:cs="Courier New"/>
    </w:rPr>
  </w:style>
  <w:style w:type="character" w:customStyle="1" w:styleId="WW8Num17z2">
    <w:name w:val="WW8Num17z2"/>
    <w:rsid w:val="00907C15"/>
    <w:rPr>
      <w:rFonts w:ascii="Wingdings" w:hAnsi="Wingdings"/>
    </w:rPr>
  </w:style>
  <w:style w:type="character" w:customStyle="1" w:styleId="17">
    <w:name w:val="Основной шрифт абзаца1"/>
    <w:rsid w:val="00907C15"/>
  </w:style>
  <w:style w:type="character" w:customStyle="1" w:styleId="Heading4Char">
    <w:name w:val="Heading 4 Char"/>
    <w:basedOn w:val="17"/>
    <w:rsid w:val="00907C15"/>
    <w:rPr>
      <w:b/>
      <w:bCs/>
      <w:sz w:val="28"/>
      <w:szCs w:val="28"/>
      <w:lang w:val="ru-RU" w:eastAsia="ar-SA" w:bidi="ar-SA"/>
    </w:rPr>
  </w:style>
  <w:style w:type="paragraph" w:customStyle="1" w:styleId="af4">
    <w:name w:val="Заголовок"/>
    <w:basedOn w:val="a"/>
    <w:next w:val="aa"/>
    <w:rsid w:val="00907C15"/>
    <w:pPr>
      <w:keepNext/>
      <w:suppressAutoHyphens/>
      <w:spacing w:before="240" w:after="120"/>
      <w:jc w:val="left"/>
    </w:pPr>
    <w:rPr>
      <w:rFonts w:ascii="Arial" w:eastAsia="Lucida Sans Unicode" w:hAnsi="Arial" w:cs="Mangal"/>
      <w:sz w:val="28"/>
      <w:szCs w:val="28"/>
      <w:lang w:eastAsia="ar-SA"/>
    </w:rPr>
  </w:style>
  <w:style w:type="paragraph" w:styleId="af5">
    <w:name w:val="List"/>
    <w:basedOn w:val="aa"/>
    <w:rsid w:val="00907C15"/>
    <w:rPr>
      <w:rFonts w:cs="Mangal"/>
      <w:sz w:val="24"/>
      <w:szCs w:val="24"/>
      <w:lang w:val="ru-RU" w:eastAsia="ar-SA"/>
    </w:rPr>
  </w:style>
  <w:style w:type="paragraph" w:customStyle="1" w:styleId="18">
    <w:name w:val="Название1"/>
    <w:basedOn w:val="a"/>
    <w:rsid w:val="00907C15"/>
    <w:pPr>
      <w:suppressLineNumbers/>
      <w:suppressAutoHyphens/>
      <w:spacing w:before="120" w:after="120"/>
      <w:jc w:val="left"/>
    </w:pPr>
    <w:rPr>
      <w:rFonts w:ascii="Times New Roman" w:hAnsi="Times New Roman" w:cs="Mangal"/>
      <w:i/>
      <w:iCs/>
      <w:sz w:val="24"/>
      <w:szCs w:val="24"/>
      <w:lang w:eastAsia="ar-SA"/>
    </w:rPr>
  </w:style>
  <w:style w:type="paragraph" w:customStyle="1" w:styleId="19">
    <w:name w:val="Указатель1"/>
    <w:basedOn w:val="a"/>
    <w:rsid w:val="00907C15"/>
    <w:pPr>
      <w:suppressLineNumbers/>
      <w:suppressAutoHyphens/>
      <w:jc w:val="left"/>
    </w:pPr>
    <w:rPr>
      <w:rFonts w:ascii="Times New Roman" w:hAnsi="Times New Roman" w:cs="Mangal"/>
      <w:sz w:val="24"/>
      <w:szCs w:val="24"/>
      <w:lang w:eastAsia="ar-SA"/>
    </w:rPr>
  </w:style>
  <w:style w:type="paragraph" w:customStyle="1" w:styleId="4-text">
    <w:name w:val="4-text"/>
    <w:basedOn w:val="a"/>
    <w:rsid w:val="00907C15"/>
    <w:pPr>
      <w:suppressAutoHyphens/>
      <w:spacing w:before="280" w:after="280"/>
      <w:jc w:val="left"/>
    </w:pPr>
    <w:rPr>
      <w:rFonts w:ascii="Times New Roman" w:hAnsi="Times New Roman" w:cs="Times New Roman"/>
      <w:sz w:val="24"/>
      <w:szCs w:val="24"/>
      <w:lang w:eastAsia="ar-SA"/>
    </w:rPr>
  </w:style>
  <w:style w:type="paragraph" w:customStyle="1" w:styleId="1a">
    <w:name w:val="Абзац списка1"/>
    <w:basedOn w:val="a"/>
    <w:rsid w:val="00907C15"/>
    <w:pPr>
      <w:suppressAutoHyphens/>
      <w:ind w:left="720"/>
      <w:jc w:val="left"/>
    </w:pPr>
    <w:rPr>
      <w:rFonts w:ascii="Times New Roman" w:eastAsia="Calibri" w:hAnsi="Times New Roman" w:cs="Times New Roman"/>
      <w:sz w:val="24"/>
      <w:szCs w:val="24"/>
      <w:lang w:eastAsia="ar-SA"/>
    </w:rPr>
  </w:style>
  <w:style w:type="paragraph" w:styleId="af6">
    <w:name w:val="Normal (Web)"/>
    <w:basedOn w:val="a"/>
    <w:rsid w:val="00907C15"/>
    <w:pPr>
      <w:suppressAutoHyphens/>
      <w:spacing w:before="280" w:after="280"/>
      <w:jc w:val="left"/>
    </w:pPr>
    <w:rPr>
      <w:rFonts w:ascii="Times New Roman" w:hAnsi="Times New Roman" w:cs="Times New Roman"/>
      <w:sz w:val="24"/>
      <w:szCs w:val="24"/>
      <w:lang w:eastAsia="ar-SA"/>
    </w:rPr>
  </w:style>
  <w:style w:type="paragraph" w:customStyle="1" w:styleId="af7">
    <w:name w:val="Содержимое таблицы"/>
    <w:basedOn w:val="a"/>
    <w:rsid w:val="00907C15"/>
    <w:pPr>
      <w:suppressLineNumbers/>
      <w:suppressAutoHyphens/>
      <w:jc w:val="left"/>
    </w:pPr>
    <w:rPr>
      <w:rFonts w:ascii="Times New Roman" w:hAnsi="Times New Roman" w:cs="Times New Roman"/>
      <w:sz w:val="24"/>
      <w:szCs w:val="24"/>
      <w:lang w:eastAsia="ar-SA"/>
    </w:rPr>
  </w:style>
  <w:style w:type="paragraph" w:customStyle="1" w:styleId="af8">
    <w:name w:val="Заголовок таблицы"/>
    <w:basedOn w:val="af7"/>
    <w:rsid w:val="00907C15"/>
    <w:pPr>
      <w:jc w:val="center"/>
    </w:pPr>
    <w:rPr>
      <w:b/>
      <w:bCs/>
    </w:rPr>
  </w:style>
  <w:style w:type="paragraph" w:customStyle="1" w:styleId="af9">
    <w:name w:val="Содержимое врезки"/>
    <w:basedOn w:val="aa"/>
    <w:rsid w:val="00907C15"/>
    <w:rPr>
      <w:sz w:val="24"/>
      <w:szCs w:val="24"/>
      <w:lang w:val="ru-RU" w:eastAsia="ar-SA"/>
    </w:rPr>
  </w:style>
  <w:style w:type="paragraph" w:customStyle="1" w:styleId="23">
    <w:name w:val="Абзац списка2"/>
    <w:basedOn w:val="a"/>
    <w:rsid w:val="00907C15"/>
    <w:pPr>
      <w:spacing w:after="200" w:line="276" w:lineRule="auto"/>
      <w:ind w:left="720"/>
      <w:contextualSpacing/>
      <w:jc w:val="left"/>
    </w:pPr>
    <w:rPr>
      <w:rFonts w:eastAsia="Calibri" w:cs="Times New Roman"/>
    </w:rPr>
  </w:style>
  <w:style w:type="character" w:customStyle="1" w:styleId="c0">
    <w:name w:val="c0"/>
    <w:basedOn w:val="a0"/>
    <w:rsid w:val="00907C15"/>
    <w:rPr>
      <w:rFonts w:cs="Times New Roman"/>
    </w:rPr>
  </w:style>
  <w:style w:type="paragraph" w:customStyle="1" w:styleId="24">
    <w:name w:val="Без интервала2"/>
    <w:rsid w:val="00907C15"/>
    <w:pPr>
      <w:spacing w:after="0" w:line="240" w:lineRule="auto"/>
    </w:pPr>
    <w:rPr>
      <w:rFonts w:ascii="Calibri" w:eastAsia="Calibri"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ebsib.ru/fio/works/039/group3/klass5/bilini.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sskay-literatura.ru/literatura/4-xudozhestvennye-osobennosti-bylin.html"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ru.wikipedia.org/wiki/%C1%FB%EB%E8%ED%FB"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9C35C-6E0A-45DD-919E-6124E7C08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Pages>
  <Words>50505</Words>
  <Characters>287883</Characters>
  <Application>Microsoft Office Word</Application>
  <DocSecurity>0</DocSecurity>
  <Lines>2399</Lines>
  <Paragraphs>675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337713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Татьяна Ивановна</cp:lastModifiedBy>
  <cp:revision>39</cp:revision>
  <dcterms:created xsi:type="dcterms:W3CDTF">2014-09-04T19:34:00Z</dcterms:created>
  <dcterms:modified xsi:type="dcterms:W3CDTF">2018-09-07T06:45:00Z</dcterms:modified>
</cp:coreProperties>
</file>